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szCs w:val="21"/>
          <w:lang w:val="en-US" w:eastAsia="zh-CN"/>
        </w:rPr>
      </w:pPr>
      <w:r>
        <w:rPr>
          <w:rFonts w:hint="default" w:ascii="Times New Roman" w:hAnsi="Times New Roman" w:eastAsia="宋体" w:cs="Times New Roman"/>
          <w:b/>
          <w:bCs w:val="0"/>
          <w:szCs w:val="21"/>
          <w:lang w:val="en-US" w:eastAsia="zh-CN"/>
        </w:rPr>
        <w:t>物理错题2</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0288" behindDoc="0" locked="0" layoutInCell="1" allowOverlap="1">
            <wp:simplePos x="0" y="0"/>
            <wp:positionH relativeFrom="column">
              <wp:posOffset>4202430</wp:posOffset>
            </wp:positionH>
            <wp:positionV relativeFrom="paragraph">
              <wp:posOffset>294005</wp:posOffset>
            </wp:positionV>
            <wp:extent cx="1264920" cy="799465"/>
            <wp:effectExtent l="0" t="0" r="5080" b="635"/>
            <wp:wrapNone/>
            <wp:docPr id="100017" name="图片 100017" descr="@@@deca73a2-eaac-4329-8aaf-68e759051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eca73a2-eaac-4329-8aaf-68e75905167d"/>
                    <pic:cNvPicPr>
                      <a:picLocks noChangeAspect="1"/>
                    </pic:cNvPicPr>
                  </pic:nvPicPr>
                  <pic:blipFill>
                    <a:blip r:embed="rId5" cstate="print"/>
                    <a:stretch>
                      <a:fillRect/>
                    </a:stretch>
                  </pic:blipFill>
                  <pic:spPr>
                    <a:xfrm>
                      <a:off x="0" y="0"/>
                      <a:ext cx="1264920" cy="799465"/>
                    </a:xfrm>
                    <a:prstGeom prst="rect">
                      <a:avLst/>
                    </a:prstGeom>
                  </pic:spPr>
                </pic:pic>
              </a:graphicData>
            </a:graphic>
          </wp:anchor>
        </w:drawing>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en-US" w:eastAsia="zh-CN"/>
        </w:rPr>
        <w:t xml:space="preserve">  D</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1</w:t>
      </w:r>
      <w:r>
        <w:rPr>
          <w:rFonts w:hint="default" w:ascii="Times New Roman" w:hAnsi="Times New Roman" w:eastAsia="宋体" w:cs="Times New Roman"/>
          <w:b w:val="0"/>
          <w:bCs/>
          <w:szCs w:val="21"/>
        </w:rPr>
        <w:t>、如图所示，平行板</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组成的电容器与电源</w:t>
      </w:r>
      <w:r>
        <w:rPr>
          <w:rFonts w:hint="default" w:ascii="Times New Roman" w:hAnsi="Times New Roman" w:eastAsia="宋体" w:cs="Times New Roman"/>
          <w:b w:val="0"/>
          <w:bCs/>
          <w:szCs w:val="21"/>
        </w:rPr>
        <w:object>
          <v:shape id="_x0000_i1025" o:spt="75" alt="eqId2a30f3a8b673cc28bd90c50cf1a35281" type="#_x0000_t75" style="height:10.95pt;width:10.95pt;" o:ole="t" filled="f" o:preferrelative="t" stroked="f" coordsize="21600,21600">
            <v:path/>
            <v:fill on="f" focussize="0,0"/>
            <v:stroke on="f" joinstyle="miter"/>
            <v:imagedata r:id="rId7" o:title="eqId2a30f3a8b673cc28bd90c50cf1a35281"/>
            <o:lock v:ext="edit" aspectratio="t"/>
            <w10:wrap type="none"/>
            <w10:anchorlock/>
          </v:shape>
          <o:OLEObject Type="Embed" ProgID="Equation.DSMT4" ShapeID="_x0000_i1025" DrawAspect="Content" ObjectID="_1468075725" r:id="rId6">
            <o:LockedField>false</o:LockedField>
          </o:OLEObject>
        </w:object>
      </w:r>
      <w:r>
        <w:rPr>
          <w:rFonts w:hint="default" w:ascii="Times New Roman" w:hAnsi="Times New Roman" w:eastAsia="宋体" w:cs="Times New Roman"/>
          <w:b w:val="0"/>
          <w:bCs/>
          <w:szCs w:val="21"/>
        </w:rPr>
        <w:t>连接，闭合开关</w:t>
      </w:r>
      <w:r>
        <w:rPr>
          <w:rFonts w:hint="default" w:ascii="Times New Roman" w:hAnsi="Times New Roman" w:eastAsia="宋体" w:cs="Times New Roman"/>
          <w:b w:val="0"/>
          <w:bCs/>
          <w:szCs w:val="21"/>
        </w:rPr>
        <w:object>
          <v:shape id="_x0000_i1026" o:spt="75" alt="eqIdcf231f8f86fb922df4ca0c87f044cec3" type="#_x0000_t75" style="height:10.95pt;width:8.45pt;" o:ole="t" filled="f" o:preferrelative="t" stroked="f" coordsize="21600,21600">
            <v:path/>
            <v:fill on="f" focussize="0,0"/>
            <v:stroke on="f" joinstyle="miter"/>
            <v:imagedata r:id="rId9" o:title="eqIdcf231f8f86fb922df4ca0c87f044cec3"/>
            <o:lock v:ext="edit" aspectratio="t"/>
            <w10:wrap type="none"/>
            <w10:anchorlock/>
          </v:shape>
          <o:OLEObject Type="Embed" ProgID="Equation.DSMT4" ShapeID="_x0000_i1026" DrawAspect="Content" ObjectID="_1468075726" r:id="rId8">
            <o:LockedField>false</o:LockedField>
          </o:OLEObject>
        </w:object>
      </w:r>
      <w:r>
        <w:rPr>
          <w:rFonts w:hint="default" w:ascii="Times New Roman" w:hAnsi="Times New Roman" w:eastAsia="宋体" w:cs="Times New Roman"/>
          <w:b w:val="0"/>
          <w:bCs/>
          <w:szCs w:val="21"/>
        </w:rPr>
        <w:t>，电路稳定后，一带电粒子（不考虑重力）从平行板电容器左侧某点以</w:t>
      </w:r>
      <w:r>
        <w:rPr>
          <w:rFonts w:hint="default" w:ascii="Times New Roman" w:hAnsi="Times New Roman" w:eastAsia="宋体" w:cs="Times New Roman"/>
          <w:b w:val="0"/>
          <w:bCs/>
          <w:szCs w:val="21"/>
        </w:rPr>
        <w:object>
          <v:shape id="_x0000_i1027" o:spt="75" alt="eqId6f58888df91890a19a1aa7511d19703f" type="#_x0000_t75" style="height:14.8pt;width:10.95pt;" o:ole="t" filled="f" o:preferrelative="t" stroked="f" coordsize="21600,21600">
            <v:path/>
            <v:fill on="f" focussize="0,0"/>
            <v:stroke on="f" joinstyle="miter"/>
            <v:imagedata r:id="rId11" o:title="eqId6f58888df91890a19a1aa7511d19703f"/>
            <o:lock v:ext="edit" aspectratio="t"/>
            <w10:wrap type="none"/>
            <w10:anchorlock/>
          </v:shape>
          <o:OLEObject Type="Embed" ProgID="Equation.DSMT4" ShapeID="_x0000_i1027" DrawAspect="Content" ObjectID="_1468075727" r:id="rId10">
            <o:LockedField>false</o:LockedField>
          </o:OLEObject>
        </w:object>
      </w:r>
      <w:r>
        <w:rPr>
          <w:rFonts w:hint="default" w:ascii="Times New Roman" w:hAnsi="Times New Roman" w:eastAsia="宋体" w:cs="Times New Roman"/>
          <w:b w:val="0"/>
          <w:bCs/>
          <w:szCs w:val="21"/>
        </w:rPr>
        <w:t>平行极板射入</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电容器，打在</w:t>
      </w:r>
      <w:r>
        <w:rPr>
          <w:rFonts w:hint="default" w:ascii="Times New Roman" w:hAnsi="Times New Roman" w:eastAsia="宋体" w:cs="Times New Roman"/>
          <w:b w:val="0"/>
          <w:bCs/>
          <w:szCs w:val="21"/>
        </w:rPr>
        <w:object>
          <v:shape id="_x0000_i1028" o:spt="75" alt="eqId2c94bb12cee76221e13f9ef955b0aab1" type="#_x0000_t75" style="height:12pt;width:9.2pt;" o:ole="t" filled="f" o:preferrelative="t" stroked="f" coordsize="21600,21600">
            <v:path/>
            <v:fill on="f" focussize="0,0"/>
            <v:stroke on="f" joinstyle="miter"/>
            <v:imagedata r:id="rId13" o:title="eqId2c94bb12cee76221e13f9ef955b0aab1"/>
            <o:lock v:ext="edit" aspectratio="t"/>
            <w10:wrap type="none"/>
            <w10:anchorlock/>
          </v:shape>
          <o:OLEObject Type="Embed" ProgID="Equation.DSMT4" ShapeID="_x0000_i1028" DrawAspect="Content" ObjectID="_1468075728" r:id="rId12">
            <o:LockedField>false</o:LockedField>
          </o:OLEObject>
        </w:object>
      </w:r>
      <w:r>
        <w:rPr>
          <w:rFonts w:hint="default" w:ascii="Times New Roman" w:hAnsi="Times New Roman" w:eastAsia="宋体" w:cs="Times New Roman"/>
          <w:b w:val="0"/>
          <w:bCs/>
          <w:szCs w:val="21"/>
        </w:rPr>
        <w:t>板上的</w:t>
      </w:r>
      <w:r>
        <w:rPr>
          <w:rFonts w:hint="default" w:ascii="Times New Roman" w:hAnsi="Times New Roman" w:eastAsia="宋体" w:cs="Times New Roman"/>
          <w:b w:val="0"/>
          <w:bCs/>
          <w:szCs w:val="21"/>
        </w:rPr>
        <w:object>
          <v:shape id="_x0000_i1029" o:spt="75" alt="eqIdacc290b44635265137fdf13146b6a6d9" type="#_x0000_t75" style="height:14.45pt;width:10.95pt;" o:ole="t" filled="f" o:preferrelative="t" stroked="f" coordsize="21600,21600">
            <v:path/>
            <v:fill on="f" focussize="0,0"/>
            <v:stroke on="f" joinstyle="miter"/>
            <v:imagedata r:id="rId15" o:title="eqIdacc290b44635265137fdf13146b6a6d9"/>
            <o:lock v:ext="edit" aspectratio="t"/>
            <w10:wrap type="none"/>
            <w10:anchorlock/>
          </v:shape>
          <o:OLEObject Type="Embed" ProgID="Equation.DSMT4" ShapeID="_x0000_i1029" DrawAspect="Content" ObjectID="_1468075729" r:id="rId14">
            <o:LockedField>false</o:LockedField>
          </o:OLEObject>
        </w:object>
      </w:r>
      <w:r>
        <w:rPr>
          <w:rFonts w:hint="default" w:ascii="Times New Roman" w:hAnsi="Times New Roman" w:eastAsia="宋体" w:cs="Times New Roman"/>
          <w:b w:val="0"/>
          <w:bCs/>
          <w:szCs w:val="21"/>
        </w:rPr>
        <w:t>点。则</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A．该粒子带负电</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B．将</w:t>
      </w:r>
      <w:r>
        <w:rPr>
          <w:rFonts w:hint="default" w:ascii="Times New Roman" w:hAnsi="Times New Roman" w:eastAsia="宋体" w:cs="Times New Roman"/>
          <w:b w:val="0"/>
          <w:bCs/>
          <w:szCs w:val="21"/>
        </w:rPr>
        <w:object>
          <v:shape id="_x0000_i1030" o:spt="75" alt="eqId0a6936d370d6a238a608ca56f87198de" type="#_x0000_t75" style="height:9.55pt;width:9.2pt;" o:ole="t" filled="f" o:preferrelative="t" stroked="f" coordsize="21600,21600">
            <v:path/>
            <v:fill on="f" focussize="0,0"/>
            <v:stroke on="f" joinstyle="miter"/>
            <v:imagedata r:id="rId17" o:title="eqId0a6936d370d6a238a608ca56f87198de"/>
            <o:lock v:ext="edit" aspectratio="t"/>
            <w10:wrap type="none"/>
            <w10:anchorlock/>
          </v:shape>
          <o:OLEObject Type="Embed" ProgID="Equation.DSMT4" ShapeID="_x0000_i1030" DrawAspect="Content" ObjectID="_1468075730" r:id="rId16">
            <o:LockedField>false</o:LockedField>
          </o:OLEObject>
        </w:object>
      </w:r>
      <w:r>
        <w:rPr>
          <w:rFonts w:hint="default" w:ascii="Times New Roman" w:hAnsi="Times New Roman" w:eastAsia="宋体" w:cs="Times New Roman"/>
          <w:b w:val="0"/>
          <w:bCs/>
          <w:szCs w:val="21"/>
        </w:rPr>
        <w:t>极板向上移动一小段距离，带电粒子打在</w:t>
      </w:r>
      <w:r>
        <w:rPr>
          <w:rFonts w:hint="default" w:ascii="Times New Roman" w:hAnsi="Times New Roman" w:eastAsia="宋体" w:cs="Times New Roman"/>
          <w:b w:val="0"/>
          <w:bCs/>
          <w:szCs w:val="21"/>
        </w:rPr>
        <w:object>
          <v:shape id="_x0000_i1031" o:spt="75" alt="eqIdacc290b44635265137fdf13146b6a6d9" type="#_x0000_t75" style="height:14.45pt;width:10.95pt;" o:ole="t" filled="f" o:preferrelative="t" stroked="f" coordsize="21600,21600">
            <v:path/>
            <v:fill on="f" focussize="0,0"/>
            <v:stroke on="f" joinstyle="miter"/>
            <v:imagedata r:id="rId15" o:title="eqIdacc290b44635265137fdf13146b6a6d9"/>
            <o:lock v:ext="edit" aspectratio="t"/>
            <w10:wrap type="none"/>
            <w10:anchorlock/>
          </v:shape>
          <o:OLEObject Type="Embed" ProgID="Equation.DSMT4" ShapeID="_x0000_i1031" DrawAspect="Content" ObjectID="_1468075731" r:id="rId18">
            <o:LockedField>false</o:LockedField>
          </o:OLEObject>
        </w:object>
      </w:r>
      <w:r>
        <w:rPr>
          <w:rFonts w:hint="default" w:ascii="Times New Roman" w:hAnsi="Times New Roman" w:eastAsia="宋体" w:cs="Times New Roman"/>
          <w:b w:val="0"/>
          <w:bCs/>
          <w:szCs w:val="21"/>
        </w:rPr>
        <w:t>点的左侧</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C．将滑片</w:t>
      </w:r>
      <w:r>
        <w:rPr>
          <w:rFonts w:hint="default" w:ascii="Times New Roman" w:hAnsi="Times New Roman" w:eastAsia="宋体" w:cs="Times New Roman"/>
          <w:b w:val="0"/>
          <w:bCs/>
          <w:szCs w:val="21"/>
        </w:rPr>
        <w:object>
          <v:shape id="_x0000_i1032" o:spt="75" alt="eqIddad2a36927223bd70f426ba06aea4b45" type="#_x0000_t75" style="height:10.95pt;width:9.55pt;" o:ole="t" filled="f" o:preferrelative="t" stroked="f" coordsize="21600,21600">
            <v:path/>
            <v:fill on="f" focussize="0,0"/>
            <v:stroke on="f" joinstyle="miter"/>
            <v:imagedata r:id="rId20" o:title="eqIddad2a36927223bd70f426ba06aea4b45"/>
            <o:lock v:ext="edit" aspectratio="t"/>
            <w10:wrap type="none"/>
            <w10:anchorlock/>
          </v:shape>
          <o:OLEObject Type="Embed" ProgID="Equation.DSMT4" ShapeID="_x0000_i1032" DrawAspect="Content" ObjectID="_1468075732" r:id="rId19">
            <o:LockedField>false</o:LockedField>
          </o:OLEObject>
        </w:object>
      </w:r>
      <w:r>
        <w:rPr>
          <w:rFonts w:hint="default" w:ascii="Times New Roman" w:hAnsi="Times New Roman" w:eastAsia="宋体" w:cs="Times New Roman"/>
          <w:b w:val="0"/>
          <w:bCs/>
          <w:szCs w:val="21"/>
        </w:rPr>
        <w:t>向右移动，带电粒子打在</w:t>
      </w:r>
      <w:r>
        <w:rPr>
          <w:rFonts w:hint="default" w:ascii="Times New Roman" w:hAnsi="Times New Roman" w:eastAsia="宋体" w:cs="Times New Roman"/>
          <w:b w:val="0"/>
          <w:bCs/>
          <w:szCs w:val="21"/>
        </w:rPr>
        <w:object>
          <v:shape id="_x0000_i1033" o:spt="75" alt="eqIdacc290b44635265137fdf13146b6a6d9" type="#_x0000_t75" style="height:14.45pt;width:10.95pt;" o:ole="t" filled="f" o:preferrelative="t" stroked="f" coordsize="21600,21600">
            <v:path/>
            <v:fill on="f" focussize="0,0"/>
            <v:stroke on="f" joinstyle="miter"/>
            <v:imagedata r:id="rId15" o:title="eqIdacc290b44635265137fdf13146b6a6d9"/>
            <o:lock v:ext="edit" aspectratio="t"/>
            <w10:wrap type="none"/>
            <w10:anchorlock/>
          </v:shape>
          <o:OLEObject Type="Embed" ProgID="Equation.DSMT4" ShapeID="_x0000_i1033" DrawAspect="Content" ObjectID="_1468075733" r:id="rId21">
            <o:LockedField>false</o:LockedField>
          </o:OLEObject>
        </w:object>
      </w:r>
      <w:r>
        <w:rPr>
          <w:rFonts w:hint="default" w:ascii="Times New Roman" w:hAnsi="Times New Roman" w:eastAsia="宋体" w:cs="Times New Roman"/>
          <w:b w:val="0"/>
          <w:bCs/>
          <w:szCs w:val="21"/>
        </w:rPr>
        <w:t>点的右侧</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D．断开</w:t>
      </w:r>
      <w:r>
        <w:rPr>
          <w:rFonts w:hint="default" w:ascii="Times New Roman" w:hAnsi="Times New Roman" w:eastAsia="宋体" w:cs="Times New Roman"/>
          <w:b w:val="0"/>
          <w:bCs/>
          <w:szCs w:val="21"/>
        </w:rPr>
        <w:object>
          <v:shape id="_x0000_i1034" o:spt="75" alt="eqIdcf231f8f86fb922df4ca0c87f044cec3" type="#_x0000_t75" style="height:10.95pt;width:8.45pt;" o:ole="t" filled="f" o:preferrelative="t" stroked="f" coordsize="21600,21600">
            <v:path/>
            <v:fill on="f" focussize="0,0"/>
            <v:stroke on="f" joinstyle="miter"/>
            <v:imagedata r:id="rId9" o:title="eqIdcf231f8f86fb922df4ca0c87f044cec3"/>
            <o:lock v:ext="edit" aspectratio="t"/>
            <w10:wrap type="none"/>
            <w10:anchorlock/>
          </v:shape>
          <o:OLEObject Type="Embed" ProgID="Equation.DSMT4" ShapeID="_x0000_i1034" DrawAspect="Content" ObjectID="_1468075734" r:id="rId22">
            <o:LockedField>false</o:LockedField>
          </o:OLEObject>
        </w:object>
      </w:r>
      <w:r>
        <w:rPr>
          <w:rFonts w:hint="default" w:ascii="Times New Roman" w:hAnsi="Times New Roman" w:eastAsia="宋体" w:cs="Times New Roman"/>
          <w:b w:val="0"/>
          <w:bCs/>
          <w:szCs w:val="21"/>
        </w:rPr>
        <w:t>，将</w:t>
      </w:r>
      <w:r>
        <w:rPr>
          <w:rFonts w:hint="default" w:ascii="Times New Roman" w:hAnsi="Times New Roman" w:eastAsia="宋体" w:cs="Times New Roman"/>
          <w:b w:val="0"/>
          <w:bCs/>
          <w:szCs w:val="21"/>
        </w:rPr>
        <w:object>
          <v:shape id="_x0000_i1035" o:spt="75" alt="eqId0a6936d370d6a238a608ca56f87198de" type="#_x0000_t75" style="height:9.55pt;width:9.2pt;" o:ole="t" filled="f" o:preferrelative="t" stroked="f" coordsize="21600,21600">
            <v:path/>
            <v:fill on="f" focussize="0,0"/>
            <v:stroke on="f" joinstyle="miter"/>
            <v:imagedata r:id="rId17" o:title="eqId0a6936d370d6a238a608ca56f87198de"/>
            <o:lock v:ext="edit" aspectratio="t"/>
            <w10:wrap type="none"/>
            <w10:anchorlock/>
          </v:shape>
          <o:OLEObject Type="Embed" ProgID="Equation.DSMT4" ShapeID="_x0000_i1035" DrawAspect="Content" ObjectID="_1468075735" r:id="rId23">
            <o:LockedField>false</o:LockedField>
          </o:OLEObject>
        </w:object>
      </w:r>
      <w:r>
        <w:rPr>
          <w:rFonts w:hint="default" w:ascii="Times New Roman" w:hAnsi="Times New Roman" w:eastAsia="宋体" w:cs="Times New Roman"/>
          <w:b w:val="0"/>
          <w:bCs/>
          <w:szCs w:val="21"/>
        </w:rPr>
        <w:t>极板向下移动一小段距离，带电粒子仍然打在</w:t>
      </w:r>
      <w:r>
        <w:rPr>
          <w:rFonts w:hint="default" w:ascii="Times New Roman" w:hAnsi="Times New Roman" w:eastAsia="宋体" w:cs="Times New Roman"/>
          <w:b w:val="0"/>
          <w:bCs/>
          <w:szCs w:val="21"/>
        </w:rPr>
        <w:object>
          <v:shape id="_x0000_i1036" o:spt="75" alt="eqIdacc290b44635265137fdf13146b6a6d9" type="#_x0000_t75" style="height:14.45pt;width:10.95pt;" o:ole="t" filled="f" o:preferrelative="t" stroked="f" coordsize="21600,21600">
            <v:path/>
            <v:fill on="f" focussize="0,0"/>
            <v:stroke on="f" joinstyle="miter"/>
            <v:imagedata r:id="rId15" o:title="eqIdacc290b44635265137fdf13146b6a6d9"/>
            <o:lock v:ext="edit" aspectratio="t"/>
            <w10:wrap type="none"/>
            <w10:anchorlock/>
          </v:shape>
          <o:OLEObject Type="Embed" ProgID="Equation.DSMT4" ShapeID="_x0000_i1036" DrawAspect="Content" ObjectID="_1468075736" r:id="rId24">
            <o:LockedField>false</o:LockedField>
          </o:OLEObject>
        </w:object>
      </w:r>
      <w:r>
        <w:rPr>
          <w:rFonts w:hint="default" w:ascii="Times New Roman" w:hAnsi="Times New Roman" w:eastAsia="宋体" w:cs="Times New Roman"/>
          <w:b w:val="0"/>
          <w:bCs/>
          <w:szCs w:val="21"/>
        </w:rPr>
        <w:t>点</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1312" behindDoc="0" locked="0" layoutInCell="1" allowOverlap="1">
            <wp:simplePos x="0" y="0"/>
            <wp:positionH relativeFrom="column">
              <wp:posOffset>3968115</wp:posOffset>
            </wp:positionH>
            <wp:positionV relativeFrom="paragraph">
              <wp:posOffset>897255</wp:posOffset>
            </wp:positionV>
            <wp:extent cx="1983105" cy="723900"/>
            <wp:effectExtent l="0" t="0" r="10795" b="0"/>
            <wp:wrapSquare wrapText="bothSides"/>
            <wp:docPr id="11" name="图片 317" descr="H:\高三2024\2024届高三一轮复习（步步高）\word\第九章　静电场\8-1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7" descr="H:\高三2024\2024届高三一轮复习（步步高）\word\第九章　静电场\8-138.TIF"/>
                    <pic:cNvPicPr>
                      <a:picLocks noChangeAspect="1" noChangeArrowheads="1"/>
                    </pic:cNvPicPr>
                  </pic:nvPicPr>
                  <pic:blipFill>
                    <a:blip r:embed="rId25" cstate="print"/>
                    <a:srcRect/>
                    <a:stretch>
                      <a:fillRect/>
                    </a:stretch>
                  </pic:blipFill>
                  <pic:spPr>
                    <a:xfrm>
                      <a:off x="0" y="0"/>
                      <a:ext cx="1983105" cy="723900"/>
                    </a:xfrm>
                    <a:prstGeom prst="rect">
                      <a:avLst/>
                    </a:prstGeom>
                    <a:noFill/>
                    <a:ln w="9525">
                      <a:noFill/>
                      <a:miter lim="800000"/>
                      <a:headEnd/>
                      <a:tailEnd/>
                    </a:ln>
                  </pic:spPr>
                </pic:pic>
              </a:graphicData>
            </a:graphic>
          </wp:anchor>
        </w:drawing>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A</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2</w:t>
      </w:r>
      <w:r>
        <w:rPr>
          <w:rFonts w:hint="default" w:ascii="Times New Roman" w:hAnsi="Times New Roman" w:eastAsia="宋体" w:cs="Times New Roman"/>
          <w:b w:val="0"/>
          <w:bCs/>
          <w:szCs w:val="21"/>
        </w:rPr>
        <w:t>、如图甲所示，真空中水平放置两块长度为2</w:t>
      </w:r>
      <w:r>
        <w:rPr>
          <w:rFonts w:hint="default" w:ascii="Times New Roman" w:hAnsi="Times New Roman" w:eastAsia="宋体" w:cs="Times New Roman"/>
          <w:b w:val="0"/>
          <w:bCs/>
          <w:i/>
          <w:szCs w:val="21"/>
        </w:rPr>
        <w:t>d</w:t>
      </w:r>
      <w:r>
        <w:rPr>
          <w:rFonts w:hint="default" w:ascii="Times New Roman" w:hAnsi="Times New Roman" w:eastAsia="宋体" w:cs="Times New Roman"/>
          <w:b w:val="0"/>
          <w:bCs/>
          <w:szCs w:val="21"/>
        </w:rPr>
        <w:t>的平行金属板</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Q</w:t>
      </w:r>
      <w:r>
        <w:rPr>
          <w:rFonts w:hint="default" w:ascii="Times New Roman" w:hAnsi="Times New Roman" w:eastAsia="宋体" w:cs="Times New Roman"/>
          <w:b w:val="0"/>
          <w:bCs/>
          <w:szCs w:val="21"/>
        </w:rPr>
        <w:t>，两板间距为</w:t>
      </w:r>
      <w:r>
        <w:rPr>
          <w:rFonts w:hint="default" w:ascii="Times New Roman" w:hAnsi="Times New Roman" w:eastAsia="宋体" w:cs="Times New Roman"/>
          <w:b w:val="0"/>
          <w:bCs/>
          <w:i/>
          <w:szCs w:val="21"/>
        </w:rPr>
        <w:t>d</w:t>
      </w:r>
      <w:r>
        <w:rPr>
          <w:rFonts w:hint="default" w:ascii="Times New Roman" w:hAnsi="Times New Roman" w:eastAsia="宋体" w:cs="Times New Roman"/>
          <w:b w:val="0"/>
          <w:bCs/>
          <w:szCs w:val="21"/>
        </w:rPr>
        <w:t>，两板间加上如图乙所示最大值为</w:t>
      </w:r>
      <w:r>
        <w:rPr>
          <w:rFonts w:hint="default" w:ascii="Times New Roman" w:hAnsi="Times New Roman" w:eastAsia="宋体" w:cs="Times New Roman"/>
          <w:b w:val="0"/>
          <w:bCs/>
          <w:i/>
          <w:szCs w:val="21"/>
        </w:rPr>
        <w:t>U</w:t>
      </w:r>
      <w:r>
        <w:rPr>
          <w:rFonts w:hint="default" w:ascii="Times New Roman" w:hAnsi="Times New Roman" w:eastAsia="宋体" w:cs="Times New Roman"/>
          <w:b w:val="0"/>
          <w:bCs/>
          <w:szCs w:val="21"/>
          <w:vertAlign w:val="subscript"/>
        </w:rPr>
        <w:t>0</w:t>
      </w:r>
      <w:r>
        <w:rPr>
          <w:rFonts w:hint="default" w:ascii="Times New Roman" w:hAnsi="Times New Roman" w:eastAsia="宋体" w:cs="Times New Roman"/>
          <w:b w:val="0"/>
          <w:bCs/>
          <w:szCs w:val="21"/>
        </w:rPr>
        <w:t>且周期性变化的电压，在两板左侧紧靠</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板处有一粒子源</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，自</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＝0时刻开始连续释放初速度大小为</w:t>
      </w:r>
      <w:r>
        <w:rPr>
          <w:rFonts w:hint="default" w:ascii="Times New Roman" w:hAnsi="Times New Roman" w:eastAsia="宋体" w:cs="Times New Roman"/>
          <w:b w:val="0"/>
          <w:bCs/>
          <w:i/>
          <w:szCs w:val="21"/>
        </w:rPr>
        <w:t>v</w:t>
      </w:r>
      <w:r>
        <w:rPr>
          <w:rFonts w:hint="default" w:ascii="Times New Roman" w:hAnsi="Times New Roman" w:eastAsia="宋体" w:cs="Times New Roman"/>
          <w:b w:val="0"/>
          <w:bCs/>
          <w:szCs w:val="21"/>
          <w:vertAlign w:val="subscript"/>
        </w:rPr>
        <w:t>0</w:t>
      </w:r>
      <w:r>
        <w:rPr>
          <w:rFonts w:hint="default" w:ascii="Times New Roman" w:hAnsi="Times New Roman" w:eastAsia="宋体" w:cs="Times New Roman"/>
          <w:b w:val="0"/>
          <w:bCs/>
          <w:szCs w:val="21"/>
        </w:rPr>
        <w:t>、方向平行于金属板的相同带电粒子，</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＝0时刻释放的粒子恰好从</w:t>
      </w:r>
      <w:r>
        <w:rPr>
          <w:rFonts w:hint="default" w:ascii="Times New Roman" w:hAnsi="Times New Roman" w:eastAsia="宋体" w:cs="Times New Roman"/>
          <w:b w:val="0"/>
          <w:bCs/>
          <w:i/>
          <w:szCs w:val="21"/>
        </w:rPr>
        <w:t>Q</w:t>
      </w:r>
      <w:r>
        <w:rPr>
          <w:rFonts w:hint="default" w:ascii="Times New Roman" w:hAnsi="Times New Roman" w:eastAsia="宋体" w:cs="Times New Roman"/>
          <w:b w:val="0"/>
          <w:bCs/>
          <w:szCs w:val="21"/>
        </w:rPr>
        <w:t>板右侧边缘离开电场，已知电场变化周期</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\f(2</w:instrText>
      </w:r>
      <w:r>
        <w:rPr>
          <w:rFonts w:hint="default" w:ascii="Times New Roman" w:hAnsi="Times New Roman" w:eastAsia="宋体" w:cs="Times New Roman"/>
          <w:b w:val="0"/>
          <w:bCs/>
          <w:i/>
          <w:szCs w:val="21"/>
        </w:rPr>
        <w:instrText xml:space="preserve">d,v</w:instrText>
      </w:r>
      <w:r>
        <w:rPr>
          <w:rFonts w:hint="default" w:ascii="Times New Roman" w:hAnsi="Times New Roman" w:eastAsia="宋体" w:cs="Times New Roman"/>
          <w:b w:val="0"/>
          <w:bCs/>
          <w:szCs w:val="21"/>
          <w:vertAlign w:val="subscript"/>
        </w:rPr>
        <w:instrText xml:space="preserve">0</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，粒子质量为</w:t>
      </w:r>
      <w:r>
        <w:rPr>
          <w:rFonts w:hint="default" w:ascii="Times New Roman" w:hAnsi="Times New Roman" w:eastAsia="宋体" w:cs="Times New Roman"/>
          <w:b w:val="0"/>
          <w:bCs/>
          <w:i/>
          <w:szCs w:val="21"/>
        </w:rPr>
        <w:t>m</w:t>
      </w:r>
      <w:r>
        <w:rPr>
          <w:rFonts w:hint="default" w:ascii="Times New Roman" w:hAnsi="Times New Roman" w:eastAsia="宋体" w:cs="Times New Roman"/>
          <w:b w:val="0"/>
          <w:bCs/>
          <w:szCs w:val="21"/>
        </w:rPr>
        <w:t>，不计粒子重力及相互间的作用力，则</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vertAlign w:val="subscript"/>
        </w:rPr>
      </w:pPr>
      <w:r>
        <w:rPr>
          <w:rFonts w:hint="default" w:ascii="Times New Roman" w:hAnsi="Times New Roman" w:eastAsia="宋体" w:cs="Times New Roman"/>
          <w:b w:val="0"/>
          <w:bCs/>
          <w:szCs w:val="21"/>
        </w:rPr>
        <w:t>A．在</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＝0时刻进入的粒子离开电场时速度大小仍为</w:t>
      </w:r>
      <w:r>
        <w:rPr>
          <w:rFonts w:hint="default" w:ascii="Times New Roman" w:hAnsi="Times New Roman" w:eastAsia="宋体" w:cs="Times New Roman"/>
          <w:b w:val="0"/>
          <w:bCs/>
          <w:i/>
          <w:szCs w:val="21"/>
        </w:rPr>
        <w:t>v</w:t>
      </w:r>
      <w:r>
        <w:rPr>
          <w:rFonts w:hint="default" w:ascii="Times New Roman" w:hAnsi="Times New Roman" w:eastAsia="宋体" w:cs="Times New Roman"/>
          <w:b w:val="0"/>
          <w:bCs/>
          <w:szCs w:val="21"/>
          <w:vertAlign w:val="subscript"/>
        </w:rPr>
        <w:t xml:space="preserve">0       </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B．粒子的电荷量为</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\f(</w:instrText>
      </w:r>
      <w:r>
        <w:rPr>
          <w:rFonts w:hint="default" w:ascii="Times New Roman" w:hAnsi="Times New Roman" w:eastAsia="宋体" w:cs="Times New Roman"/>
          <w:b w:val="0"/>
          <w:bCs/>
          <w:i/>
          <w:szCs w:val="21"/>
        </w:rPr>
        <w:instrText xml:space="preserve">mv</w:instrText>
      </w:r>
      <w:r>
        <w:rPr>
          <w:rFonts w:hint="default" w:ascii="Times New Roman" w:hAnsi="Times New Roman" w:eastAsia="宋体" w:cs="Times New Roman"/>
          <w:b w:val="0"/>
          <w:bCs/>
          <w:szCs w:val="21"/>
          <w:vertAlign w:val="subscript"/>
        </w:rPr>
        <w:instrText xml:space="preserve">0</w:instrText>
      </w:r>
      <w:r>
        <w:rPr>
          <w:rFonts w:hint="default" w:ascii="Times New Roman" w:hAnsi="Times New Roman" w:eastAsia="宋体" w:cs="Times New Roman"/>
          <w:b w:val="0"/>
          <w:bCs/>
          <w:szCs w:val="21"/>
          <w:vertAlign w:val="superscript"/>
        </w:rPr>
        <w:instrText xml:space="preserve">2</w:instrText>
      </w:r>
      <w:r>
        <w:rPr>
          <w:rFonts w:hint="default" w:ascii="Times New Roman" w:hAnsi="Times New Roman" w:eastAsia="宋体" w:cs="Times New Roman"/>
          <w:b w:val="0"/>
          <w:bCs/>
          <w:i/>
          <w:szCs w:val="21"/>
        </w:rPr>
        <w:instrText xml:space="preserve">,</w:instrText>
      </w:r>
      <w:r>
        <w:rPr>
          <w:rFonts w:hint="default" w:ascii="Times New Roman" w:hAnsi="Times New Roman" w:eastAsia="宋体" w:cs="Times New Roman"/>
          <w:b w:val="0"/>
          <w:bCs/>
          <w:szCs w:val="21"/>
        </w:rPr>
        <w:instrText xml:space="preserve">2</w:instrText>
      </w:r>
      <w:r>
        <w:rPr>
          <w:rFonts w:hint="default" w:ascii="Times New Roman" w:hAnsi="Times New Roman" w:eastAsia="宋体" w:cs="Times New Roman"/>
          <w:b w:val="0"/>
          <w:bCs/>
          <w:i/>
          <w:szCs w:val="21"/>
        </w:rPr>
        <w:instrText xml:space="preserve">U</w:instrText>
      </w:r>
      <w:r>
        <w:rPr>
          <w:rFonts w:hint="default" w:ascii="Times New Roman" w:hAnsi="Times New Roman" w:eastAsia="宋体" w:cs="Times New Roman"/>
          <w:b w:val="0"/>
          <w:bCs/>
          <w:szCs w:val="21"/>
          <w:vertAlign w:val="subscript"/>
        </w:rPr>
        <w:instrText xml:space="preserve">0</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 xml:space="preserve">   </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C．在</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\f(1</w:instrText>
      </w:r>
      <w:r>
        <w:rPr>
          <w:rFonts w:hint="default" w:ascii="Times New Roman" w:hAnsi="Times New Roman" w:eastAsia="宋体" w:cs="Times New Roman"/>
          <w:b w:val="0"/>
          <w:bCs/>
          <w:i/>
          <w:szCs w:val="21"/>
        </w:rPr>
        <w:instrText xml:space="preserve">,</w:instrText>
      </w:r>
      <w:r>
        <w:rPr>
          <w:rFonts w:hint="default" w:ascii="Times New Roman" w:hAnsi="Times New Roman" w:eastAsia="宋体" w:cs="Times New Roman"/>
          <w:b w:val="0"/>
          <w:bCs/>
          <w:szCs w:val="21"/>
        </w:rPr>
        <w:instrText xml:space="preserve">8)</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时刻进入的粒子离开电场时电势能减少了</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\f(1</w:instrText>
      </w:r>
      <w:r>
        <w:rPr>
          <w:rFonts w:hint="default" w:ascii="Times New Roman" w:hAnsi="Times New Roman" w:eastAsia="宋体" w:cs="Times New Roman"/>
          <w:b w:val="0"/>
          <w:bCs/>
          <w:i/>
          <w:szCs w:val="21"/>
        </w:rPr>
        <w:instrText xml:space="preserve">,</w:instrText>
      </w:r>
      <w:r>
        <w:rPr>
          <w:rFonts w:hint="default" w:ascii="Times New Roman" w:hAnsi="Times New Roman" w:eastAsia="宋体" w:cs="Times New Roman"/>
          <w:b w:val="0"/>
          <w:bCs/>
          <w:szCs w:val="21"/>
        </w:rPr>
        <w:instrText xml:space="preserve">8)</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i/>
          <w:szCs w:val="21"/>
        </w:rPr>
        <w:t>mv</w:t>
      </w:r>
      <w:r>
        <w:rPr>
          <w:rFonts w:hint="default" w:ascii="Times New Roman" w:hAnsi="Times New Roman" w:eastAsia="宋体" w:cs="Times New Roman"/>
          <w:b w:val="0"/>
          <w:bCs/>
          <w:szCs w:val="21"/>
          <w:vertAlign w:val="subscript"/>
        </w:rPr>
        <w:t>0</w:t>
      </w:r>
      <w:r>
        <w:rPr>
          <w:rFonts w:hint="default" w:ascii="Times New Roman" w:hAnsi="Times New Roman" w:eastAsia="宋体" w:cs="Times New Roman"/>
          <w:b w:val="0"/>
          <w:bCs/>
          <w:szCs w:val="21"/>
          <w:vertAlign w:val="superscript"/>
        </w:rPr>
        <w:t>2</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D．在</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\f(1</w:instrText>
      </w:r>
      <w:r>
        <w:rPr>
          <w:rFonts w:hint="default" w:ascii="Times New Roman" w:hAnsi="Times New Roman" w:eastAsia="宋体" w:cs="Times New Roman"/>
          <w:b w:val="0"/>
          <w:bCs/>
          <w:i/>
          <w:szCs w:val="21"/>
        </w:rPr>
        <w:instrText xml:space="preserve">,</w:instrText>
      </w:r>
      <w:r>
        <w:rPr>
          <w:rFonts w:hint="default" w:ascii="Times New Roman" w:hAnsi="Times New Roman" w:eastAsia="宋体" w:cs="Times New Roman"/>
          <w:b w:val="0"/>
          <w:bCs/>
          <w:szCs w:val="21"/>
        </w:rPr>
        <w:instrText xml:space="preserve">4)</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时刻进入的粒子刚好从</w:t>
      </w:r>
      <w:r>
        <w:rPr>
          <w:rFonts w:hint="default" w:ascii="Times New Roman" w:hAnsi="Times New Roman" w:eastAsia="宋体" w:cs="Times New Roman"/>
          <w:b w:val="0"/>
          <w:bCs/>
          <w:i/>
          <w:szCs w:val="21"/>
        </w:rPr>
        <w:t>PQ</w:t>
      </w:r>
      <w:r>
        <w:rPr>
          <w:rFonts w:hint="default" w:ascii="Times New Roman" w:hAnsi="Times New Roman" w:eastAsia="宋体" w:cs="Times New Roman"/>
          <w:b w:val="0"/>
          <w:bCs/>
          <w:szCs w:val="21"/>
        </w:rPr>
        <w:t>板中点离开电场</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rPr>
        <w:drawing>
          <wp:anchor distT="0" distB="0" distL="114300" distR="114300" simplePos="0" relativeHeight="251663360" behindDoc="0" locked="0" layoutInCell="1" allowOverlap="1">
            <wp:simplePos x="0" y="0"/>
            <wp:positionH relativeFrom="column">
              <wp:posOffset>4414520</wp:posOffset>
            </wp:positionH>
            <wp:positionV relativeFrom="paragraph">
              <wp:posOffset>466725</wp:posOffset>
            </wp:positionV>
            <wp:extent cx="1270000" cy="1005205"/>
            <wp:effectExtent l="0" t="0" r="0" b="10795"/>
            <wp:wrapNone/>
            <wp:docPr id="6856305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30572"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70000" cy="1004899"/>
                    </a:xfrm>
                    <a:prstGeom prst="rect">
                      <a:avLst/>
                    </a:prstGeom>
                    <a:noFill/>
                  </pic:spPr>
                </pic:pic>
              </a:graphicData>
            </a:graphic>
          </wp:anchor>
        </w:drawing>
      </w:r>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如图所示，倾斜放置的平行板电容器两极板与水平面夹角为θ，极板间距为d，带负电的微粒质量为m、带电荷量为q，从极板M的左边缘A处以初速度v</w:t>
      </w:r>
      <w:r>
        <w:rPr>
          <w:rFonts w:hint="default" w:ascii="Times New Roman" w:hAnsi="Times New Roman" w:eastAsia="宋体" w:cs="Times New Roman"/>
          <w:b w:val="0"/>
          <w:bCs/>
          <w:vertAlign w:val="subscript"/>
        </w:rPr>
        <w:t>0</w:t>
      </w:r>
      <w:r>
        <w:rPr>
          <w:rFonts w:hint="default" w:ascii="Times New Roman" w:hAnsi="Times New Roman" w:eastAsia="宋体" w:cs="Times New Roman"/>
          <w:b w:val="0"/>
          <w:bCs/>
        </w:rPr>
        <w:t>水平射入，沿直线运动并从极板N的右边缘B处射出，则</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 微粒到达B点时动能为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\f(1,2)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mv</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\o\al(</w:instrText>
      </w:r>
      <w:r>
        <w:rPr>
          <w:rFonts w:hint="default" w:ascii="Times New Roman" w:hAnsi="Times New Roman" w:eastAsia="宋体" w:cs="Times New Roman"/>
          <w:b w:val="0"/>
          <w:bCs/>
          <w:vertAlign w:val="superscript"/>
        </w:rPr>
        <w:instrText xml:space="preserve">2</w:instrText>
      </w:r>
      <w:r>
        <w:rPr>
          <w:rFonts w:hint="default" w:ascii="Times New Roman" w:hAnsi="Times New Roman" w:eastAsia="宋体" w:cs="Times New Roman"/>
          <w:b w:val="0"/>
          <w:bCs/>
        </w:rPr>
        <w:instrText xml:space="preserve">,</w:instrText>
      </w:r>
      <w:r>
        <w:rPr>
          <w:rFonts w:hint="default" w:ascii="Times New Roman" w:hAnsi="Times New Roman" w:eastAsia="宋体" w:cs="Times New Roman"/>
          <w:b w:val="0"/>
          <w:bCs/>
          <w:vertAlign w:val="subscript"/>
        </w:rPr>
        <w:instrText xml:space="preserve">0</w:instrText>
      </w:r>
      <w:r>
        <w:rPr>
          <w:rFonts w:hint="default" w:ascii="Times New Roman" w:hAnsi="Times New Roman" w:eastAsia="宋体" w:cs="Times New Roman"/>
          <w:b w:val="0"/>
          <w:bCs/>
        </w:rPr>
        <w:instrText xml:space="preserve">)</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 xml:space="preserve">   </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 微粒的加速度大小等于gsin θ</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 两极板的电势差U</w:t>
      </w:r>
      <w:r>
        <w:rPr>
          <w:rFonts w:hint="default" w:ascii="Times New Roman" w:hAnsi="Times New Roman" w:eastAsia="宋体" w:cs="Times New Roman"/>
          <w:b w:val="0"/>
          <w:bCs/>
          <w:vertAlign w:val="subscript"/>
        </w:rPr>
        <w:t>MN</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\f(mgd,qcos θ)</w:instrText>
      </w:r>
      <w:r>
        <w:rPr>
          <w:rFonts w:hint="default" w:ascii="Times New Roman" w:hAnsi="Times New Roman" w:eastAsia="宋体" w:cs="Times New Roman"/>
          <w:b w:val="0"/>
          <w:bCs/>
        </w:rPr>
        <w:fldChar w:fldCharType="end"/>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 微粒从A点到B点的过程电势能减少</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\f(mgd,cos θ)</w:instrText>
      </w:r>
      <w:r>
        <w:rPr>
          <w:rFonts w:hint="default" w:ascii="Times New Roman" w:hAnsi="Times New Roman" w:eastAsia="宋体" w:cs="Times New Roman"/>
          <w:b w:val="0"/>
          <w:bCs/>
        </w:rPr>
        <w:fldChar w:fldCharType="end"/>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kern w:val="0"/>
          <w:szCs w:val="21"/>
          <w:lang w:val="zh-CN"/>
        </w:rPr>
      </w:pP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kern w:val="0"/>
          <w:szCs w:val="21"/>
          <w:lang w:val="zh-CN"/>
        </w:rPr>
      </w:pP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2336" behindDoc="0" locked="0" layoutInCell="1" allowOverlap="1">
            <wp:simplePos x="0" y="0"/>
            <wp:positionH relativeFrom="column">
              <wp:posOffset>4446905</wp:posOffset>
            </wp:positionH>
            <wp:positionV relativeFrom="paragraph">
              <wp:posOffset>483870</wp:posOffset>
            </wp:positionV>
            <wp:extent cx="1504950" cy="733425"/>
            <wp:effectExtent l="0" t="0" r="6350" b="3175"/>
            <wp:wrapSquare wrapText="bothSides"/>
            <wp:docPr id="1" name="图片 1" descr="@@@8ab10e90-8950-4789-b5e5-352fddee8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b10e90-8950-4789-b5e5-352fddee89bb"/>
                    <pic:cNvPicPr>
                      <a:picLocks noChangeAspect="1"/>
                    </pic:cNvPicPr>
                  </pic:nvPicPr>
                  <pic:blipFill>
                    <a:blip r:embed="rId27" cstate="print"/>
                    <a:stretch>
                      <a:fillRect/>
                    </a:stretch>
                  </pic:blipFill>
                  <pic:spPr>
                    <a:xfrm>
                      <a:off x="0" y="0"/>
                      <a:ext cx="1504950" cy="733425"/>
                    </a:xfrm>
                    <a:prstGeom prst="rect">
                      <a:avLst/>
                    </a:prstGeom>
                  </pic:spPr>
                </pic:pic>
              </a:graphicData>
            </a:graphic>
          </wp:anchor>
        </w:drawing>
      </w:r>
      <w:r>
        <w:rPr>
          <w:rFonts w:hint="default" w:ascii="Times New Roman" w:hAnsi="Times New Roman" w:eastAsia="宋体" w:cs="Times New Roman"/>
          <w:b w:val="0"/>
          <w:bCs/>
          <w:kern w:val="0"/>
          <w:szCs w:val="21"/>
          <w:lang w:val="zh-CN"/>
        </w:rPr>
        <w:t xml:space="preserve">（ </w:t>
      </w:r>
      <w:r>
        <w:rPr>
          <w:rFonts w:hint="default" w:ascii="Times New Roman" w:hAnsi="Times New Roman" w:eastAsia="宋体" w:cs="Times New Roman"/>
          <w:b w:val="0"/>
          <w:bCs/>
          <w:kern w:val="0"/>
          <w:szCs w:val="21"/>
          <w:lang w:val="en-US" w:eastAsia="zh-CN"/>
        </w:rPr>
        <w:t>BCD</w:t>
      </w:r>
      <w:r>
        <w:rPr>
          <w:rFonts w:hint="default" w:ascii="Times New Roman" w:hAnsi="Times New Roman" w:eastAsia="宋体" w:cs="Times New Roman"/>
          <w:b w:val="0"/>
          <w:bCs/>
          <w:kern w:val="0"/>
          <w:szCs w:val="21"/>
        </w:rPr>
        <w:t xml:space="preserve"> </w:t>
      </w:r>
      <w:r>
        <w:rPr>
          <w:rFonts w:hint="default" w:ascii="Times New Roman" w:hAnsi="Times New Roman" w:eastAsia="宋体" w:cs="Times New Roman"/>
          <w:b w:val="0"/>
          <w:bCs/>
          <w:kern w:val="0"/>
          <w:szCs w:val="21"/>
          <w:lang w:val="zh-CN"/>
        </w:rPr>
        <w:t>）</w:t>
      </w:r>
      <w:r>
        <w:rPr>
          <w:rFonts w:hint="default" w:ascii="Times New Roman" w:hAnsi="Times New Roman" w:eastAsia="宋体" w:cs="Times New Roman"/>
          <w:b w:val="0"/>
          <w:bCs/>
          <w:kern w:val="0"/>
          <w:szCs w:val="21"/>
          <w:lang w:val="en-US" w:eastAsia="zh-CN"/>
        </w:rPr>
        <w:t>4</w:t>
      </w:r>
      <w:r>
        <w:rPr>
          <w:rFonts w:hint="default" w:ascii="Times New Roman" w:hAnsi="Times New Roman" w:eastAsia="宋体" w:cs="Times New Roman"/>
          <w:b w:val="0"/>
          <w:bCs/>
          <w:kern w:val="0"/>
          <w:szCs w:val="21"/>
          <w:lang w:val="zh-CN"/>
        </w:rPr>
        <w:t>、（多选）</w:t>
      </w:r>
      <w:r>
        <w:rPr>
          <w:rFonts w:hint="default" w:ascii="Times New Roman" w:hAnsi="Times New Roman" w:eastAsia="宋体" w:cs="Times New Roman"/>
          <w:b w:val="0"/>
          <w:bCs/>
          <w:szCs w:val="21"/>
        </w:rPr>
        <w:t>如图所示，水平放置的平行板电容器上下极板</w:t>
      </w:r>
      <w:r>
        <w:rPr>
          <w:rFonts w:hint="default" w:ascii="Times New Roman" w:hAnsi="Times New Roman" w:eastAsia="宋体" w:cs="Times New Roman"/>
          <w:b w:val="0"/>
          <w:bCs/>
          <w:szCs w:val="21"/>
        </w:rPr>
        <w:object>
          <v:shape id="_x0000_i1037" o:spt="75" alt="eqIde6670479a0083dd2dfd5ad55b47b1ab6" type="#_x0000_t75" style="height:12pt;width:31.5pt;" o:ole="t" filled="f" o:preferrelative="t" stroked="f" coordsize="21600,21600">
            <v:path/>
            <v:fill on="f" focussize="0,0"/>
            <v:stroke on="f" joinstyle="miter"/>
            <v:imagedata r:id="rId29" o:title="eqIde6670479a0083dd2dfd5ad55b47b1ab6"/>
            <o:lock v:ext="edit" aspectratio="t"/>
            <w10:wrap type="none"/>
            <w10:anchorlock/>
          </v:shape>
          <o:OLEObject Type="Embed" ProgID="Equation.DSMT4" ShapeID="_x0000_i1037" DrawAspect="Content" ObjectID="_1468075737" r:id="rId28">
            <o:LockedField>false</o:LockedField>
          </o:OLEObject>
        </w:object>
      </w:r>
      <w:r>
        <w:rPr>
          <w:rFonts w:hint="default" w:ascii="Times New Roman" w:hAnsi="Times New Roman" w:eastAsia="宋体" w:cs="Times New Roman"/>
          <w:b w:val="0"/>
          <w:bCs/>
          <w:szCs w:val="21"/>
        </w:rPr>
        <w:t>分别带有等量异种电荷，电荷量大小均为</w:t>
      </w:r>
      <w:r>
        <w:rPr>
          <w:rFonts w:hint="default" w:ascii="Times New Roman" w:hAnsi="Times New Roman" w:eastAsia="宋体" w:cs="Times New Roman"/>
          <w:b w:val="0"/>
          <w:bCs/>
          <w:szCs w:val="21"/>
        </w:rPr>
        <w:object>
          <v:shape id="_x0000_i1038" o:spt="75" alt="eqIdacc290b44635265137fdf13146b6a6d9" type="#_x0000_t75" style="height:14.5pt;width:10.5pt;" o:ole="t" filled="f" o:preferrelative="t" stroked="f" coordsize="21600,21600">
            <v:path/>
            <v:fill on="f" focussize="0,0"/>
            <v:stroke on="f" joinstyle="miter"/>
            <v:imagedata r:id="rId31" o:title="eqIdacc290b44635265137fdf13146b6a6d9"/>
            <o:lock v:ext="edit" aspectratio="t"/>
            <w10:wrap type="none"/>
            <w10:anchorlock/>
          </v:shape>
          <o:OLEObject Type="Embed" ProgID="Equation.DSMT4" ShapeID="_x0000_i1038" DrawAspect="Content" ObjectID="_1468075738" r:id="rId30">
            <o:LockedField>false</o:LockedField>
          </o:OLEObject>
        </w:object>
      </w:r>
      <w:r>
        <w:rPr>
          <w:rFonts w:hint="default" w:ascii="Times New Roman" w:hAnsi="Times New Roman" w:eastAsia="宋体" w:cs="Times New Roman"/>
          <w:b w:val="0"/>
          <w:bCs/>
          <w:szCs w:val="21"/>
        </w:rPr>
        <w:t>，两极板间距为</w:t>
      </w:r>
      <w:r>
        <w:rPr>
          <w:rFonts w:hint="default" w:ascii="Times New Roman" w:hAnsi="Times New Roman" w:eastAsia="宋体" w:cs="Times New Roman"/>
          <w:b w:val="0"/>
          <w:bCs/>
          <w:szCs w:val="21"/>
        </w:rPr>
        <w:object>
          <v:shape id="_x0000_i1039" o:spt="75" alt="eqId5c02bc0c74292b1e8f395f90935d3174" type="#_x0000_t75" style="height:12pt;width:9.5pt;" o:ole="t" filled="f" o:preferrelative="t" stroked="f" coordsize="21600,21600">
            <v:path/>
            <v:fill on="f" focussize="0,0"/>
            <v:stroke on="f" joinstyle="miter"/>
            <v:imagedata r:id="rId33" o:title="eqId5c02bc0c74292b1e8f395f90935d3174"/>
            <o:lock v:ext="edit" aspectratio="t"/>
            <w10:wrap type="none"/>
            <w10:anchorlock/>
          </v:shape>
          <o:OLEObject Type="Embed" ProgID="Equation.DSMT4" ShapeID="_x0000_i1039" DrawAspect="Content" ObjectID="_1468075739" r:id="rId32">
            <o:LockedField>false</o:LockedField>
          </o:OLEObject>
        </w:object>
      </w:r>
      <w:r>
        <w:rPr>
          <w:rFonts w:hint="default" w:ascii="Times New Roman" w:hAnsi="Times New Roman" w:eastAsia="宋体" w:cs="Times New Roman"/>
          <w:b w:val="0"/>
          <w:bCs/>
          <w:szCs w:val="21"/>
        </w:rPr>
        <w:t>，质量为</w:t>
      </w:r>
      <w:r>
        <w:rPr>
          <w:rFonts w:hint="default" w:ascii="Times New Roman" w:hAnsi="Times New Roman" w:eastAsia="宋体" w:cs="Times New Roman"/>
          <w:b w:val="0"/>
          <w:bCs/>
          <w:szCs w:val="21"/>
        </w:rPr>
        <w:object>
          <v:shape id="_x0000_i1040" o:spt="75" alt="eqIdfc637fae56941fa771b92b9e3a7c249c" type="#_x0000_t75" style="height:9.5pt;width:14.5pt;" o:ole="t" filled="f" o:preferrelative="t" stroked="f" coordsize="21600,21600">
            <v:path/>
            <v:fill on="f" focussize="0,0"/>
            <v:stroke on="f" joinstyle="miter"/>
            <v:imagedata r:id="rId35" o:title="eqIdfc637fae56941fa771b92b9e3a7c249c"/>
            <o:lock v:ext="edit" aspectratio="t"/>
            <w10:wrap type="none"/>
            <w10:anchorlock/>
          </v:shape>
          <o:OLEObject Type="Embed" ProgID="Equation.DSMT4" ShapeID="_x0000_i1040" DrawAspect="Content" ObjectID="_1468075740" r:id="rId34">
            <o:LockedField>false</o:LockedField>
          </o:OLEObject>
        </w:object>
      </w:r>
      <w:r>
        <w:rPr>
          <w:rFonts w:hint="default" w:ascii="Times New Roman" w:hAnsi="Times New Roman" w:eastAsia="宋体" w:cs="Times New Roman"/>
          <w:b w:val="0"/>
          <w:bCs/>
          <w:szCs w:val="21"/>
        </w:rPr>
        <w:t>电荷量为</w:t>
      </w:r>
      <w:r>
        <w:rPr>
          <w:rFonts w:hint="default" w:ascii="Times New Roman" w:hAnsi="Times New Roman" w:eastAsia="宋体" w:cs="Times New Roman"/>
          <w:b w:val="0"/>
          <w:bCs/>
          <w:szCs w:val="21"/>
        </w:rPr>
        <w:object>
          <v:shape id="_x0000_i1041" o:spt="75" alt="eqId9aa8a716a31b0f51b70fdf9bdb257909" type="#_x0000_t75" style="height:11pt;width:9pt;" o:ole="t" filled="f" o:preferrelative="t" stroked="f" coordsize="21600,21600">
            <v:path/>
            <v:fill on="f" focussize="0,0"/>
            <v:stroke on="f" joinstyle="miter"/>
            <v:imagedata r:id="rId37" o:title="eqId9aa8a716a31b0f51b70fdf9bdb257909"/>
            <o:lock v:ext="edit" aspectratio="t"/>
            <w10:wrap type="none"/>
            <w10:anchorlock/>
          </v:shape>
          <o:OLEObject Type="Embed" ProgID="Equation.DSMT4" ShapeID="_x0000_i1041" DrawAspect="Content" ObjectID="_1468075741" r:id="rId36">
            <o:LockedField>false</o:LockedField>
          </o:OLEObject>
        </w:object>
      </w:r>
      <w:r>
        <w:rPr>
          <w:rFonts w:hint="default" w:ascii="Times New Roman" w:hAnsi="Times New Roman" w:eastAsia="宋体" w:cs="Times New Roman"/>
          <w:b w:val="0"/>
          <w:bCs/>
          <w:szCs w:val="21"/>
        </w:rPr>
        <w:t>的带负电微粒从上极板</w:t>
      </w:r>
      <w:r>
        <w:rPr>
          <w:rFonts w:hint="default" w:ascii="Times New Roman" w:hAnsi="Times New Roman" w:eastAsia="宋体" w:cs="Times New Roman"/>
          <w:b w:val="0"/>
          <w:bCs/>
          <w:szCs w:val="21"/>
        </w:rPr>
        <w:object>
          <v:shape id="_x0000_i1042" o:spt="75" alt="eqIdac047e91852b91af639feec23a9598b2" type="#_x0000_t75" style="height:11pt;width:14.5pt;" o:ole="t" filled="f" o:preferrelative="t" stroked="f" coordsize="21600,21600">
            <v:path/>
            <v:fill on="f" focussize="0,0"/>
            <v:stroke on="f" joinstyle="miter"/>
            <v:imagedata r:id="rId39" o:title="eqIdac047e91852b91af639feec23a9598b2"/>
            <o:lock v:ext="edit" aspectratio="t"/>
            <w10:wrap type="none"/>
            <w10:anchorlock/>
          </v:shape>
          <o:OLEObject Type="Embed" ProgID="Equation.DSMT4" ShapeID="_x0000_i1042" DrawAspect="Content" ObjectID="_1468075742" r:id="rId38">
            <o:LockedField>false</o:LockedField>
          </o:OLEObject>
        </w:object>
      </w:r>
      <w:r>
        <w:rPr>
          <w:rFonts w:hint="default" w:ascii="Times New Roman" w:hAnsi="Times New Roman" w:eastAsia="宋体" w:cs="Times New Roman"/>
          <w:b w:val="0"/>
          <w:bCs/>
          <w:szCs w:val="21"/>
        </w:rPr>
        <w:t>的边缘以初速度</w:t>
      </w:r>
      <w:r>
        <w:rPr>
          <w:rFonts w:hint="default" w:ascii="Times New Roman" w:hAnsi="Times New Roman" w:eastAsia="宋体" w:cs="Times New Roman"/>
          <w:b w:val="0"/>
          <w:bCs/>
          <w:szCs w:val="21"/>
        </w:rPr>
        <w:object>
          <v:shape id="_x0000_i1043" o:spt="75" alt="eqId6f58888df91890a19a1aa7511d19703f" type="#_x0000_t75" style="height:15pt;width:11pt;" o:ole="t" filled="f" o:preferrelative="t" stroked="f" coordsize="21600,21600">
            <v:path/>
            <v:fill on="f" focussize="0,0"/>
            <v:stroke on="f" joinstyle="miter"/>
            <v:imagedata r:id="rId11" o:title="eqId6f58888df91890a19a1aa7511d19703f"/>
            <o:lock v:ext="edit" aspectratio="t"/>
            <w10:wrap type="none"/>
            <w10:anchorlock/>
          </v:shape>
          <o:OLEObject Type="Embed" ProgID="Equation.DSMT4" ShapeID="_x0000_i1043" DrawAspect="Content" ObjectID="_1468075743" r:id="rId40">
            <o:LockedField>false</o:LockedField>
          </o:OLEObject>
        </w:object>
      </w:r>
      <w:r>
        <w:rPr>
          <w:rFonts w:hint="default" w:ascii="Times New Roman" w:hAnsi="Times New Roman" w:eastAsia="宋体" w:cs="Times New Roman"/>
          <w:b w:val="0"/>
          <w:bCs/>
          <w:szCs w:val="21"/>
        </w:rPr>
        <w:t>射入，恰好沿直线从下极板</w:t>
      </w:r>
      <w:r>
        <w:rPr>
          <w:rFonts w:hint="default" w:ascii="Times New Roman" w:hAnsi="Times New Roman" w:eastAsia="宋体" w:cs="Times New Roman"/>
          <w:b w:val="0"/>
          <w:bCs/>
          <w:szCs w:val="21"/>
        </w:rPr>
        <w:object>
          <v:shape id="_x0000_i1044" o:spt="75" alt="eqId54a5d7d3b6b63fe5c24c3907b7a8eaa3" type="#_x0000_t75" style="height:12pt;width:12pt;" o:ole="t" filled="f" o:preferrelative="t" stroked="f" coordsize="21600,21600">
            <v:path/>
            <v:fill on="f" focussize="0,0"/>
            <v:stroke on="f" joinstyle="miter"/>
            <v:imagedata r:id="rId42" o:title="eqId54a5d7d3b6b63fe5c24c3907b7a8eaa3"/>
            <o:lock v:ext="edit" aspectratio="t"/>
            <w10:wrap type="none"/>
            <w10:anchorlock/>
          </v:shape>
          <o:OLEObject Type="Embed" ProgID="Equation.DSMT4" ShapeID="_x0000_i1044" DrawAspect="Content" ObjectID="_1468075744" r:id="rId41">
            <o:LockedField>false</o:LockedField>
          </o:OLEObject>
        </w:object>
      </w:r>
      <w:r>
        <w:rPr>
          <w:rFonts w:hint="default" w:ascii="Times New Roman" w:hAnsi="Times New Roman" w:eastAsia="宋体" w:cs="Times New Roman"/>
          <w:b w:val="0"/>
          <w:bCs/>
          <w:szCs w:val="21"/>
        </w:rPr>
        <w:t>边缘射出，重力加速度为</w:t>
      </w:r>
      <w:r>
        <w:rPr>
          <w:rFonts w:hint="default" w:ascii="Times New Roman" w:hAnsi="Times New Roman" w:eastAsia="宋体" w:cs="Times New Roman"/>
          <w:b w:val="0"/>
          <w:bCs/>
          <w:szCs w:val="21"/>
        </w:rPr>
        <w:object>
          <v:shape id="_x0000_i1045" o:spt="75" alt="eqId276509f01529d982ab21e479a4619268" type="#_x0000_t75" style="height:12pt;width:9.5pt;" o:ole="t" filled="f" o:preferrelative="t" stroked="f" coordsize="21600,21600">
            <v:path/>
            <v:fill on="f" focussize="0,0"/>
            <v:stroke on="f" joinstyle="miter"/>
            <v:imagedata r:id="rId44" o:title="eqId276509f01529d982ab21e479a4619268"/>
            <o:lock v:ext="edit" aspectratio="t"/>
            <w10:wrap type="none"/>
            <w10:anchorlock/>
          </v:shape>
          <o:OLEObject Type="Embed" ProgID="Equation.DSMT4" ShapeID="_x0000_i1045" DrawAspect="Content" ObjectID="_1468075745" r:id="rId43">
            <o:LockedField>false</o:LockedField>
          </o:OLEObject>
        </w:object>
      </w:r>
      <w:r>
        <w:rPr>
          <w:rFonts w:hint="default" w:ascii="Times New Roman" w:hAnsi="Times New Roman" w:eastAsia="宋体" w:cs="Times New Roman"/>
          <w:b w:val="0"/>
          <w:bCs/>
          <w:szCs w:val="21"/>
        </w:rPr>
        <w:t>。则</w: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A．两极板间的电压</w:t>
      </w:r>
      <w:r>
        <w:rPr>
          <w:rFonts w:hint="default" w:ascii="Times New Roman" w:hAnsi="Times New Roman" w:eastAsia="宋体" w:cs="Times New Roman"/>
          <w:b w:val="0"/>
          <w:bCs/>
          <w:szCs w:val="21"/>
        </w:rPr>
        <w:object>
          <v:shape id="_x0000_i1046" o:spt="75" alt="eqId89d5c01b828f3eb168c186275261e276" type="#_x0000_t75" style="height:29pt;width:60.5pt;" o:ole="t" filled="f" o:preferrelative="t" stroked="f" coordsize="21600,21600">
            <v:path/>
            <v:fill on="f" focussize="0,0"/>
            <v:stroke on="f" joinstyle="miter"/>
            <v:imagedata r:id="rId46" o:title="eqId89d5c01b828f3eb168c186275261e276"/>
            <o:lock v:ext="edit" aspectratio="t"/>
            <w10:wrap type="none"/>
            <w10:anchorlock/>
          </v:shape>
          <o:OLEObject Type="Embed" ProgID="Equation.DSMT4" ShapeID="_x0000_i1046" DrawAspect="Content" ObjectID="_1468075746" r:id="rId45">
            <o:LockedField>false</o:LockedField>
          </o:OLEObject>
        </w:objec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B．微粒的机械能减小</w:t>
      </w:r>
      <w:r>
        <w:rPr>
          <w:rFonts w:hint="default" w:ascii="Times New Roman" w:hAnsi="Times New Roman" w:eastAsia="宋体" w:cs="Times New Roman"/>
          <w:b w:val="0"/>
          <w:bCs/>
          <w:szCs w:val="21"/>
        </w:rPr>
        <w:object>
          <v:shape id="_x0000_i1047" o:spt="75" alt="eqId1c2e079373a310b14b26f7014aa370f6" type="#_x0000_t75" style="height:13.5pt;width:22.5pt;" o:ole="t" filled="f" o:preferrelative="t" stroked="f" coordsize="21600,21600">
            <v:path/>
            <v:fill on="f" focussize="0,0"/>
            <v:stroke on="f" joinstyle="miter"/>
            <v:imagedata r:id="rId48" o:title="eqId1c2e079373a310b14b26f7014aa370f6"/>
            <o:lock v:ext="edit" aspectratio="t"/>
            <w10:wrap type="none"/>
            <w10:anchorlock/>
          </v:shape>
          <o:OLEObject Type="Embed" ProgID="Equation.DSMT4" ShapeID="_x0000_i1047" DrawAspect="Content" ObjectID="_1468075747" r:id="rId47">
            <o:LockedField>false</o:LockedField>
          </o:OLEObject>
        </w:objec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C．电容器的电容</w:t>
      </w:r>
      <w:r>
        <w:rPr>
          <w:rFonts w:hint="default" w:ascii="Times New Roman" w:hAnsi="Times New Roman" w:eastAsia="宋体" w:cs="Times New Roman"/>
          <w:b w:val="0"/>
          <w:bCs/>
          <w:szCs w:val="21"/>
        </w:rPr>
        <w:object>
          <v:shape id="_x0000_i1048" o:spt="75" alt="eqId2fcc896cacdf795d162b9b4d2fc2407c" type="#_x0000_t75" style="height:29pt;width:42pt;" o:ole="t" filled="f" o:preferrelative="t" stroked="f" coordsize="21600,21600">
            <v:path/>
            <v:fill on="f" focussize="0,0"/>
            <v:stroke on="f" joinstyle="miter"/>
            <v:imagedata r:id="rId50" o:title="eqId2fcc896cacdf795d162b9b4d2fc2407c"/>
            <o:lock v:ext="edit" aspectratio="t"/>
            <w10:wrap type="none"/>
            <w10:anchorlock/>
          </v:shape>
          <o:OLEObject Type="Embed" ProgID="Equation.DSMT4" ShapeID="_x0000_i1048" DrawAspect="Content" ObjectID="_1468075748" r:id="rId49">
            <o:LockedField>false</o:LockedField>
          </o:OLEObject>
        </w:object>
      </w:r>
    </w:p>
    <w:p>
      <w:pPr>
        <w:keepNext w:val="0"/>
        <w:keepLines w:val="0"/>
        <w:pageBreakBefore w:val="0"/>
        <w:kinsoku/>
        <w:wordWrap/>
        <w:topLinePunct w:val="0"/>
        <w:autoSpaceDE/>
        <w:autoSpaceDN/>
        <w:bidi w:val="0"/>
        <w:adjustRightInd w:val="0"/>
        <w:snapToGrid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D．保持</w:t>
      </w:r>
      <w:r>
        <w:rPr>
          <w:rFonts w:hint="default" w:ascii="Times New Roman" w:hAnsi="Times New Roman" w:eastAsia="宋体" w:cs="Times New Roman"/>
          <w:b w:val="0"/>
          <w:bCs/>
          <w:szCs w:val="21"/>
        </w:rPr>
        <w:object>
          <v:shape id="_x0000_i1049" o:spt="75" alt="eqIdacc290b44635265137fdf13146b6a6d9" type="#_x0000_t75" style="height:14.5pt;width:10.5pt;" o:ole="t" filled="f" o:preferrelative="t" stroked="f" coordsize="21600,21600">
            <v:path/>
            <v:fill on="f" focussize="0,0"/>
            <v:stroke on="f" joinstyle="miter"/>
            <v:imagedata r:id="rId31" o:title="eqIdacc290b44635265137fdf13146b6a6d9"/>
            <o:lock v:ext="edit" aspectratio="t"/>
            <w10:wrap type="none"/>
            <w10:anchorlock/>
          </v:shape>
          <o:OLEObject Type="Embed" ProgID="Equation.DSMT4" ShapeID="_x0000_i1049" DrawAspect="Content" ObjectID="_1468075749" r:id="rId51">
            <o:LockedField>false</o:LockedField>
          </o:OLEObject>
        </w:object>
      </w:r>
      <w:r>
        <w:rPr>
          <w:rFonts w:hint="default" w:ascii="Times New Roman" w:hAnsi="Times New Roman" w:eastAsia="宋体" w:cs="Times New Roman"/>
          <w:b w:val="0"/>
          <w:bCs/>
          <w:szCs w:val="21"/>
        </w:rPr>
        <w:t>不变，仅将极板</w:t>
      </w:r>
      <w:r>
        <w:rPr>
          <w:rFonts w:hint="default" w:ascii="Times New Roman" w:hAnsi="Times New Roman" w:eastAsia="宋体" w:cs="Times New Roman"/>
          <w:b w:val="0"/>
          <w:bCs/>
          <w:szCs w:val="21"/>
        </w:rPr>
        <w:object>
          <v:shape id="_x0000_i1050" o:spt="75" alt="eqId54a5d7d3b6b63fe5c24c3907b7a8eaa3" type="#_x0000_t75" style="height:12pt;width:12pt;" o:ole="t" filled="f" o:preferrelative="t" stroked="f" coordsize="21600,21600">
            <v:path/>
            <v:fill on="f" focussize="0,0"/>
            <v:stroke on="f" joinstyle="miter"/>
            <v:imagedata r:id="rId42" o:title="eqId54a5d7d3b6b63fe5c24c3907b7a8eaa3"/>
            <o:lock v:ext="edit" aspectratio="t"/>
            <w10:wrap type="none"/>
            <w10:anchorlock/>
          </v:shape>
          <o:OLEObject Type="Embed" ProgID="Equation.DSMT4" ShapeID="_x0000_i1050" DrawAspect="Content" ObjectID="_1468075750" r:id="rId52">
            <o:LockedField>false</o:LockedField>
          </o:OLEObject>
        </w:object>
      </w:r>
      <w:r>
        <w:rPr>
          <w:rFonts w:hint="default" w:ascii="Times New Roman" w:hAnsi="Times New Roman" w:eastAsia="宋体" w:cs="Times New Roman"/>
          <w:b w:val="0"/>
          <w:bCs/>
          <w:szCs w:val="21"/>
        </w:rPr>
        <w:t>向下平移，微粒仍沿直线从极板间射出</w:t>
      </w: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lang w:val="zh-CN"/>
        </w:rPr>
      </w:pP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kern w:val="0"/>
          <w:szCs w:val="21"/>
          <w:lang w:val="zh-CN"/>
        </w:rPr>
        <w:t xml:space="preserve">（ </w:t>
      </w:r>
      <w:r>
        <w:rPr>
          <w:rFonts w:hint="default" w:ascii="Times New Roman" w:hAnsi="Times New Roman" w:eastAsia="宋体" w:cs="Times New Roman"/>
          <w:b w:val="0"/>
          <w:bCs/>
          <w:kern w:val="0"/>
          <w:szCs w:val="21"/>
        </w:rPr>
        <w:t xml:space="preserve"> </w:t>
      </w:r>
      <w:r>
        <w:rPr>
          <w:rFonts w:hint="default" w:ascii="Times New Roman" w:hAnsi="Times New Roman" w:eastAsia="宋体" w:cs="Times New Roman"/>
          <w:b w:val="0"/>
          <w:bCs/>
          <w:kern w:val="0"/>
          <w:szCs w:val="21"/>
          <w:lang w:val="en-US" w:eastAsia="zh-CN"/>
        </w:rPr>
        <w:t>D</w:t>
      </w:r>
      <w:r>
        <w:rPr>
          <w:rFonts w:hint="default" w:ascii="Times New Roman" w:hAnsi="Times New Roman" w:eastAsia="宋体" w:cs="Times New Roman"/>
          <w:b w:val="0"/>
          <w:bCs/>
          <w:kern w:val="0"/>
          <w:szCs w:val="21"/>
        </w:rPr>
        <w:t xml:space="preserve">  </w:t>
      </w:r>
      <w:r>
        <w:rPr>
          <w:rFonts w:hint="default" w:ascii="Times New Roman" w:hAnsi="Times New Roman" w:eastAsia="宋体" w:cs="Times New Roman"/>
          <w:b w:val="0"/>
          <w:bCs/>
          <w:kern w:val="0"/>
          <w:szCs w:val="21"/>
          <w:lang w:val="zh-CN"/>
        </w:rPr>
        <w:t xml:space="preserve"> ）</w:t>
      </w:r>
      <w:r>
        <w:rPr>
          <w:rFonts w:hint="default" w:ascii="Times New Roman" w:hAnsi="Times New Roman" w:eastAsia="宋体" w:cs="Times New Roman"/>
          <w:b w:val="0"/>
          <w:bCs/>
          <w:kern w:val="0"/>
          <w:szCs w:val="21"/>
          <w:lang w:val="en-US" w:eastAsia="zh-CN"/>
        </w:rPr>
        <w:t>5</w:t>
      </w:r>
      <w:r>
        <w:rPr>
          <w:rFonts w:hint="default" w:ascii="Times New Roman" w:hAnsi="Times New Roman" w:eastAsia="宋体" w:cs="Times New Roman"/>
          <w:b w:val="0"/>
          <w:bCs/>
          <w:kern w:val="0"/>
          <w:szCs w:val="21"/>
          <w:lang w:val="zh-CN"/>
        </w:rPr>
        <w:t>、</w:t>
      </w:r>
      <w:r>
        <w:rPr>
          <w:rFonts w:hint="default" w:ascii="Times New Roman" w:hAnsi="Times New Roman" w:eastAsia="宋体" w:cs="Times New Roman"/>
          <w:b w:val="0"/>
          <w:bCs/>
          <w:szCs w:val="21"/>
        </w:rPr>
        <w:t>如图所示，同种材料制成且厚度相等的长方体合金块</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和</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，上表面为正方形，边长之比为2∶1.</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分别与同一电源相连，电源内阻忽略不计，则</w:t>
      </w: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4384" behindDoc="0" locked="0" layoutInCell="1" allowOverlap="1">
            <wp:simplePos x="0" y="0"/>
            <wp:positionH relativeFrom="column">
              <wp:posOffset>3970655</wp:posOffset>
            </wp:positionH>
            <wp:positionV relativeFrom="paragraph">
              <wp:posOffset>102870</wp:posOffset>
            </wp:positionV>
            <wp:extent cx="1600200" cy="714375"/>
            <wp:effectExtent l="0" t="0" r="0" b="9525"/>
            <wp:wrapSquare wrapText="bothSides"/>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53" r:link="rId54" cstate="print"/>
                    <a:stretch>
                      <a:fillRect/>
                    </a:stretch>
                  </pic:blipFill>
                  <pic:spPr>
                    <a:xfrm>
                      <a:off x="0" y="0"/>
                      <a:ext cx="1600200" cy="714375"/>
                    </a:xfrm>
                    <a:prstGeom prst="rect">
                      <a:avLst/>
                    </a:prstGeom>
                    <a:noFill/>
                    <a:ln>
                      <a:noFill/>
                    </a:ln>
                  </pic:spPr>
                </pic:pic>
              </a:graphicData>
            </a:graphic>
          </wp:anchor>
        </w:drawing>
      </w:r>
      <w:r>
        <w:rPr>
          <w:rFonts w:hint="default" w:ascii="Times New Roman" w:hAnsi="Times New Roman" w:eastAsia="宋体" w:cs="Times New Roman"/>
          <w:b w:val="0"/>
          <w:bCs/>
          <w:szCs w:val="21"/>
        </w:rPr>
        <w:t>A．通过</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的电流之比为2∶1</w:t>
      </w: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B．通过</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的电流之比为1∶2</w:t>
      </w: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中自由电荷定向移动速率之比为2∶1</w:t>
      </w:r>
    </w:p>
    <w:p>
      <w:pPr>
        <w:pStyle w:val="3"/>
        <w:keepNext w:val="0"/>
        <w:keepLines w:val="0"/>
        <w:pageBreakBefore w:val="0"/>
        <w:tabs>
          <w:tab w:val="left" w:pos="3402"/>
        </w:tabs>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lang w:val="zh-CN"/>
        </w:rPr>
      </w:pPr>
      <w:r>
        <w:rPr>
          <w:rFonts w:hint="default" w:ascii="Times New Roman" w:hAnsi="Times New Roman" w:eastAsia="宋体" w:cs="Times New Roman"/>
          <w:b w:val="0"/>
          <w:bCs/>
          <w:szCs w:val="21"/>
        </w:rPr>
        <w:t>D．</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中自由电荷定向移动速率之比为1∶2</w:t>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828"/>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en-US"/>
        </w:rPr>
        <w:drawing>
          <wp:anchor distT="0" distB="0" distL="114300" distR="114300" simplePos="0" relativeHeight="251665408" behindDoc="0" locked="0" layoutInCell="1" allowOverlap="1">
            <wp:simplePos x="0" y="0"/>
            <wp:positionH relativeFrom="column">
              <wp:posOffset>4973320</wp:posOffset>
            </wp:positionH>
            <wp:positionV relativeFrom="paragraph">
              <wp:posOffset>301625</wp:posOffset>
            </wp:positionV>
            <wp:extent cx="1276350" cy="942340"/>
            <wp:effectExtent l="0" t="0" r="6350"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r:link="rId56"/>
                    <a:stretch>
                      <a:fillRect/>
                    </a:stretch>
                  </pic:blipFill>
                  <pic:spPr>
                    <a:xfrm>
                      <a:off x="0" y="0"/>
                      <a:ext cx="1276350" cy="942340"/>
                    </a:xfrm>
                    <a:prstGeom prst="rect">
                      <a:avLst/>
                    </a:prstGeom>
                    <a:noFill/>
                    <a:ln>
                      <a:noFill/>
                    </a:ln>
                  </pic:spPr>
                </pic:pic>
              </a:graphicData>
            </a:graphic>
          </wp:anchor>
        </w:drawing>
      </w:r>
      <w:r>
        <w:rPr>
          <w:rFonts w:hint="default" w:ascii="Times New Roman" w:hAnsi="Times New Roman" w:eastAsia="宋体" w:cs="Times New Roman"/>
          <w:b w:val="0"/>
          <w:bCs/>
          <w:szCs w:val="21"/>
          <w:lang w:val="en-US" w:eastAsia="zh-CN"/>
        </w:rPr>
        <w:t>6、</w:t>
      </w:r>
      <w:r>
        <w:rPr>
          <w:rFonts w:hint="default" w:ascii="Times New Roman" w:hAnsi="Times New Roman" w:eastAsia="宋体" w:cs="Times New Roman"/>
          <w:b w:val="0"/>
          <w:bCs/>
          <w:szCs w:val="21"/>
        </w:rPr>
        <w:t>如图所示，电路中</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为滑动变阻器，</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是定值电阻，理想电压表</w:t>
      </w:r>
      <w:r>
        <w:rPr>
          <w:rFonts w:hint="default" w:ascii="Times New Roman" w:hAnsi="Times New Roman" w:eastAsia="宋体" w:cs="Times New Roman"/>
          <w:b w:val="0"/>
          <w:bCs/>
          <w:szCs w:val="21"/>
        </w:rPr>
        <w:t>V</w:t>
      </w:r>
      <w:r>
        <w:rPr>
          <w:rFonts w:hint="default" w:ascii="Times New Roman" w:hAnsi="Times New Roman" w:eastAsia="宋体" w:cs="Times New Roman"/>
          <w:b w:val="0"/>
          <w:bCs/>
          <w:szCs w:val="21"/>
        </w:rPr>
        <w:t>的读数为</w:t>
      </w:r>
      <w:r>
        <w:rPr>
          <w:rFonts w:hint="default" w:ascii="Times New Roman" w:hAnsi="Times New Roman" w:eastAsia="宋体" w:cs="Times New Roman"/>
          <w:b w:val="0"/>
          <w:bCs/>
          <w:i/>
          <w:szCs w:val="21"/>
        </w:rPr>
        <w:t>U</w:t>
      </w:r>
      <w:r>
        <w:rPr>
          <w:rFonts w:hint="default" w:ascii="Times New Roman" w:hAnsi="Times New Roman" w:eastAsia="宋体" w:cs="Times New Roman"/>
          <w:b w:val="0"/>
          <w:bCs/>
          <w:szCs w:val="21"/>
        </w:rPr>
        <w:t>，理想电流表</w:t>
      </w: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t>的读数为</w:t>
      </w:r>
      <w:r>
        <w:rPr>
          <w:rFonts w:hint="default" w:ascii="Times New Roman" w:hAnsi="Times New Roman" w:eastAsia="宋体" w:cs="Times New Roman"/>
          <w:b w:val="0"/>
          <w:bCs/>
          <w:i/>
          <w:szCs w:val="21"/>
        </w:rPr>
        <w:t>I</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，电源内阻不能忽略，则下列说法中</w:t>
      </w:r>
      <w:r>
        <w:rPr>
          <w:rFonts w:hint="default" w:ascii="Times New Roman" w:hAnsi="Times New Roman" w:eastAsia="宋体" w:cs="Times New Roman"/>
          <w:b w:val="0"/>
          <w:bCs/>
          <w:szCs w:val="21"/>
        </w:rPr>
        <w:t>不</w:t>
      </w:r>
      <w:r>
        <w:rPr>
          <w:rFonts w:hint="default" w:ascii="Times New Roman" w:hAnsi="Times New Roman" w:eastAsia="宋体" w:cs="Times New Roman"/>
          <w:b w:val="0"/>
          <w:bCs/>
          <w:szCs w:val="21"/>
        </w:rPr>
        <w:t>正确的是</w:t>
      </w:r>
    </w:p>
    <w:p>
      <w:pPr>
        <w:pStyle w:val="3"/>
        <w:keepNext w:val="0"/>
        <w:keepLines w:val="0"/>
        <w:pageBreakBefore w:val="0"/>
        <w:tabs>
          <w:tab w:val="left" w:pos="3828"/>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t>．开关</w:t>
      </w:r>
      <w:r>
        <w:rPr>
          <w:rFonts w:hint="default" w:ascii="Times New Roman" w:hAnsi="Times New Roman" w:eastAsia="宋体" w:cs="Times New Roman"/>
          <w:b w:val="0"/>
          <w:bCs/>
          <w:szCs w:val="21"/>
        </w:rPr>
        <w:t>S</w:t>
      </w:r>
      <w:r>
        <w:rPr>
          <w:rFonts w:hint="default" w:ascii="Times New Roman" w:hAnsi="Times New Roman" w:eastAsia="宋体" w:cs="Times New Roman"/>
          <w:b w:val="0"/>
          <w:bCs/>
          <w:szCs w:val="21"/>
        </w:rPr>
        <w:t>断开时，滑动变阻器的滑片</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向左滑动，</w:t>
      </w:r>
      <w:r>
        <w:rPr>
          <w:rFonts w:hint="default" w:ascii="Times New Roman" w:hAnsi="Times New Roman" w:eastAsia="宋体" w:cs="Times New Roman"/>
          <w:b w:val="0"/>
          <w:bCs/>
          <w:i/>
          <w:szCs w:val="21"/>
        </w:rPr>
        <w:fldChar w:fldCharType="begin"/>
      </w:r>
      <w:r>
        <w:rPr>
          <w:rFonts w:hint="default" w:ascii="Times New Roman" w:hAnsi="Times New Roman" w:eastAsia="宋体" w:cs="Times New Roman"/>
          <w:b w:val="0"/>
          <w:bCs/>
          <w:i/>
          <w:szCs w:val="21"/>
        </w:rPr>
        <w:instrText xml:space="preserve"> eq</w:instrText>
      </w:r>
      <w:r>
        <w:rPr>
          <w:rFonts w:hint="default" w:ascii="Times New Roman" w:hAnsi="Times New Roman" w:eastAsia="宋体" w:cs="Times New Roman"/>
          <w:b w:val="0"/>
          <w:bCs/>
          <w:szCs w:val="21"/>
        </w:rPr>
        <w:instrText xml:space="preserve"> \</w:instrText>
      </w:r>
      <w:r>
        <w:rPr>
          <w:rFonts w:hint="default" w:ascii="Times New Roman" w:hAnsi="Times New Roman" w:eastAsia="宋体" w:cs="Times New Roman"/>
          <w:b w:val="0"/>
          <w:bCs/>
          <w:i/>
          <w:szCs w:val="21"/>
        </w:rPr>
        <w:instrText xml:space="preserve">f</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i/>
          <w:szCs w:val="21"/>
        </w:rPr>
        <w:instrText xml:space="preserve">U,I</w:instrText>
      </w:r>
      <w:r>
        <w:rPr>
          <w:rFonts w:hint="default" w:ascii="Times New Roman" w:hAnsi="Times New Roman" w:eastAsia="宋体" w:cs="Times New Roman"/>
          <w:b w:val="0"/>
          <w:bCs/>
          <w:szCs w:val="21"/>
          <w:vertAlign w:val="subscript"/>
        </w:rPr>
        <w:instrText xml:space="preserve">1</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减小，</w:t>
      </w:r>
      <w:r>
        <w:rPr>
          <w:rFonts w:hint="default" w:ascii="Times New Roman" w:hAnsi="Times New Roman" w:eastAsia="宋体" w:cs="Times New Roman"/>
          <w:b w:val="0"/>
          <w:bCs/>
          <w:i/>
          <w:szCs w:val="21"/>
        </w:rPr>
        <w:fldChar w:fldCharType="begin"/>
      </w:r>
      <w:r>
        <w:rPr>
          <w:rFonts w:hint="default" w:ascii="Times New Roman" w:hAnsi="Times New Roman" w:eastAsia="宋体" w:cs="Times New Roman"/>
          <w:b w:val="0"/>
          <w:bCs/>
          <w:i/>
          <w:szCs w:val="21"/>
        </w:rPr>
        <w:instrText xml:space="preserve"> eq</w:instrText>
      </w:r>
      <w:r>
        <w:rPr>
          <w:rFonts w:hint="default" w:ascii="Times New Roman" w:hAnsi="Times New Roman" w:eastAsia="宋体" w:cs="Times New Roman"/>
          <w:b w:val="0"/>
          <w:bCs/>
          <w:szCs w:val="21"/>
        </w:rPr>
        <w:instrText xml:space="preserve"> \</w:instrText>
      </w:r>
      <w:r>
        <w:rPr>
          <w:rFonts w:hint="default" w:ascii="Times New Roman" w:hAnsi="Times New Roman" w:eastAsia="宋体" w:cs="Times New Roman"/>
          <w:b w:val="0"/>
          <w:bCs/>
          <w:i/>
          <w:szCs w:val="21"/>
        </w:rPr>
        <w:instrText xml:space="preserve">f</w:instrText>
      </w:r>
      <w:r>
        <w:rPr>
          <w:rFonts w:hint="default" w:ascii="Times New Roman" w:hAnsi="Times New Roman" w:eastAsia="宋体" w:cs="Times New Roman"/>
          <w:b w:val="0"/>
          <w:bCs/>
          <w:szCs w:val="21"/>
        </w:rPr>
        <w:instrText xml:space="preserve">(Δ</w:instrText>
      </w:r>
      <w:r>
        <w:rPr>
          <w:rFonts w:hint="default" w:ascii="Times New Roman" w:hAnsi="Times New Roman" w:eastAsia="宋体" w:cs="Times New Roman"/>
          <w:b w:val="0"/>
          <w:bCs/>
          <w:i/>
          <w:szCs w:val="21"/>
        </w:rPr>
        <w:instrText xml:space="preserve">U,</w:instrText>
      </w:r>
      <w:r>
        <w:rPr>
          <w:rFonts w:hint="default" w:ascii="Times New Roman" w:hAnsi="Times New Roman" w:eastAsia="宋体" w:cs="Times New Roman"/>
          <w:b w:val="0"/>
          <w:bCs/>
          <w:szCs w:val="21"/>
        </w:rPr>
        <w:instrText xml:space="preserve">Δ</w:instrText>
      </w:r>
      <w:r>
        <w:rPr>
          <w:rFonts w:hint="default" w:ascii="Times New Roman" w:hAnsi="Times New Roman" w:eastAsia="宋体" w:cs="Times New Roman"/>
          <w:b w:val="0"/>
          <w:bCs/>
          <w:i/>
          <w:szCs w:val="21"/>
        </w:rPr>
        <w:instrText xml:space="preserve">I</w:instrText>
      </w:r>
      <w:r>
        <w:rPr>
          <w:rFonts w:hint="default" w:ascii="Times New Roman" w:hAnsi="Times New Roman" w:eastAsia="宋体" w:cs="Times New Roman"/>
          <w:b w:val="0"/>
          <w:bCs/>
          <w:szCs w:val="21"/>
          <w:vertAlign w:val="subscript"/>
        </w:rPr>
        <w:instrText xml:space="preserve">1</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不变</w:t>
      </w:r>
    </w:p>
    <w:p>
      <w:pPr>
        <w:pStyle w:val="3"/>
        <w:keepNext w:val="0"/>
        <w:keepLines w:val="0"/>
        <w:pageBreakBefore w:val="0"/>
        <w:tabs>
          <w:tab w:val="left" w:pos="3828"/>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w:t>
      </w:r>
      <w:r>
        <w:rPr>
          <w:rFonts w:hint="default" w:ascii="Times New Roman" w:hAnsi="Times New Roman" w:eastAsia="宋体" w:cs="Times New Roman"/>
          <w:b w:val="0"/>
          <w:bCs/>
          <w:szCs w:val="21"/>
        </w:rPr>
        <w:t>．开关</w:t>
      </w:r>
      <w:r>
        <w:rPr>
          <w:rFonts w:hint="default" w:ascii="Times New Roman" w:hAnsi="Times New Roman" w:eastAsia="宋体" w:cs="Times New Roman"/>
          <w:b w:val="0"/>
          <w:bCs/>
          <w:szCs w:val="21"/>
        </w:rPr>
        <w:t>S</w:t>
      </w:r>
      <w:r>
        <w:rPr>
          <w:rFonts w:hint="default" w:ascii="Times New Roman" w:hAnsi="Times New Roman" w:eastAsia="宋体" w:cs="Times New Roman"/>
          <w:b w:val="0"/>
          <w:bCs/>
          <w:szCs w:val="21"/>
        </w:rPr>
        <w:t>断开时，滑动变阻器的滑片</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向右滑动，</w:t>
      </w:r>
      <w:r>
        <w:rPr>
          <w:rFonts w:hint="default" w:ascii="Times New Roman" w:hAnsi="Times New Roman" w:eastAsia="宋体" w:cs="Times New Roman"/>
          <w:b w:val="0"/>
          <w:bCs/>
          <w:i/>
          <w:szCs w:val="21"/>
        </w:rPr>
        <w:fldChar w:fldCharType="begin"/>
      </w:r>
      <w:r>
        <w:rPr>
          <w:rFonts w:hint="default" w:ascii="Times New Roman" w:hAnsi="Times New Roman" w:eastAsia="宋体" w:cs="Times New Roman"/>
          <w:b w:val="0"/>
          <w:bCs/>
          <w:i/>
          <w:szCs w:val="21"/>
        </w:rPr>
        <w:instrText xml:space="preserve"> eq</w:instrText>
      </w:r>
      <w:r>
        <w:rPr>
          <w:rFonts w:hint="default" w:ascii="Times New Roman" w:hAnsi="Times New Roman" w:eastAsia="宋体" w:cs="Times New Roman"/>
          <w:b w:val="0"/>
          <w:bCs/>
          <w:szCs w:val="21"/>
        </w:rPr>
        <w:instrText xml:space="preserve"> \</w:instrText>
      </w:r>
      <w:r>
        <w:rPr>
          <w:rFonts w:hint="default" w:ascii="Times New Roman" w:hAnsi="Times New Roman" w:eastAsia="宋体" w:cs="Times New Roman"/>
          <w:b w:val="0"/>
          <w:bCs/>
          <w:i/>
          <w:szCs w:val="21"/>
        </w:rPr>
        <w:instrText xml:space="preserve">f</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i/>
          <w:szCs w:val="21"/>
        </w:rPr>
        <w:instrText xml:space="preserve">U,I</w:instrText>
      </w:r>
      <w:r>
        <w:rPr>
          <w:rFonts w:hint="default" w:ascii="Times New Roman" w:hAnsi="Times New Roman" w:eastAsia="宋体" w:cs="Times New Roman"/>
          <w:b w:val="0"/>
          <w:bCs/>
          <w:szCs w:val="21"/>
          <w:vertAlign w:val="subscript"/>
        </w:rPr>
        <w:instrText xml:space="preserve">1</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增大，</w:t>
      </w:r>
      <w:r>
        <w:rPr>
          <w:rFonts w:hint="default" w:ascii="Times New Roman" w:hAnsi="Times New Roman" w:eastAsia="宋体" w:cs="Times New Roman"/>
          <w:b w:val="0"/>
          <w:bCs/>
          <w:i/>
          <w:szCs w:val="21"/>
        </w:rPr>
        <w:fldChar w:fldCharType="begin"/>
      </w:r>
      <w:r>
        <w:rPr>
          <w:rFonts w:hint="default" w:ascii="Times New Roman" w:hAnsi="Times New Roman" w:eastAsia="宋体" w:cs="Times New Roman"/>
          <w:b w:val="0"/>
          <w:bCs/>
          <w:i/>
          <w:szCs w:val="21"/>
        </w:rPr>
        <w:instrText xml:space="preserve"> eq</w:instrText>
      </w:r>
      <w:r>
        <w:rPr>
          <w:rFonts w:hint="default" w:ascii="Times New Roman" w:hAnsi="Times New Roman" w:eastAsia="宋体" w:cs="Times New Roman"/>
          <w:b w:val="0"/>
          <w:bCs/>
          <w:szCs w:val="21"/>
        </w:rPr>
        <w:instrText xml:space="preserve"> \</w:instrText>
      </w:r>
      <w:r>
        <w:rPr>
          <w:rFonts w:hint="default" w:ascii="Times New Roman" w:hAnsi="Times New Roman" w:eastAsia="宋体" w:cs="Times New Roman"/>
          <w:b w:val="0"/>
          <w:bCs/>
          <w:i/>
          <w:szCs w:val="21"/>
        </w:rPr>
        <w:instrText xml:space="preserve">f</w:instrText>
      </w:r>
      <w:r>
        <w:rPr>
          <w:rFonts w:hint="default" w:ascii="Times New Roman" w:hAnsi="Times New Roman" w:eastAsia="宋体" w:cs="Times New Roman"/>
          <w:b w:val="0"/>
          <w:bCs/>
          <w:szCs w:val="21"/>
        </w:rPr>
        <w:instrText xml:space="preserve">(Δ</w:instrText>
      </w:r>
      <w:r>
        <w:rPr>
          <w:rFonts w:hint="default" w:ascii="Times New Roman" w:hAnsi="Times New Roman" w:eastAsia="宋体" w:cs="Times New Roman"/>
          <w:b w:val="0"/>
          <w:bCs/>
          <w:i/>
          <w:szCs w:val="21"/>
        </w:rPr>
        <w:instrText xml:space="preserve">U,</w:instrText>
      </w:r>
      <w:r>
        <w:rPr>
          <w:rFonts w:hint="default" w:ascii="Times New Roman" w:hAnsi="Times New Roman" w:eastAsia="宋体" w:cs="Times New Roman"/>
          <w:b w:val="0"/>
          <w:bCs/>
          <w:szCs w:val="21"/>
        </w:rPr>
        <w:instrText xml:space="preserve">Δ</w:instrText>
      </w:r>
      <w:r>
        <w:rPr>
          <w:rFonts w:hint="default" w:ascii="Times New Roman" w:hAnsi="Times New Roman" w:eastAsia="宋体" w:cs="Times New Roman"/>
          <w:b w:val="0"/>
          <w:bCs/>
          <w:i/>
          <w:szCs w:val="21"/>
        </w:rPr>
        <w:instrText xml:space="preserve">I</w:instrText>
      </w:r>
      <w:r>
        <w:rPr>
          <w:rFonts w:hint="default" w:ascii="Times New Roman" w:hAnsi="Times New Roman" w:eastAsia="宋体" w:cs="Times New Roman"/>
          <w:b w:val="0"/>
          <w:bCs/>
          <w:szCs w:val="21"/>
          <w:vertAlign w:val="subscript"/>
        </w:rPr>
        <w:instrText xml:space="preserve">1</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不变</w:t>
      </w:r>
    </w:p>
    <w:p>
      <w:pPr>
        <w:pStyle w:val="3"/>
        <w:keepNext w:val="0"/>
        <w:keepLines w:val="0"/>
        <w:pageBreakBefore w:val="0"/>
        <w:tabs>
          <w:tab w:val="left" w:pos="3828"/>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r>
        <w:rPr>
          <w:rFonts w:hint="default" w:ascii="Times New Roman" w:hAnsi="Times New Roman" w:eastAsia="宋体" w:cs="Times New Roman"/>
          <w:b w:val="0"/>
          <w:bCs/>
          <w:szCs w:val="21"/>
        </w:rPr>
        <w:t>．滑动变阻器的滑片</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不动，开关</w:t>
      </w:r>
      <w:r>
        <w:rPr>
          <w:rFonts w:hint="default" w:ascii="Times New Roman" w:hAnsi="Times New Roman" w:eastAsia="宋体" w:cs="Times New Roman"/>
          <w:b w:val="0"/>
          <w:bCs/>
          <w:szCs w:val="21"/>
        </w:rPr>
        <w:t>S</w:t>
      </w:r>
      <w:r>
        <w:rPr>
          <w:rFonts w:hint="default" w:ascii="Times New Roman" w:hAnsi="Times New Roman" w:eastAsia="宋体" w:cs="Times New Roman"/>
          <w:b w:val="0"/>
          <w:bCs/>
          <w:szCs w:val="21"/>
        </w:rPr>
        <w:t>闭合时，</w:t>
      </w:r>
      <w:r>
        <w:rPr>
          <w:rFonts w:hint="default" w:ascii="Times New Roman" w:hAnsi="Times New Roman" w:eastAsia="宋体" w:cs="Times New Roman"/>
          <w:b w:val="0"/>
          <w:bCs/>
          <w:i/>
          <w:szCs w:val="21"/>
        </w:rPr>
        <w:t>U</w:t>
      </w:r>
      <w:r>
        <w:rPr>
          <w:rFonts w:hint="default" w:ascii="Times New Roman" w:hAnsi="Times New Roman" w:eastAsia="宋体" w:cs="Times New Roman"/>
          <w:b w:val="0"/>
          <w:bCs/>
          <w:szCs w:val="21"/>
        </w:rPr>
        <w:t>减小，</w:t>
      </w:r>
      <w:r>
        <w:rPr>
          <w:rFonts w:hint="default" w:ascii="Times New Roman" w:hAnsi="Times New Roman" w:eastAsia="宋体" w:cs="Times New Roman"/>
          <w:b w:val="0"/>
          <w:bCs/>
          <w:i/>
          <w:szCs w:val="21"/>
        </w:rPr>
        <w:t>I</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减小</w:t>
      </w:r>
    </w:p>
    <w:p>
      <w:pPr>
        <w:pStyle w:val="3"/>
        <w:keepNext w:val="0"/>
        <w:keepLines w:val="0"/>
        <w:pageBreakBefore w:val="0"/>
        <w:tabs>
          <w:tab w:val="left" w:pos="3828"/>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w:t>
      </w:r>
      <w:r>
        <w:rPr>
          <w:rFonts w:hint="default" w:ascii="Times New Roman" w:hAnsi="Times New Roman" w:eastAsia="宋体" w:cs="Times New Roman"/>
          <w:b w:val="0"/>
          <w:bCs/>
          <w:szCs w:val="21"/>
        </w:rPr>
        <w:t>．滑动变阻器的滑片</w:t>
      </w:r>
      <w:r>
        <w:rPr>
          <w:rFonts w:hint="default" w:ascii="Times New Roman" w:hAnsi="Times New Roman" w:eastAsia="宋体" w:cs="Times New Roman"/>
          <w:b w:val="0"/>
          <w:bCs/>
          <w:i/>
          <w:szCs w:val="21"/>
        </w:rPr>
        <w:t>P</w:t>
      </w:r>
      <w:r>
        <w:rPr>
          <w:rFonts w:hint="default" w:ascii="Times New Roman" w:hAnsi="Times New Roman" w:eastAsia="宋体" w:cs="Times New Roman"/>
          <w:b w:val="0"/>
          <w:bCs/>
          <w:szCs w:val="21"/>
        </w:rPr>
        <w:t>不动，开关</w:t>
      </w:r>
      <w:r>
        <w:rPr>
          <w:rFonts w:hint="default" w:ascii="Times New Roman" w:hAnsi="Times New Roman" w:eastAsia="宋体" w:cs="Times New Roman"/>
          <w:b w:val="0"/>
          <w:bCs/>
          <w:szCs w:val="21"/>
        </w:rPr>
        <w:t>S</w:t>
      </w:r>
      <w:r>
        <w:rPr>
          <w:rFonts w:hint="default" w:ascii="Times New Roman" w:hAnsi="Times New Roman" w:eastAsia="宋体" w:cs="Times New Roman"/>
          <w:b w:val="0"/>
          <w:bCs/>
          <w:szCs w:val="21"/>
        </w:rPr>
        <w:t>闭合时，</w:t>
      </w:r>
      <w:r>
        <w:rPr>
          <w:rFonts w:hint="default" w:ascii="Times New Roman" w:hAnsi="Times New Roman" w:eastAsia="宋体" w:cs="Times New Roman"/>
          <w:b w:val="0"/>
          <w:bCs/>
          <w:i/>
          <w:szCs w:val="21"/>
        </w:rPr>
        <w:t>U</w:t>
      </w:r>
      <w:r>
        <w:rPr>
          <w:rFonts w:hint="default" w:ascii="Times New Roman" w:hAnsi="Times New Roman" w:eastAsia="宋体" w:cs="Times New Roman"/>
          <w:b w:val="0"/>
          <w:bCs/>
          <w:szCs w:val="21"/>
        </w:rPr>
        <w:t>减小</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I</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增大</w:t>
      </w:r>
    </w:p>
    <w:p>
      <w:pPr>
        <w:keepNext w:val="0"/>
        <w:keepLines w:val="0"/>
        <w:pageBreakBefore w:val="0"/>
        <w:widowControl/>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widowControl/>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6432" behindDoc="1" locked="0" layoutInCell="1" allowOverlap="1">
            <wp:simplePos x="0" y="0"/>
            <wp:positionH relativeFrom="column">
              <wp:posOffset>5199380</wp:posOffset>
            </wp:positionH>
            <wp:positionV relativeFrom="paragraph">
              <wp:posOffset>103505</wp:posOffset>
            </wp:positionV>
            <wp:extent cx="940435" cy="715010"/>
            <wp:effectExtent l="0" t="0" r="12065" b="8890"/>
            <wp:wrapTight wrapText="bothSides">
              <wp:wrapPolygon>
                <wp:start x="0" y="0"/>
                <wp:lineTo x="0" y="21101"/>
                <wp:lineTo x="21294" y="21101"/>
                <wp:lineTo x="21294" y="0"/>
                <wp:lineTo x="0" y="0"/>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7"/>
                    <a:stretch>
                      <a:fillRect/>
                    </a:stretch>
                  </pic:blipFill>
                  <pic:spPr>
                    <a:xfrm>
                      <a:off x="0" y="0"/>
                      <a:ext cx="940435" cy="71501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lang w:val="zh-CN"/>
        </w:rPr>
        <w:t xml:space="preserve">（  </w:t>
      </w:r>
      <w:r>
        <w:rPr>
          <w:rFonts w:hint="default" w:ascii="Times New Roman" w:hAnsi="Times New Roman" w:eastAsia="宋体" w:cs="Times New Roman"/>
          <w:b w:val="0"/>
          <w:bCs/>
          <w:kern w:val="0"/>
          <w:szCs w:val="21"/>
          <w:lang w:val="en-US" w:eastAsia="zh-CN"/>
        </w:rPr>
        <w:t>B</w:t>
      </w:r>
      <w:r>
        <w:rPr>
          <w:rFonts w:hint="default" w:ascii="Times New Roman" w:hAnsi="Times New Roman" w:eastAsia="宋体" w:cs="Times New Roman"/>
          <w:b w:val="0"/>
          <w:bCs/>
          <w:kern w:val="0"/>
          <w:szCs w:val="21"/>
          <w:lang w:val="zh-CN"/>
        </w:rPr>
        <w:t xml:space="preserve">  ）</w:t>
      </w:r>
      <w:r>
        <w:rPr>
          <w:rFonts w:hint="default" w:ascii="Times New Roman" w:hAnsi="Times New Roman" w:eastAsia="宋体" w:cs="Times New Roman"/>
          <w:b w:val="0"/>
          <w:bCs/>
          <w:kern w:val="0"/>
          <w:szCs w:val="21"/>
          <w:lang w:val="en-US" w:eastAsia="zh-CN"/>
        </w:rPr>
        <w:t>7</w:t>
      </w:r>
      <w:r>
        <w:rPr>
          <w:rFonts w:hint="default" w:ascii="Times New Roman" w:hAnsi="Times New Roman" w:eastAsia="宋体" w:cs="Times New Roman"/>
          <w:b w:val="0"/>
          <w:bCs/>
          <w:kern w:val="0"/>
          <w:szCs w:val="21"/>
          <w:lang w:val="zh-CN"/>
        </w:rPr>
        <w:t>.</w:t>
      </w:r>
      <w:r>
        <w:rPr>
          <w:rFonts w:hint="default" w:ascii="Times New Roman" w:hAnsi="Times New Roman" w:eastAsia="宋体" w:cs="Times New Roman"/>
          <w:b w:val="0"/>
          <w:bCs/>
          <w:kern w:val="0"/>
          <w:szCs w:val="21"/>
        </w:rPr>
        <w:t>如图，闭合开关时，电流表有示数，电压表示数接近电源电压，其中电流表和电压表为理想电表，则原因可能是</w:t>
      </w:r>
    </w:p>
    <w:p>
      <w:pPr>
        <w:keepNext w:val="0"/>
        <w:keepLines w:val="0"/>
        <w:pageBreakBefore w:val="0"/>
        <w:widowControl/>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kern w:val="0"/>
          <w:szCs w:val="21"/>
        </w:rPr>
        <w:t>L</w:t>
      </w:r>
      <w:r>
        <w:rPr>
          <w:rFonts w:hint="default" w:ascii="Times New Roman" w:hAnsi="Times New Roman" w:eastAsia="宋体" w:cs="Times New Roman"/>
          <w:b w:val="0"/>
          <w:bCs/>
          <w:kern w:val="0"/>
          <w:szCs w:val="21"/>
          <w:vertAlign w:val="subscript"/>
        </w:rPr>
        <w:t>1</w:t>
      </w:r>
      <w:r>
        <w:rPr>
          <w:rFonts w:hint="default" w:ascii="Times New Roman" w:hAnsi="Times New Roman" w:eastAsia="宋体" w:cs="Times New Roman"/>
          <w:b w:val="0"/>
          <w:bCs/>
          <w:kern w:val="0"/>
          <w:szCs w:val="21"/>
        </w:rPr>
        <w:t>短路         B</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kern w:val="0"/>
          <w:szCs w:val="21"/>
        </w:rPr>
        <w:t>L</w:t>
      </w:r>
      <w:r>
        <w:rPr>
          <w:rFonts w:hint="default" w:ascii="Times New Roman" w:hAnsi="Times New Roman" w:eastAsia="宋体" w:cs="Times New Roman"/>
          <w:b w:val="0"/>
          <w:bCs/>
          <w:kern w:val="0"/>
          <w:szCs w:val="21"/>
          <w:vertAlign w:val="subscript"/>
        </w:rPr>
        <w:t>2</w:t>
      </w:r>
      <w:r>
        <w:rPr>
          <w:rFonts w:hint="default" w:ascii="Times New Roman" w:hAnsi="Times New Roman" w:eastAsia="宋体" w:cs="Times New Roman"/>
          <w:b w:val="0"/>
          <w:bCs/>
          <w:kern w:val="0"/>
          <w:szCs w:val="21"/>
        </w:rPr>
        <w:t>短路</w:t>
      </w:r>
    </w:p>
    <w:p>
      <w:pPr>
        <w:keepNext w:val="0"/>
        <w:keepLines w:val="0"/>
        <w:pageBreakBefore w:val="0"/>
        <w:widowControl/>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C</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kern w:val="0"/>
          <w:szCs w:val="21"/>
        </w:rPr>
        <w:t>L</w:t>
      </w:r>
      <w:r>
        <w:rPr>
          <w:rFonts w:hint="default" w:ascii="Times New Roman" w:hAnsi="Times New Roman" w:eastAsia="宋体" w:cs="Times New Roman"/>
          <w:b w:val="0"/>
          <w:bCs/>
          <w:kern w:val="0"/>
          <w:szCs w:val="21"/>
          <w:vertAlign w:val="subscript"/>
        </w:rPr>
        <w:t>1</w:t>
      </w:r>
      <w:r>
        <w:rPr>
          <w:rFonts w:hint="default" w:ascii="Times New Roman" w:hAnsi="Times New Roman" w:eastAsia="宋体" w:cs="Times New Roman"/>
          <w:b w:val="0"/>
          <w:bCs/>
          <w:kern w:val="0"/>
          <w:szCs w:val="21"/>
        </w:rPr>
        <w:t>断路         D</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kern w:val="0"/>
          <w:szCs w:val="21"/>
        </w:rPr>
        <w:t>L</w:t>
      </w:r>
      <w:r>
        <w:rPr>
          <w:rFonts w:hint="default" w:ascii="Times New Roman" w:hAnsi="Times New Roman" w:eastAsia="宋体" w:cs="Times New Roman"/>
          <w:b w:val="0"/>
          <w:bCs/>
          <w:kern w:val="0"/>
          <w:szCs w:val="21"/>
          <w:vertAlign w:val="subscript"/>
        </w:rPr>
        <w:t>2</w:t>
      </w:r>
      <w:r>
        <w:rPr>
          <w:rFonts w:hint="default" w:ascii="Times New Roman" w:hAnsi="Times New Roman" w:eastAsia="宋体" w:cs="Times New Roman"/>
          <w:b w:val="0"/>
          <w:bCs/>
          <w:kern w:val="0"/>
          <w:szCs w:val="21"/>
        </w:rPr>
        <w:t>断路</w:t>
      </w:r>
    </w:p>
    <w:p>
      <w:pPr>
        <w:keepNext w:val="0"/>
        <w:keepLines w:val="0"/>
        <w:pageBreakBefore w:val="0"/>
        <w:widowControl/>
        <w:kinsoku/>
        <w:wordWrap/>
        <w:overflowPunct/>
        <w:topLinePunct w:val="0"/>
        <w:autoSpaceDE/>
        <w:autoSpaceDN/>
        <w:bidi w:val="0"/>
        <w:snapToGrid w:val="0"/>
        <w:spacing w:line="240" w:lineRule="auto"/>
        <w:ind w:firstLine="0" w:firstLineChars="0"/>
        <w:jc w:val="both"/>
        <w:rPr>
          <w:rFonts w:hint="default" w:ascii="Times New Roman" w:hAnsi="Times New Roman" w:eastAsia="宋体" w:cs="Times New Roman"/>
          <w:b w:val="0"/>
          <w:bCs/>
          <w:kern w:val="0"/>
          <w:szCs w:val="21"/>
        </w:rPr>
      </w:pP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67456" behindDoc="0" locked="0" layoutInCell="1" allowOverlap="1">
            <wp:simplePos x="0" y="0"/>
            <wp:positionH relativeFrom="column">
              <wp:posOffset>4939665</wp:posOffset>
            </wp:positionH>
            <wp:positionV relativeFrom="paragraph">
              <wp:posOffset>525780</wp:posOffset>
            </wp:positionV>
            <wp:extent cx="1111885" cy="924560"/>
            <wp:effectExtent l="0" t="0" r="5715" b="2540"/>
            <wp:wrapSquare wrapText="bothSides"/>
            <wp:docPr id="4" name="图片 4" descr="@@@98fdf336-d248-423e-90dd-1b358fcae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fdf336-d248-423e-90dd-1b358fcaefb4"/>
                    <pic:cNvPicPr>
                      <a:picLocks noChangeAspect="1"/>
                    </pic:cNvPicPr>
                  </pic:nvPicPr>
                  <pic:blipFill>
                    <a:blip r:embed="rId58"/>
                    <a:stretch>
                      <a:fillRect/>
                    </a:stretch>
                  </pic:blipFill>
                  <pic:spPr>
                    <a:xfrm>
                      <a:off x="0" y="0"/>
                      <a:ext cx="1111885" cy="924560"/>
                    </a:xfrm>
                    <a:prstGeom prst="rect">
                      <a:avLst/>
                    </a:prstGeom>
                    <a:noFill/>
                    <a:ln>
                      <a:noFill/>
                    </a:ln>
                  </pic:spPr>
                </pic:pic>
              </a:graphicData>
            </a:graphic>
          </wp:anchor>
        </w:drawing>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A</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8</w:t>
      </w:r>
      <w:r>
        <w:rPr>
          <w:rFonts w:hint="default" w:ascii="Times New Roman" w:hAnsi="Times New Roman" w:eastAsia="宋体" w:cs="Times New Roman"/>
          <w:b w:val="0"/>
          <w:bCs/>
          <w:szCs w:val="21"/>
        </w:rPr>
        <w:t>. 减少对化石燃料的依赖是人类削弱温室效应的重要方法，对替代能源的探索正在加快进行，我国在太阳能利用方面居于领先地位。硅光电池是一种太阳能电池，具有低碳环保的优点。如图所示，图线</w:t>
      </w:r>
      <w:r>
        <w:rPr>
          <w:rFonts w:hint="default" w:ascii="Times New Roman" w:hAnsi="Times New Roman" w:eastAsia="宋体" w:cs="Times New Roman"/>
          <w:b w:val="0"/>
          <w:bCs/>
          <w:szCs w:val="21"/>
        </w:rPr>
        <w:object>
          <v:shape id="_x0000_i1051" o:spt="75" alt="eqId0a6936d370d6a238a608ca56f87198de" type="#_x0000_t75" style="height:9.65pt;width:8.8pt;" o:ole="t" filled="f" o:preferrelative="t" stroked="f" coordsize="21600,21600">
            <v:path/>
            <v:fill on="f" focussize="0,0"/>
            <v:stroke on="f"/>
            <v:imagedata r:id="rId60" o:title="eqId0a6936d370d6a238a608ca56f87198de"/>
            <o:lock v:ext="edit" aspectratio="t"/>
            <w10:wrap type="none"/>
            <w10:anchorlock/>
          </v:shape>
          <o:OLEObject Type="Embed" ProgID="Equation.DSMT4" ShapeID="_x0000_i1051" DrawAspect="Content" ObjectID="_1468075751" r:id="rId59">
            <o:LockedField>false</o:LockedField>
          </o:OLEObject>
        </w:object>
      </w:r>
      <w:r>
        <w:rPr>
          <w:rFonts w:hint="default" w:ascii="Times New Roman" w:hAnsi="Times New Roman" w:eastAsia="宋体" w:cs="Times New Roman"/>
          <w:b w:val="0"/>
          <w:bCs/>
          <w:szCs w:val="21"/>
        </w:rPr>
        <w:t>是该电池在某光照强度下路端电压</w:t>
      </w:r>
      <w:r>
        <w:rPr>
          <w:rFonts w:hint="default" w:ascii="Times New Roman" w:hAnsi="Times New Roman" w:eastAsia="宋体" w:cs="Times New Roman"/>
          <w:b w:val="0"/>
          <w:bCs/>
          <w:szCs w:val="21"/>
        </w:rPr>
        <w:object>
          <v:shape id="_x0000_i1052" o:spt="75" alt="eqIdb52b4f24969673c863b5aff4fb6751ce" type="#_x0000_t75" style="height:12.3pt;width:11.4pt;" o:ole="t" filled="f" o:preferrelative="t" stroked="f" coordsize="21600,21600">
            <v:path/>
            <v:fill on="f" focussize="0,0"/>
            <v:stroke on="f"/>
            <v:imagedata r:id="rId62" o:title="eqIdb52b4f24969673c863b5aff4fb6751ce"/>
            <o:lock v:ext="edit" aspectratio="t"/>
            <w10:wrap type="none"/>
            <w10:anchorlock/>
          </v:shape>
          <o:OLEObject Type="Embed" ProgID="Equation.DSMT4" ShapeID="_x0000_i1052" DrawAspect="Content" ObjectID="_1468075752" r:id="rId61">
            <o:LockedField>false</o:LockedField>
          </o:OLEObject>
        </w:object>
      </w:r>
      <w:r>
        <w:rPr>
          <w:rFonts w:hint="default" w:ascii="Times New Roman" w:hAnsi="Times New Roman" w:eastAsia="宋体" w:cs="Times New Roman"/>
          <w:b w:val="0"/>
          <w:bCs/>
          <w:szCs w:val="21"/>
        </w:rPr>
        <w:t>和电流</w:t>
      </w:r>
      <w:r>
        <w:rPr>
          <w:rFonts w:hint="default" w:ascii="Times New Roman" w:hAnsi="Times New Roman" w:eastAsia="宋体" w:cs="Times New Roman"/>
          <w:b w:val="0"/>
          <w:bCs/>
          <w:szCs w:val="21"/>
        </w:rPr>
        <w:object>
          <v:shape id="_x0000_i1053" o:spt="75" alt="eqIde105760638b22b26ff8bec4354255e4c" type="#_x0000_t75" style="height:11.35pt;width:8.8pt;" o:ole="t" filled="f" o:preferrelative="t" stroked="f" coordsize="21600,21600">
            <v:path/>
            <v:fill on="f" focussize="0,0"/>
            <v:stroke on="f"/>
            <v:imagedata r:id="rId64" o:title="eqIde105760638b22b26ff8bec4354255e4c"/>
            <o:lock v:ext="edit" aspectratio="t"/>
            <w10:wrap type="none"/>
            <w10:anchorlock/>
          </v:shape>
          <o:OLEObject Type="Embed" ProgID="Equation.DSMT4" ShapeID="_x0000_i1053" DrawAspect="Content" ObjectID="_1468075753" r:id="rId63">
            <o:LockedField>false</o:LockedField>
          </o:OLEObject>
        </w:object>
      </w:r>
      <w:r>
        <w:rPr>
          <w:rFonts w:hint="default" w:ascii="Times New Roman" w:hAnsi="Times New Roman" w:eastAsia="宋体" w:cs="Times New Roman"/>
          <w:b w:val="0"/>
          <w:bCs/>
          <w:szCs w:val="21"/>
        </w:rPr>
        <w:t>的关系图象（电池内阻不是常数），图线</w:t>
      </w:r>
      <w:r>
        <w:rPr>
          <w:rFonts w:hint="default" w:ascii="Times New Roman" w:hAnsi="Times New Roman" w:eastAsia="宋体" w:cs="Times New Roman"/>
          <w:b w:val="0"/>
          <w:bCs/>
          <w:szCs w:val="21"/>
        </w:rPr>
        <w:object>
          <v:shape id="_x0000_i1054" o:spt="75" alt="eqId2c94bb12cee76221e13f9ef955b0aab1" type="#_x0000_t75" style="height:12.35pt;width:8.8pt;" o:ole="t" filled="f" o:preferrelative="t" stroked="f" coordsize="21600,21600">
            <v:path/>
            <v:fill on="f" focussize="0,0"/>
            <v:stroke on="f"/>
            <v:imagedata r:id="rId66" o:title="eqId2c94bb12cee76221e13f9ef955b0aab1"/>
            <o:lock v:ext="edit" aspectratio="t"/>
            <w10:wrap type="none"/>
            <w10:anchorlock/>
          </v:shape>
          <o:OLEObject Type="Embed" ProgID="Equation.DSMT4" ShapeID="_x0000_i1054" DrawAspect="Content" ObjectID="_1468075754" r:id="rId65">
            <o:LockedField>false</o:LockedField>
          </o:OLEObject>
        </w:object>
      </w:r>
      <w:r>
        <w:rPr>
          <w:rFonts w:hint="default" w:ascii="Times New Roman" w:hAnsi="Times New Roman" w:eastAsia="宋体" w:cs="Times New Roman"/>
          <w:b w:val="0"/>
          <w:bCs/>
          <w:szCs w:val="21"/>
        </w:rPr>
        <w:t>是某电阻</w:t>
      </w:r>
      <w:r>
        <w:rPr>
          <w:rFonts w:hint="default" w:ascii="Times New Roman" w:hAnsi="Times New Roman" w:eastAsia="宋体" w:cs="Times New Roman"/>
          <w:b w:val="0"/>
          <w:bCs/>
          <w:szCs w:val="21"/>
        </w:rPr>
        <w:object>
          <v:shape id="_x0000_i1055" o:spt="75" alt="eqId4aa0df7f1e45f9de29e802c7f19a4f64" type="#_x0000_t75" style="height:10.3pt;width:9.7pt;" o:ole="t" filled="f" o:preferrelative="t" stroked="f" coordsize="21600,21600">
            <v:path/>
            <v:fill on="f" focussize="0,0"/>
            <v:stroke on="f"/>
            <v:imagedata r:id="rId68" o:title="eqId4aa0df7f1e45f9de29e802c7f19a4f64"/>
            <o:lock v:ext="edit" aspectratio="t"/>
            <w10:wrap type="none"/>
            <w10:anchorlock/>
          </v:shape>
          <o:OLEObject Type="Embed" ProgID="Equation.DSMT4" ShapeID="_x0000_i1055" DrawAspect="Content" ObjectID="_1468075755" r:id="rId67">
            <o:LockedField>false</o:LockedField>
          </o:OLEObject>
        </w:object>
      </w:r>
      <w:r>
        <w:rPr>
          <w:rFonts w:hint="default" w:ascii="Times New Roman" w:hAnsi="Times New Roman" w:eastAsia="宋体" w:cs="Times New Roman"/>
          <w:b w:val="0"/>
          <w:bCs/>
          <w:szCs w:val="21"/>
        </w:rPr>
        <w:t>的</w:t>
      </w:r>
      <w:r>
        <w:rPr>
          <w:rFonts w:hint="default" w:ascii="Times New Roman" w:hAnsi="Times New Roman" w:eastAsia="宋体" w:cs="Times New Roman"/>
          <w:b w:val="0"/>
          <w:bCs/>
          <w:szCs w:val="21"/>
        </w:rPr>
        <w:object>
          <v:shape id="_x0000_i1056" o:spt="75" alt="eqId4e43cca5751eff3d24b64cb51006d6d7" type="#_x0000_t75" style="height:12.4pt;width:25.5pt;" o:ole="t" filled="f" o:preferrelative="t" stroked="f" coordsize="21600,21600">
            <v:path/>
            <v:fill on="f" focussize="0,0"/>
            <v:stroke on="f"/>
            <v:imagedata r:id="rId70" o:title="eqId4e43cca5751eff3d24b64cb51006d6d7"/>
            <o:lock v:ext="edit" aspectratio="t"/>
            <w10:wrap type="none"/>
            <w10:anchorlock/>
          </v:shape>
          <o:OLEObject Type="Embed" ProgID="Equation.DSMT4" ShapeID="_x0000_i1056" DrawAspect="Content" ObjectID="_1468075756" r:id="rId69">
            <o:LockedField>false</o:LockedField>
          </o:OLEObject>
        </w:object>
      </w:r>
      <w:r>
        <w:rPr>
          <w:rFonts w:hint="default" w:ascii="Times New Roman" w:hAnsi="Times New Roman" w:eastAsia="宋体" w:cs="Times New Roman"/>
          <w:b w:val="0"/>
          <w:bCs/>
          <w:szCs w:val="21"/>
        </w:rPr>
        <w:t>图象。在该光照强度下将它们组成闭合回路时，硅光电池的内阻为</w:t>
      </w:r>
    </w:p>
    <w:p>
      <w:pPr>
        <w:keepNext w:val="0"/>
        <w:keepLines w:val="0"/>
        <w:pageBreakBefore w:val="0"/>
        <w:tabs>
          <w:tab w:val="left" w:pos="2078"/>
          <w:tab w:val="left" w:pos="4156"/>
          <w:tab w:val="left" w:pos="6234"/>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object>
          <v:shape id="_x0000_i1057" o:spt="75" alt="eqId52d8d97cd9b71a9f95526e6ede035525" type="#_x0000_t75" style="height:12.65pt;width:24.6pt;" o:ole="t" filled="f" o:preferrelative="t" stroked="f" coordsize="21600,21600">
            <v:path/>
            <v:fill on="f" focussize="0,0"/>
            <v:stroke on="f"/>
            <v:imagedata r:id="rId72" o:title="eqId52d8d97cd9b71a9f95526e6ede035525"/>
            <o:lock v:ext="edit" aspectratio="t"/>
            <w10:wrap type="none"/>
            <w10:anchorlock/>
          </v:shape>
          <o:OLEObject Type="Embed" ProgID="Equation.DSMT4" ShapeID="_x0000_i1057" DrawAspect="Content" ObjectID="_1468075757" r:id="rId71">
            <o:LockedField>false</o:LockedField>
          </o:OLEObject>
        </w:object>
      </w:r>
      <w:r>
        <w:rPr>
          <w:rFonts w:hint="default" w:ascii="Times New Roman" w:hAnsi="Times New Roman" w:eastAsia="宋体" w:cs="Times New Roman"/>
          <w:b w:val="0"/>
          <w:bCs/>
          <w:szCs w:val="21"/>
        </w:rPr>
        <w:t xml:space="preserve">                   B．</w:t>
      </w:r>
      <w:r>
        <w:rPr>
          <w:rFonts w:hint="default" w:ascii="Times New Roman" w:hAnsi="Times New Roman" w:eastAsia="宋体" w:cs="Times New Roman"/>
          <w:b w:val="0"/>
          <w:bCs/>
          <w:szCs w:val="21"/>
        </w:rPr>
        <w:object>
          <v:shape id="_x0000_i1058" o:spt="75" alt="eqId5cc477e6386b88b93d2b32794b153b6d" type="#_x0000_t75" style="height:12.65pt;width:24.6pt;" o:ole="t" filled="f" o:preferrelative="t" stroked="f" coordsize="21600,21600">
            <v:path/>
            <v:fill on="f" focussize="0,0"/>
            <v:stroke on="f"/>
            <v:imagedata r:id="rId74" o:title="eqId5cc477e6386b88b93d2b32794b153b6d"/>
            <o:lock v:ext="edit" aspectratio="t"/>
            <w10:wrap type="none"/>
            <w10:anchorlock/>
          </v:shape>
          <o:OLEObject Type="Embed" ProgID="Equation.DSMT4" ShapeID="_x0000_i1058" DrawAspect="Content" ObjectID="_1468075758" r:id="rId73">
            <o:LockedField>false</o:LockedField>
          </o:OLEObject>
        </w:object>
      </w:r>
      <w:r>
        <w:rPr>
          <w:rFonts w:hint="default" w:ascii="Times New Roman" w:hAnsi="Times New Roman" w:eastAsia="宋体" w:cs="Times New Roman"/>
          <w:b w:val="0"/>
          <w:bCs/>
          <w:szCs w:val="21"/>
        </w:rPr>
        <w:t xml:space="preserve">   </w:t>
      </w:r>
    </w:p>
    <w:p>
      <w:pPr>
        <w:keepNext w:val="0"/>
        <w:keepLines w:val="0"/>
        <w:pageBreakBefore w:val="0"/>
        <w:tabs>
          <w:tab w:val="left" w:pos="2078"/>
          <w:tab w:val="left" w:pos="4156"/>
          <w:tab w:val="left" w:pos="6234"/>
        </w:tabs>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r>
        <w:rPr>
          <w:rFonts w:hint="default" w:ascii="Times New Roman" w:hAnsi="Times New Roman" w:eastAsia="宋体" w:cs="Times New Roman"/>
          <w:b w:val="0"/>
          <w:bCs/>
          <w:szCs w:val="21"/>
        </w:rPr>
        <w:object>
          <v:shape id="_x0000_i1059" o:spt="75" alt="eqId3ebc2b565edc6594739bf829bd811250" type="#_x0000_t75" style="height:12.55pt;width:29.05pt;" o:ole="t" filled="f" o:preferrelative="t" stroked="f" coordsize="21600,21600">
            <v:path/>
            <v:fill on="f" focussize="0,0"/>
            <v:stroke on="f"/>
            <v:imagedata r:id="rId76" o:title="eqId3ebc2b565edc6594739bf829bd811250"/>
            <o:lock v:ext="edit" aspectratio="t"/>
            <w10:wrap type="none"/>
            <w10:anchorlock/>
          </v:shape>
          <o:OLEObject Type="Embed" ProgID="Equation.DSMT4" ShapeID="_x0000_i1059" DrawAspect="Content" ObjectID="_1468075759" r:id="rId75">
            <o:LockedField>false</o:LockedField>
          </o:OLEObject>
        </w:object>
      </w:r>
      <w:r>
        <w:rPr>
          <w:rFonts w:hint="default" w:ascii="Times New Roman" w:hAnsi="Times New Roman" w:eastAsia="宋体" w:cs="Times New Roman"/>
          <w:b w:val="0"/>
          <w:bCs/>
          <w:szCs w:val="21"/>
        </w:rPr>
        <w:t xml:space="preserve">                   D．</w:t>
      </w:r>
      <w:r>
        <w:rPr>
          <w:rFonts w:hint="default" w:ascii="Times New Roman" w:hAnsi="Times New Roman" w:eastAsia="宋体" w:cs="Times New Roman"/>
          <w:b w:val="0"/>
          <w:bCs/>
          <w:szCs w:val="21"/>
        </w:rPr>
        <w:object>
          <v:shape id="_x0000_i1060" o:spt="75" alt="eqIdba9de64e1d293429d8afb1884093d4d7" type="#_x0000_t75" style="height:11.15pt;width:25.55pt;" o:ole="t" filled="f" o:preferrelative="t" stroked="f" coordsize="21600,21600">
            <v:path/>
            <v:fill on="f" focussize="0,0"/>
            <v:stroke on="f"/>
            <v:imagedata r:id="rId78" o:title="eqIdba9de64e1d293429d8afb1884093d4d7"/>
            <o:lock v:ext="edit" aspectratio="t"/>
            <w10:wrap type="none"/>
            <w10:anchorlock/>
          </v:shape>
          <o:OLEObject Type="Embed" ProgID="Equation.DSMT4" ShapeID="_x0000_i1060" DrawAspect="Content" ObjectID="_1468075760" r:id="rId77">
            <o:LockedField>false</o:LockedField>
          </o:OLEObject>
        </w:object>
      </w:r>
    </w:p>
    <w:p>
      <w:pPr>
        <w:pStyle w:val="3"/>
        <w:keepNext w:val="0"/>
        <w:keepLines w:val="0"/>
        <w:pageBreakBefore w:val="0"/>
        <w:tabs>
          <w:tab w:val="left" w:pos="3828"/>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i/>
          <w:szCs w:val="21"/>
        </w:rPr>
      </w:pPr>
    </w:p>
    <w:p>
      <w:pPr>
        <w:pStyle w:val="3"/>
        <w:keepNext w:val="0"/>
        <w:keepLines w:val="0"/>
        <w:pageBreakBefore w:val="0"/>
        <w:tabs>
          <w:tab w:val="left" w:pos="3828"/>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i/>
          <w:szCs w:val="21"/>
        </w:rPr>
      </w:pPr>
    </w:p>
    <w:p>
      <w:pPr>
        <w:pStyle w:val="3"/>
        <w:keepNext w:val="0"/>
        <w:keepLines w:val="0"/>
        <w:pageBreakBefore w:val="0"/>
        <w:tabs>
          <w:tab w:val="left" w:pos="3828"/>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i/>
          <w:szCs w:val="21"/>
        </w:rPr>
      </w:pP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68480" behindDoc="0" locked="0" layoutInCell="1" allowOverlap="1">
            <wp:simplePos x="0" y="0"/>
            <wp:positionH relativeFrom="column">
              <wp:posOffset>4756785</wp:posOffset>
            </wp:positionH>
            <wp:positionV relativeFrom="paragraph">
              <wp:posOffset>480695</wp:posOffset>
            </wp:positionV>
            <wp:extent cx="1120140" cy="762000"/>
            <wp:effectExtent l="0" t="0" r="1016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9" r:link="rId80"/>
                    <a:stretch>
                      <a:fillRect/>
                    </a:stretch>
                  </pic:blipFill>
                  <pic:spPr>
                    <a:xfrm>
                      <a:off x="0" y="0"/>
                      <a:ext cx="1120140" cy="762000"/>
                    </a:xfrm>
                    <a:prstGeom prst="rect">
                      <a:avLst/>
                    </a:prstGeom>
                    <a:noFill/>
                    <a:ln>
                      <a:noFill/>
                    </a:ln>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w:t>
      </w:r>
      <w:r>
        <w:rPr>
          <w:rFonts w:hint="default" w:ascii="Times New Roman" w:hAnsi="Times New Roman" w:eastAsia="宋体" w:cs="Times New Roman"/>
          <w:b w:val="0"/>
          <w:bCs/>
          <w:szCs w:val="21"/>
        </w:rPr>
        <w:t xml:space="preserve">9. </w:t>
      </w:r>
      <w:r>
        <w:rPr>
          <w:rFonts w:hint="default" w:ascii="Times New Roman" w:hAnsi="Times New Roman" w:eastAsia="宋体" w:cs="Times New Roman"/>
          <w:b w:val="0"/>
          <w:bCs/>
        </w:rPr>
        <w:t>在如图所示的电路中，</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0</w:t>
      </w:r>
      <w:r>
        <w:rPr>
          <w:rFonts w:hint="default" w:ascii="Times New Roman" w:hAnsi="Times New Roman" w:eastAsia="宋体" w:cs="Times New Roman"/>
          <w:b w:val="0"/>
          <w:bCs/>
        </w:rPr>
        <w:t>是定值电阻，</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是滑动变阻器，</w:t>
      </w:r>
      <w:r>
        <w:rPr>
          <w:rFonts w:hint="default" w:ascii="Times New Roman" w:hAnsi="Times New Roman" w:eastAsia="宋体" w:cs="Times New Roman"/>
          <w:b w:val="0"/>
          <w:bCs/>
          <w:i/>
        </w:rPr>
        <w:t>D</w:t>
      </w:r>
      <w:r>
        <w:rPr>
          <w:rFonts w:hint="default" w:ascii="Times New Roman" w:hAnsi="Times New Roman" w:eastAsia="宋体" w:cs="Times New Roman"/>
          <w:b w:val="0"/>
          <w:bCs/>
        </w:rPr>
        <w:t>为理想二极管．电源的电动势为</w:t>
      </w:r>
      <w:r>
        <w:rPr>
          <w:rFonts w:hint="default" w:ascii="Times New Roman" w:hAnsi="Times New Roman" w:eastAsia="宋体" w:cs="Times New Roman"/>
          <w:b w:val="0"/>
          <w:bCs/>
          <w:i/>
        </w:rPr>
        <w:t>E</w:t>
      </w:r>
      <w:r>
        <w:rPr>
          <w:rFonts w:hint="default" w:ascii="Times New Roman" w:hAnsi="Times New Roman" w:eastAsia="宋体" w:cs="Times New Roman"/>
          <w:b w:val="0"/>
          <w:bCs/>
        </w:rPr>
        <w:t>，内阻为</w:t>
      </w:r>
      <w:r>
        <w:rPr>
          <w:rFonts w:hint="default" w:ascii="Times New Roman" w:hAnsi="Times New Roman" w:eastAsia="宋体" w:cs="Times New Roman"/>
          <w:b w:val="0"/>
          <w:bCs/>
          <w:i/>
        </w:rPr>
        <w:t>r</w:t>
      </w:r>
      <w:r>
        <w:rPr>
          <w:rFonts w:hint="default" w:ascii="Times New Roman" w:hAnsi="Times New Roman" w:eastAsia="宋体" w:cs="Times New Roman"/>
          <w:b w:val="0"/>
          <w:bCs/>
        </w:rPr>
        <w:t>，接通开关S，质量为</w:t>
      </w:r>
      <w:r>
        <w:rPr>
          <w:rFonts w:hint="default" w:ascii="Times New Roman" w:hAnsi="Times New Roman" w:eastAsia="宋体" w:cs="Times New Roman"/>
          <w:b w:val="0"/>
          <w:bCs/>
          <w:i/>
        </w:rPr>
        <w:t>m</w:t>
      </w:r>
      <w:r>
        <w:rPr>
          <w:rFonts w:hint="default" w:ascii="Times New Roman" w:hAnsi="Times New Roman" w:eastAsia="宋体" w:cs="Times New Roman"/>
          <w:b w:val="0"/>
          <w:bCs/>
        </w:rPr>
        <w:t>的带电油滴恰能静止在水平放置的两金属板间．若只改变其中的一个条件，下列说法中正确的是</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A. 将</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的滑片向右移动，油滴将向下运动</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B. 将</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的滑片向右移动，油滴将向下运动</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C. 断开开关S，将有电子自下而上通过理想二极管</w:t>
      </w:r>
      <w:r>
        <w:rPr>
          <w:rFonts w:hint="default" w:ascii="Times New Roman" w:hAnsi="Times New Roman" w:eastAsia="宋体" w:cs="Times New Roman"/>
          <w:b w:val="0"/>
          <w:bCs/>
          <w:i/>
        </w:rPr>
        <w:t>D</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D. 增大电容器两极板间的距离，油滴将加速向上运动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szCs w:val="21"/>
        </w:rPr>
      </w:pP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69504" behindDoc="0" locked="0" layoutInCell="1" allowOverlap="1">
            <wp:simplePos x="0" y="0"/>
            <wp:positionH relativeFrom="column">
              <wp:posOffset>5067300</wp:posOffset>
            </wp:positionH>
            <wp:positionV relativeFrom="paragraph">
              <wp:posOffset>247650</wp:posOffset>
            </wp:positionV>
            <wp:extent cx="1219200" cy="899160"/>
            <wp:effectExtent l="0" t="0" r="0" b="254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1" r:link="rId82"/>
                    <a:stretch>
                      <a:fillRect/>
                    </a:stretch>
                  </pic:blipFill>
                  <pic:spPr>
                    <a:xfrm>
                      <a:off x="0" y="0"/>
                      <a:ext cx="1219200" cy="899160"/>
                    </a:xfrm>
                    <a:prstGeom prst="rect">
                      <a:avLst/>
                    </a:prstGeom>
                    <a:noFill/>
                    <a:ln>
                      <a:noFill/>
                    </a:ln>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D</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10、</w:t>
      </w:r>
      <w:r>
        <w:rPr>
          <w:rFonts w:hint="default" w:ascii="Times New Roman" w:hAnsi="Times New Roman" w:eastAsia="宋体" w:cs="Times New Roman"/>
          <w:b w:val="0"/>
          <w:bCs/>
        </w:rPr>
        <w:t>如图所示，电源电动势</w:t>
      </w:r>
      <w:r>
        <w:rPr>
          <w:rFonts w:hint="default" w:ascii="Times New Roman" w:hAnsi="Times New Roman" w:eastAsia="宋体" w:cs="Times New Roman"/>
          <w:b w:val="0"/>
          <w:bCs/>
          <w:i/>
        </w:rPr>
        <w:t>E</w:t>
      </w:r>
      <w:r>
        <w:rPr>
          <w:rFonts w:hint="default" w:ascii="Times New Roman" w:hAnsi="Times New Roman" w:eastAsia="宋体" w:cs="Times New Roman"/>
          <w:b w:val="0"/>
          <w:bCs/>
        </w:rPr>
        <w:t>＝6 V，内阻</w:t>
      </w:r>
      <w:r>
        <w:rPr>
          <w:rFonts w:hint="default" w:ascii="Times New Roman" w:hAnsi="Times New Roman" w:eastAsia="宋体" w:cs="Times New Roman"/>
          <w:b w:val="0"/>
          <w:bCs/>
          <w:i/>
        </w:rPr>
        <w:t>r</w:t>
      </w:r>
      <w:r>
        <w:rPr>
          <w:rFonts w:hint="default" w:ascii="Times New Roman" w:hAnsi="Times New Roman" w:eastAsia="宋体" w:cs="Times New Roman"/>
          <w:b w:val="0"/>
          <w:bCs/>
        </w:rPr>
        <w:t>＝1 Ω，</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0</w:t>
      </w:r>
      <w:r>
        <w:rPr>
          <w:rFonts w:hint="default" w:ascii="Times New Roman" w:hAnsi="Times New Roman" w:eastAsia="宋体" w:cs="Times New Roman"/>
          <w:b w:val="0"/>
          <w:bCs/>
        </w:rPr>
        <w:t>＝3 Ω，</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＝7.5 Ω，</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＝3 Ω，</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3</w:t>
      </w:r>
      <w:r>
        <w:rPr>
          <w:rFonts w:hint="default" w:ascii="Times New Roman" w:hAnsi="Times New Roman" w:eastAsia="宋体" w:cs="Times New Roman"/>
          <w:b w:val="0"/>
          <w:bCs/>
        </w:rPr>
        <w:t>＝2 Ω，电容器的电容</w:t>
      </w:r>
      <w:r>
        <w:rPr>
          <w:rFonts w:hint="default" w:ascii="Times New Roman" w:hAnsi="Times New Roman" w:eastAsia="宋体" w:cs="Times New Roman"/>
          <w:b w:val="0"/>
          <w:bCs/>
          <w:i/>
        </w:rPr>
        <w:t>C</w:t>
      </w:r>
      <w:r>
        <w:rPr>
          <w:rFonts w:hint="default" w:ascii="Times New Roman" w:hAnsi="Times New Roman" w:eastAsia="宋体" w:cs="Times New Roman"/>
          <w:b w:val="0"/>
          <w:bCs/>
        </w:rPr>
        <w:t>＝2 μF.开始时开关S处于闭合状态，则下列说法中正确的是</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A. 开关S闭合时，电容器上极板带正电</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B. 开关S闭合时，电容器两极板间电势差是 3 V</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C. 将开关S断开，稳定后电容器极板所带的电荷量是3.6</w:t>
      </w:r>
      <w:r>
        <w:rPr>
          <w:rFonts w:hint="default" w:ascii="Times New Roman" w:hAnsi="Times New Roman" w:eastAsia="宋体" w:cs="Times New Roman"/>
          <w:b w:val="0"/>
          <w:bCs/>
        </w:rPr>
        <w:t>×</w:t>
      </w:r>
      <w:r>
        <w:rPr>
          <w:rFonts w:hint="default" w:ascii="Times New Roman" w:hAnsi="Times New Roman" w:eastAsia="宋体" w:cs="Times New Roman"/>
          <w:b w:val="0"/>
          <w:bCs/>
        </w:rPr>
        <w:t>10</w:t>
      </w:r>
      <w:r>
        <w:rPr>
          <w:rFonts w:hint="default" w:ascii="Times New Roman" w:hAnsi="Times New Roman" w:eastAsia="宋体" w:cs="Times New Roman"/>
          <w:b w:val="0"/>
          <w:bCs/>
          <w:vertAlign w:val="superscript"/>
        </w:rPr>
        <w:t>－6</w:t>
      </w:r>
      <w:r>
        <w:rPr>
          <w:rFonts w:hint="default" w:ascii="Times New Roman" w:hAnsi="Times New Roman" w:eastAsia="宋体" w:cs="Times New Roman"/>
          <w:b w:val="0"/>
          <w:bCs/>
        </w:rPr>
        <w:t xml:space="preserve"> C</w:t>
      </w:r>
    </w:p>
    <w:p>
      <w:pPr>
        <w:pStyle w:val="3"/>
        <w:keepNext w:val="0"/>
        <w:keepLines w:val="0"/>
        <w:pageBreakBefore w:val="0"/>
        <w:tabs>
          <w:tab w:val="left" w:pos="4680"/>
        </w:tabs>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D. 将开关S断开至电路稳定的过程中通过</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0</w:t>
      </w:r>
      <w:r>
        <w:rPr>
          <w:rFonts w:hint="default" w:ascii="Times New Roman" w:hAnsi="Times New Roman" w:eastAsia="宋体" w:cs="Times New Roman"/>
          <w:b w:val="0"/>
          <w:bCs/>
        </w:rPr>
        <w:t>的电荷量是9.6</w:t>
      </w:r>
      <w:r>
        <w:rPr>
          <w:rFonts w:hint="default" w:ascii="Times New Roman" w:hAnsi="Times New Roman" w:eastAsia="宋体" w:cs="Times New Roman"/>
          <w:b w:val="0"/>
          <w:bCs/>
        </w:rPr>
        <w:t>×</w:t>
      </w:r>
      <w:r>
        <w:rPr>
          <w:rFonts w:hint="default" w:ascii="Times New Roman" w:hAnsi="Times New Roman" w:eastAsia="宋体" w:cs="Times New Roman"/>
          <w:b w:val="0"/>
          <w:bCs/>
        </w:rPr>
        <w:t>10</w:t>
      </w:r>
      <w:r>
        <w:rPr>
          <w:rFonts w:hint="default" w:ascii="Times New Roman" w:hAnsi="Times New Roman" w:eastAsia="宋体" w:cs="Times New Roman"/>
          <w:b w:val="0"/>
          <w:bCs/>
          <w:vertAlign w:val="superscript"/>
        </w:rPr>
        <w:t>－6</w:t>
      </w:r>
      <w:r>
        <w:rPr>
          <w:rFonts w:hint="default" w:ascii="Times New Roman" w:hAnsi="Times New Roman" w:eastAsia="宋体" w:cs="Times New Roman"/>
          <w:b w:val="0"/>
          <w:bCs/>
        </w:rPr>
        <w:t xml:space="preserve"> C</w:t>
      </w: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11</w:t>
      </w:r>
      <w:r>
        <w:rPr>
          <w:rFonts w:hint="default" w:ascii="Times New Roman" w:hAnsi="Times New Roman" w:eastAsia="宋体" w:cs="Times New Roman"/>
          <w:b w:val="0"/>
          <w:bCs/>
        </w:rPr>
        <w:t>、</w:t>
      </w:r>
      <w:r>
        <w:rPr>
          <w:rFonts w:hint="default" w:ascii="Times New Roman" w:hAnsi="Times New Roman" w:eastAsia="宋体" w:cs="Times New Roman"/>
          <w:b w:val="0"/>
          <w:bCs/>
          <w:szCs w:val="21"/>
        </w:rPr>
        <w:t>四个相同的小量程电流表(</w:t>
      </w:r>
      <w:r>
        <w:rPr>
          <w:rFonts w:hint="default" w:ascii="Times New Roman" w:hAnsi="Times New Roman" w:eastAsia="宋体" w:cs="Times New Roman"/>
          <w:b w:val="0"/>
          <w:bCs/>
          <w:szCs w:val="21"/>
        </w:rPr>
        <w:t>表头)分别改装成两个电流表</w:t>
      </w: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和两个电压表V</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、V</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。已知电流表A</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的量程大于A</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的量程，电压表V</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的量程大于V</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的量程，改装好后把它们</w:t>
      </w:r>
      <w:r>
        <w:rPr>
          <w:rFonts w:hint="default" w:ascii="Times New Roman" w:hAnsi="Times New Roman" w:eastAsia="宋体" w:cs="Times New Roman"/>
          <w:b w:val="0"/>
          <w:bCs/>
          <w:szCs w:val="21"/>
        </w:rPr>
        <w:t>连接成下方</w:t>
      </w:r>
      <w:r>
        <w:rPr>
          <w:rFonts w:hint="default" w:ascii="Times New Roman" w:hAnsi="Times New Roman" w:eastAsia="宋体" w:cs="Times New Roman"/>
          <w:b w:val="0"/>
          <w:bCs/>
          <w:szCs w:val="21"/>
        </w:rPr>
        <w:t>电路，则</w:t>
      </w: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70528" behindDoc="0" locked="0" layoutInCell="1" allowOverlap="1">
            <wp:simplePos x="0" y="0"/>
            <wp:positionH relativeFrom="column">
              <wp:posOffset>4608195</wp:posOffset>
            </wp:positionH>
            <wp:positionV relativeFrom="paragraph">
              <wp:posOffset>19685</wp:posOffset>
            </wp:positionV>
            <wp:extent cx="1371600" cy="685800"/>
            <wp:effectExtent l="0" t="0" r="0" b="0"/>
            <wp:wrapNone/>
            <wp:docPr id="7" name="图片 7" descr="说明: W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W3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371600" cy="685800"/>
                    </a:xfrm>
                    <a:prstGeom prst="rect">
                      <a:avLst/>
                    </a:prstGeom>
                    <a:noFill/>
                    <a:ln>
                      <a:noFill/>
                    </a:ln>
                  </pic:spPr>
                </pic:pic>
              </a:graphicData>
            </a:graphic>
          </wp:anchor>
        </w:drawing>
      </w: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电流表A</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的读数</w:t>
      </w:r>
      <w:r>
        <w:rPr>
          <w:rFonts w:hint="default" w:ascii="Times New Roman" w:hAnsi="Times New Roman" w:eastAsia="宋体" w:cs="Times New Roman"/>
          <w:b w:val="0"/>
          <w:bCs/>
          <w:szCs w:val="21"/>
        </w:rPr>
        <w:t>小于</w:t>
      </w:r>
      <w:r>
        <w:rPr>
          <w:rFonts w:hint="default" w:ascii="Times New Roman" w:hAnsi="Times New Roman" w:eastAsia="宋体" w:cs="Times New Roman"/>
          <w:b w:val="0"/>
          <w:bCs/>
          <w:szCs w:val="21"/>
        </w:rPr>
        <w:t>电流表A</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的读数</w:t>
      </w: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电流表A</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指针的偏转角小于电流表A</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指针的偏转角</w:t>
      </w: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电压表V</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的读数小</w:t>
      </w:r>
      <w:r>
        <w:rPr>
          <w:rFonts w:hint="default" w:ascii="Times New Roman" w:hAnsi="Times New Roman" w:eastAsia="宋体" w:cs="Times New Roman"/>
          <w:b w:val="0"/>
          <w:bCs/>
          <w:szCs w:val="21"/>
        </w:rPr>
        <w:t>于电压表</w:t>
      </w:r>
      <w:r>
        <w:rPr>
          <w:rFonts w:hint="default" w:ascii="Times New Roman" w:hAnsi="Times New Roman" w:eastAsia="宋体" w:cs="Times New Roman"/>
          <w:b w:val="0"/>
          <w:bCs/>
          <w:szCs w:val="21"/>
        </w:rPr>
        <w:t>V</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的读数</w:t>
      </w:r>
    </w:p>
    <w:p>
      <w:pPr>
        <w:keepNext w:val="0"/>
        <w:keepLines w:val="0"/>
        <w:pageBreakBefore w:val="0"/>
        <w:widowControl w:val="0"/>
        <w:tabs>
          <w:tab w:val="left" w:pos="4253"/>
        </w:tabs>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电压表V</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指针的偏转角等于电压表V</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指针的偏转角</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iCs/>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iCs/>
          <w:szCs w:val="21"/>
        </w:rPr>
      </w:pPr>
    </w:p>
    <w:p>
      <w:pPr>
        <w:keepNext w:val="0"/>
        <w:keepLines w:val="0"/>
        <w:pageBreakBefore w:val="0"/>
        <w:widowControl w:val="0"/>
        <w:tabs>
          <w:tab w:val="left" w:pos="4620"/>
        </w:tabs>
        <w:kinsoku/>
        <w:wordWrap/>
        <w:overflowPunct/>
        <w:topLinePunct w:val="0"/>
        <w:autoSpaceDE/>
        <w:autoSpaceDN/>
        <w:bidi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A</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12</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一电流计并联一个分流电阻后就改装成一个大量程的电流表，当把它和标准电流表串联后去测某电路中的电流时，发现标准电流表读数为1 A时，改装电流表的读数为1.1 A，稍微偏大一些，为了使它的读数准确，应</w:t>
      </w:r>
    </w:p>
    <w:p>
      <w:pPr>
        <w:keepNext w:val="0"/>
        <w:keepLines w:val="0"/>
        <w:pageBreakBefore w:val="0"/>
        <w:widowControl w:val="0"/>
        <w:tabs>
          <w:tab w:val="left" w:pos="4620"/>
        </w:tabs>
        <w:kinsoku/>
        <w:wordWrap/>
        <w:overflowPunct/>
        <w:topLinePunct w:val="0"/>
        <w:autoSpaceDE/>
        <w:autoSpaceDN/>
        <w:bidi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A．在原分流电阻上再并联一个较大的电阻     B．在原分流电阻上再串联一个较小的电阻</w:t>
      </w:r>
    </w:p>
    <w:p>
      <w:pPr>
        <w:keepNext w:val="0"/>
        <w:keepLines w:val="0"/>
        <w:pageBreakBefore w:val="0"/>
        <w:widowControl w:val="0"/>
        <w:tabs>
          <w:tab w:val="left" w:pos="4620"/>
        </w:tabs>
        <w:kinsoku/>
        <w:wordWrap/>
        <w:overflowPunct/>
        <w:topLinePunct w:val="0"/>
        <w:autoSpaceDE/>
        <w:autoSpaceDN/>
        <w:bidi w:val="0"/>
        <w:snapToGrid w:val="0"/>
        <w:spacing w:line="240" w:lineRule="auto"/>
        <w:ind w:left="0" w:leftChars="0"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C．在原分流电阻上再串联一个较大的电阻     D．在原分流电阻上再并联一个较小的电阻</w:t>
      </w:r>
    </w:p>
    <w:p>
      <w:pPr>
        <w:keepNext w:val="0"/>
        <w:keepLines w:val="0"/>
        <w:pageBreakBefore w:val="0"/>
        <w:kinsoku/>
        <w:wordWrap/>
        <w:topLinePunct w:val="0"/>
        <w:autoSpaceDE/>
        <w:autoSpaceDN/>
        <w:bidi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BCD</w:t>
      </w:r>
      <w:r>
        <w:rPr>
          <w:rFonts w:hint="default" w:ascii="Times New Roman" w:hAnsi="Times New Roman" w:eastAsia="宋体" w:cs="Times New Roman"/>
          <w:b w:val="0"/>
          <w:bCs/>
        </w:rPr>
        <w:t>)</w:t>
      </w:r>
      <w:r>
        <w:rPr>
          <w:rFonts w:hint="default" w:ascii="Times New Roman" w:hAnsi="Times New Roman" w:eastAsia="宋体" w:cs="Times New Roman"/>
          <w:b w:val="0"/>
          <w:bCs/>
          <w:szCs w:val="21"/>
          <w:lang w:val="en-US" w:eastAsia="zh-CN"/>
        </w:rPr>
        <w:t>13、</w:t>
      </w:r>
      <w:r>
        <w:rPr>
          <w:rFonts w:hint="default" w:ascii="Times New Roman" w:hAnsi="Times New Roman" w:eastAsia="宋体" w:cs="Times New Roman"/>
          <w:b w:val="0"/>
          <w:bCs/>
          <w:szCs w:val="21"/>
        </w:rPr>
        <w:t>(多选)将物体水平抛出，在物体落地前(不计空气阻力)</w:t>
      </w:r>
      <w:r>
        <w:rPr>
          <w:rFonts w:hint="default" w:ascii="Times New Roman" w:hAnsi="Times New Roman" w:eastAsia="宋体" w:cs="Times New Roman"/>
          <w:b w:val="0"/>
          <w:bCs/>
        </w:rPr>
        <w:t xml:space="preserve"> </w:t>
      </w:r>
      <w:bookmarkStart w:id="0" w:name="_Hlk58334981"/>
    </w:p>
    <w:bookmarkEnd w:id="0"/>
    <w:p>
      <w:pPr>
        <w:keepNext w:val="0"/>
        <w:keepLines w:val="0"/>
        <w:pageBreakBefore w:val="0"/>
        <w:kinsoku/>
        <w:wordWrap/>
        <w:topLinePunct w:val="0"/>
        <w:autoSpaceDE/>
        <w:autoSpaceDN/>
        <w:bidi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A．动量的方向不变                   B．动量变化量的方向不变</w:t>
      </w:r>
    </w:p>
    <w:p>
      <w:pPr>
        <w:keepNext w:val="0"/>
        <w:keepLines w:val="0"/>
        <w:pageBreakBefore w:val="0"/>
        <w:kinsoku/>
        <w:wordWrap/>
        <w:topLinePunct w:val="0"/>
        <w:autoSpaceDE/>
        <w:autoSpaceDN/>
        <w:bidi w:val="0"/>
        <w:spacing w:line="240" w:lineRule="auto"/>
        <w:jc w:val="both"/>
        <w:textAlignment w:val="cente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C．相等时间内动量的变化相同         D．动量变化</w:t>
      </w:r>
      <w:r>
        <w:rPr>
          <w:rFonts w:hint="default" w:ascii="Times New Roman" w:hAnsi="Times New Roman" w:eastAsia="宋体" w:cs="Times New Roman"/>
          <w:b w:val="0"/>
          <w:bCs/>
          <w:szCs w:val="21"/>
          <w:lang w:eastAsia="zh-CN"/>
        </w:rPr>
        <w:t>率保持</w:t>
      </w:r>
      <w:r>
        <w:rPr>
          <w:rFonts w:hint="default" w:ascii="Times New Roman" w:hAnsi="Times New Roman" w:eastAsia="宋体" w:cs="Times New Roman"/>
          <w:b w:val="0"/>
          <w:bCs/>
          <w:szCs w:val="21"/>
        </w:rPr>
        <w:t>不变</w:t>
      </w:r>
    </w:p>
    <w:p>
      <w:pPr>
        <w:pStyle w:val="3"/>
        <w:keepNext w:val="0"/>
        <w:keepLines w:val="0"/>
        <w:pageBreakBefore w:val="0"/>
        <w:tabs>
          <w:tab w:val="left" w:pos="3686"/>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68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B</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szCs w:val="21"/>
          <w:lang w:val="en-US" w:eastAsia="zh-CN"/>
        </w:rPr>
        <w:t>14、</w:t>
      </w:r>
      <w:r>
        <w:rPr>
          <w:rFonts w:hint="default" w:ascii="Times New Roman" w:hAnsi="Times New Roman" w:eastAsia="宋体" w:cs="Times New Roman"/>
          <w:b w:val="0"/>
          <w:bCs/>
        </w:rPr>
        <w:t>一位质量为m的运动员从下蹲状态向上起跳，经Δt时间，身体伸直并刚好离开地面，速度为v，在此过程中A．地面对他的冲量为mv＋mgΔt，地面对他做的功为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\f(1,2)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mv</w:t>
      </w:r>
      <w:r>
        <w:rPr>
          <w:rFonts w:hint="default" w:ascii="Times New Roman" w:hAnsi="Times New Roman" w:eastAsia="宋体" w:cs="Times New Roman"/>
          <w:b w:val="0"/>
          <w:bCs/>
          <w:vertAlign w:val="superscript"/>
        </w:rPr>
        <w:t>2</w:t>
      </w:r>
    </w:p>
    <w:p>
      <w:pPr>
        <w:pStyle w:val="3"/>
        <w:keepNext w:val="0"/>
        <w:keepLines w:val="0"/>
        <w:pageBreakBefore w:val="0"/>
        <w:tabs>
          <w:tab w:val="left" w:pos="368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B．地面对他的冲量为mv＋mgΔt，地面对他做的功为零</w:t>
      </w:r>
    </w:p>
    <w:p>
      <w:pPr>
        <w:pStyle w:val="3"/>
        <w:keepNext w:val="0"/>
        <w:keepLines w:val="0"/>
        <w:pageBreakBefore w:val="0"/>
        <w:tabs>
          <w:tab w:val="left" w:pos="368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C．地面对他的冲量为mv，地面对他做的功为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\f(1,2)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mv</w:t>
      </w:r>
      <w:r>
        <w:rPr>
          <w:rFonts w:hint="default" w:ascii="Times New Roman" w:hAnsi="Times New Roman" w:eastAsia="宋体" w:cs="Times New Roman"/>
          <w:b w:val="0"/>
          <w:bCs/>
          <w:vertAlign w:val="superscript"/>
        </w:rPr>
        <w:t>2</w:t>
      </w:r>
    </w:p>
    <w:p>
      <w:pPr>
        <w:pStyle w:val="3"/>
        <w:keepNext w:val="0"/>
        <w:keepLines w:val="0"/>
        <w:pageBreakBefore w:val="0"/>
        <w:tabs>
          <w:tab w:val="left" w:pos="368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D．地面对他的冲量为mv－mgΔt，地面对他做的功为零</w:t>
      </w:r>
    </w:p>
    <w:p>
      <w:pPr>
        <w:keepNext w:val="0"/>
        <w:keepLines w:val="0"/>
        <w:pageBreakBefore w:val="0"/>
        <w:kinsoku/>
        <w:wordWrap/>
        <w:overflowPunct/>
        <w:topLinePunct w:val="0"/>
        <w:autoSpaceDE/>
        <w:autoSpaceDN/>
        <w:bidi w:val="0"/>
        <w:spacing w:line="240" w:lineRule="auto"/>
        <w:ind w:left="0"/>
        <w:jc w:val="both"/>
        <w:rPr>
          <w:rFonts w:hint="default" w:ascii="Times New Roman" w:hAnsi="Times New Roman" w:eastAsia="宋体" w:cs="Times New Roman"/>
          <w:b w:val="0"/>
          <w:bCs/>
        </w:rPr>
      </w:pPr>
    </w:p>
    <w:p>
      <w:pPr>
        <w:keepNext w:val="0"/>
        <w:keepLines w:val="0"/>
        <w:pageBreakBefore w:val="0"/>
        <w:kinsoku/>
        <w:wordWrap/>
        <w:overflowPunct/>
        <w:topLinePunct w:val="0"/>
        <w:autoSpaceDE/>
        <w:autoSpaceDN/>
        <w:bidi w:val="0"/>
        <w:spacing w:line="240" w:lineRule="auto"/>
        <w:ind w:left="0"/>
        <w:jc w:val="both"/>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lang w:val="en-US"/>
          <w14:textFill>
            <w14:solidFill>
              <w14:schemeClr w14:val="tx1"/>
            </w14:solidFill>
          </w14:textFill>
        </w:rPr>
        <w:drawing>
          <wp:anchor distT="0" distB="0" distL="0" distR="0" simplePos="0" relativeHeight="251671552" behindDoc="0" locked="0" layoutInCell="1" allowOverlap="1">
            <wp:simplePos x="0" y="0"/>
            <wp:positionH relativeFrom="column">
              <wp:posOffset>4591050</wp:posOffset>
            </wp:positionH>
            <wp:positionV relativeFrom="paragraph">
              <wp:posOffset>330200</wp:posOffset>
            </wp:positionV>
            <wp:extent cx="1192530" cy="763270"/>
            <wp:effectExtent l="0" t="0" r="1270" b="11430"/>
            <wp:wrapSquare wrapText="bothSides"/>
            <wp:docPr id="20" name="图片 20" descr="x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730"/>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92530" cy="763270"/>
                    </a:xfrm>
                    <a:prstGeom prst="rect">
                      <a:avLst/>
                    </a:prstGeom>
                    <a:noFill/>
                    <a:ln>
                      <a:noFill/>
                    </a:ln>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B</w:t>
      </w:r>
      <w:r>
        <w:rPr>
          <w:rFonts w:hint="default" w:ascii="Times New Roman" w:hAnsi="Times New Roman" w:eastAsia="宋体" w:cs="Times New Roman"/>
          <w:b w:val="0"/>
          <w:bCs/>
        </w:rPr>
        <w:t>　）</w:t>
      </w:r>
      <w:r>
        <w:rPr>
          <w:rFonts w:hint="default" w:ascii="Times New Roman" w:hAnsi="Times New Roman" w:eastAsia="宋体" w:cs="Times New Roman"/>
          <w:b w:val="0"/>
          <w:bCs/>
          <w:color w:val="000000" w:themeColor="text1"/>
          <w:sz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14:textFill>
            <w14:solidFill>
              <w14:schemeClr w14:val="tx1"/>
            </w14:solidFill>
          </w14:textFill>
        </w:rPr>
        <w:t>如图所示，曲面体</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静止于光滑水平面上，物块</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自</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的上端静止释放。</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与</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的接触面光滑，</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在</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上运动的过程中，下列说法正确的是</w:t>
      </w:r>
    </w:p>
    <w:p>
      <w:pPr>
        <w:pStyle w:val="3"/>
        <w:keepNext w:val="0"/>
        <w:keepLines w:val="0"/>
        <w:pageBreakBefore w:val="0"/>
        <w:shd w:val="clear" w:color="auto" w:fill="FFFFFF" w:themeFill="background1"/>
        <w:tabs>
          <w:tab w:val="left" w:pos="4253"/>
        </w:tabs>
        <w:kinsoku/>
        <w:wordWrap/>
        <w:overflowPunct/>
        <w:topLinePunct w:val="0"/>
        <w:autoSpaceDE/>
        <w:autoSpaceDN/>
        <w:bidi w:val="0"/>
        <w:spacing w:line="240" w:lineRule="auto"/>
        <w:ind w:left="0"/>
        <w:jc w:val="both"/>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A．</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对</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做功为零</w:t>
      </w:r>
    </w:p>
    <w:p>
      <w:pPr>
        <w:pStyle w:val="3"/>
        <w:keepNext w:val="0"/>
        <w:keepLines w:val="0"/>
        <w:pageBreakBefore w:val="0"/>
        <w:shd w:val="clear" w:color="auto" w:fill="FFFFFF" w:themeFill="background1"/>
        <w:tabs>
          <w:tab w:val="left" w:pos="4253"/>
        </w:tabs>
        <w:kinsoku/>
        <w:wordWrap/>
        <w:overflowPunct/>
        <w:topLinePunct w:val="0"/>
        <w:autoSpaceDE/>
        <w:autoSpaceDN/>
        <w:bidi w:val="0"/>
        <w:spacing w:line="240" w:lineRule="auto"/>
        <w:ind w:left="0"/>
        <w:jc w:val="both"/>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B．</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和</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之间相互作用力做功之和为零</w:t>
      </w:r>
    </w:p>
    <w:p>
      <w:pPr>
        <w:pStyle w:val="3"/>
        <w:keepNext w:val="0"/>
        <w:keepLines w:val="0"/>
        <w:pageBreakBefore w:val="0"/>
        <w:shd w:val="clear" w:color="auto" w:fill="FFFFFF" w:themeFill="background1"/>
        <w:tabs>
          <w:tab w:val="left" w:pos="4253"/>
        </w:tabs>
        <w:kinsoku/>
        <w:wordWrap/>
        <w:overflowPunct/>
        <w:topLinePunct w:val="0"/>
        <w:autoSpaceDE/>
        <w:autoSpaceDN/>
        <w:bidi w:val="0"/>
        <w:spacing w:line="240" w:lineRule="auto"/>
        <w:ind w:left="0"/>
        <w:jc w:val="both"/>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C．</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和</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构成的系统机械能守恒、动量守恒</w:t>
      </w:r>
    </w:p>
    <w:p>
      <w:pPr>
        <w:pStyle w:val="3"/>
        <w:keepNext w:val="0"/>
        <w:keepLines w:val="0"/>
        <w:pageBreakBefore w:val="0"/>
        <w:shd w:val="clear" w:color="auto" w:fill="FFFFFF" w:themeFill="background1"/>
        <w:tabs>
          <w:tab w:val="left" w:pos="4253"/>
        </w:tabs>
        <w:kinsoku/>
        <w:wordWrap/>
        <w:overflowPunct/>
        <w:topLinePunct w:val="0"/>
        <w:autoSpaceDE/>
        <w:autoSpaceDN/>
        <w:bidi w:val="0"/>
        <w:spacing w:line="240" w:lineRule="auto"/>
        <w:ind w:left="0"/>
        <w:jc w:val="both"/>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D．</w:t>
      </w:r>
      <w:r>
        <w:rPr>
          <w:rFonts w:hint="default" w:ascii="Times New Roman" w:hAnsi="Times New Roman" w:eastAsia="宋体" w:cs="Times New Roman"/>
          <w:b w:val="0"/>
          <w:bCs/>
          <w:i/>
          <w:color w:val="000000" w:themeColor="text1"/>
          <w:sz w:val="21"/>
          <w14:textFill>
            <w14:solidFill>
              <w14:schemeClr w14:val="tx1"/>
            </w14:solidFill>
          </w14:textFill>
        </w:rPr>
        <w:t>P</w:t>
      </w:r>
      <w:r>
        <w:rPr>
          <w:rFonts w:hint="default" w:ascii="Times New Roman" w:hAnsi="Times New Roman" w:eastAsia="宋体" w:cs="Times New Roman"/>
          <w:b w:val="0"/>
          <w:bCs/>
          <w:color w:val="000000" w:themeColor="text1"/>
          <w:sz w:val="21"/>
          <w14:textFill>
            <w14:solidFill>
              <w14:schemeClr w14:val="tx1"/>
            </w14:solidFill>
          </w14:textFill>
        </w:rPr>
        <w:t>和</w:t>
      </w:r>
      <w:r>
        <w:rPr>
          <w:rFonts w:hint="default" w:ascii="Times New Roman" w:hAnsi="Times New Roman" w:eastAsia="宋体" w:cs="Times New Roman"/>
          <w:b w:val="0"/>
          <w:bCs/>
          <w:i/>
          <w:color w:val="000000" w:themeColor="text1"/>
          <w:sz w:val="21"/>
          <w14:textFill>
            <w14:solidFill>
              <w14:schemeClr w14:val="tx1"/>
            </w14:solidFill>
          </w14:textFill>
        </w:rPr>
        <w:t>Q</w:t>
      </w:r>
      <w:r>
        <w:rPr>
          <w:rFonts w:hint="default" w:ascii="Times New Roman" w:hAnsi="Times New Roman" w:eastAsia="宋体" w:cs="Times New Roman"/>
          <w:b w:val="0"/>
          <w:bCs/>
          <w:color w:val="000000" w:themeColor="text1"/>
          <w:sz w:val="21"/>
          <w14:textFill>
            <w14:solidFill>
              <w14:schemeClr w14:val="tx1"/>
            </w14:solidFill>
          </w14:textFill>
        </w:rPr>
        <w:t>构成的系统机械能不守恒、动量守恒</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kern w:val="0"/>
          <w:sz w:val="21"/>
          <w:szCs w:val="21"/>
        </w:rPr>
        <w:drawing>
          <wp:anchor distT="0" distB="0" distL="114300" distR="114300" simplePos="0" relativeHeight="251672576" behindDoc="0" locked="0" layoutInCell="1" allowOverlap="1">
            <wp:simplePos x="0" y="0"/>
            <wp:positionH relativeFrom="column">
              <wp:posOffset>5031740</wp:posOffset>
            </wp:positionH>
            <wp:positionV relativeFrom="paragraph">
              <wp:posOffset>438785</wp:posOffset>
            </wp:positionV>
            <wp:extent cx="869950" cy="1043940"/>
            <wp:effectExtent l="0" t="0" r="6350" b="10160"/>
            <wp:wrapSquare wrapText="bothSides"/>
            <wp:docPr id="100031" name="图片 100031" descr="@@@e1db225c-3a86-498e-8898-4fa4bd0e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1db225c-3a86-498e-8898-4fa4bd0e8476"/>
                    <pic:cNvPicPr>
                      <a:picLocks noChangeAspect="1"/>
                    </pic:cNvPicPr>
                  </pic:nvPicPr>
                  <pic:blipFill>
                    <a:blip r:embed="rId85"/>
                    <a:stretch>
                      <a:fillRect/>
                    </a:stretch>
                  </pic:blipFill>
                  <pic:spPr>
                    <a:xfrm>
                      <a:off x="0" y="0"/>
                      <a:ext cx="869950" cy="1043940"/>
                    </a:xfrm>
                    <a:prstGeom prst="rect">
                      <a:avLst/>
                    </a:prstGeom>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D</w:t>
      </w:r>
      <w:r>
        <w:rPr>
          <w:rFonts w:hint="default" w:ascii="Times New Roman" w:hAnsi="Times New Roman" w:eastAsia="宋体" w:cs="Times New Roman"/>
          <w:b w:val="0"/>
          <w:bCs/>
        </w:rPr>
        <w:t>　）</w:t>
      </w:r>
      <w:r>
        <w:rPr>
          <w:rFonts w:hint="default" w:ascii="Times New Roman" w:hAnsi="Times New Roman" w:eastAsia="宋体" w:cs="Times New Roman"/>
          <w:b w:val="0"/>
          <w:bCs/>
          <w:kern w:val="0"/>
          <w:sz w:val="21"/>
          <w:szCs w:val="21"/>
          <w:lang w:val="en-US" w:eastAsia="zh-CN"/>
        </w:rPr>
        <w:t>16</w:t>
      </w:r>
      <w:r>
        <w:rPr>
          <w:rFonts w:hint="default" w:ascii="Times New Roman" w:hAnsi="Times New Roman" w:eastAsia="宋体" w:cs="Times New Roman"/>
          <w:b w:val="0"/>
          <w:bCs/>
          <w:kern w:val="0"/>
          <w:sz w:val="21"/>
          <w:szCs w:val="21"/>
          <w:lang w:val="en-US" w:eastAsia="zh-CN"/>
        </w:rPr>
        <w:t>、</w:t>
      </w:r>
      <w:r>
        <w:rPr>
          <w:rFonts w:hint="default" w:ascii="Times New Roman" w:hAnsi="Times New Roman" w:eastAsia="宋体" w:cs="Times New Roman"/>
          <w:b w:val="0"/>
          <w:bCs/>
        </w:rPr>
        <w:t>用火箭发射人造地球卫星，以喷气前的火箭为参考系，在极短时间内喷出燃料气体的质量为</w:t>
      </w:r>
      <w:r>
        <w:rPr>
          <w:rFonts w:hint="default" w:ascii="Times New Roman" w:hAnsi="Times New Roman" w:eastAsia="宋体" w:cs="Times New Roman"/>
          <w:b w:val="0"/>
          <w:bCs/>
          <w:i/>
        </w:rPr>
        <w:t>m</w:t>
      </w:r>
      <w:r>
        <w:rPr>
          <w:rFonts w:hint="default" w:ascii="Times New Roman" w:hAnsi="Times New Roman" w:eastAsia="宋体" w:cs="Times New Roman"/>
          <w:b w:val="0"/>
          <w:bCs/>
        </w:rPr>
        <w:t>，喷出的气体相对喷气前火箭的速度为</w:t>
      </w:r>
      <w:r>
        <w:rPr>
          <w:rFonts w:hint="default" w:ascii="Times New Roman" w:hAnsi="Times New Roman" w:eastAsia="宋体" w:cs="Times New Roman"/>
          <w:b w:val="0"/>
          <w:bCs/>
          <w:i/>
        </w:rPr>
        <w:t>u</w:t>
      </w:r>
      <w:r>
        <w:rPr>
          <w:rFonts w:hint="default" w:ascii="Times New Roman" w:hAnsi="Times New Roman" w:eastAsia="宋体" w:cs="Times New Roman"/>
          <w:b w:val="0"/>
          <w:bCs/>
        </w:rPr>
        <w:t>，喷气后火箭的质量为</w:t>
      </w:r>
      <w:r>
        <w:rPr>
          <w:rFonts w:hint="default" w:ascii="Times New Roman" w:hAnsi="Times New Roman" w:eastAsia="宋体" w:cs="Times New Roman"/>
          <w:b w:val="0"/>
          <w:bCs/>
          <w:i/>
        </w:rPr>
        <w:t>M</w:t>
      </w:r>
      <w:r>
        <w:rPr>
          <w:rFonts w:hint="default" w:ascii="Times New Roman" w:hAnsi="Times New Roman" w:eastAsia="宋体" w:cs="Times New Roman"/>
          <w:b w:val="0"/>
          <w:bCs/>
        </w:rPr>
        <w:t>。下列关于火箭的描述正确的是</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A．持续喷出气体的过程中，火箭的加速度会减小</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B．喷气后，火箭的速度变化量为</w:t>
      </w:r>
      <w:r>
        <w:rPr>
          <w:rFonts w:hint="default" w:ascii="Times New Roman" w:hAnsi="Times New Roman" w:eastAsia="宋体" w:cs="Times New Roman"/>
          <w:b w:val="0"/>
          <w:bCs/>
        </w:rPr>
        <w:object>
          <v:shape id="_x0000_i1061" o:spt="75" alt="eqId97015c75d8f908334007e73faefa54bb" type="#_x0000_t75" style="height:27pt;width:18.5pt;" o:ole="t" filled="f" o:preferrelative="t" stroked="f" coordsize="21600,21600">
            <v:path/>
            <v:fill on="f" focussize="0,0"/>
            <v:stroke on="f" joinstyle="miter"/>
            <v:imagedata r:id="rId87" o:title="eqId97015c75d8f908334007e73faefa54bb"/>
            <o:lock v:ext="edit" aspectratio="t"/>
            <w10:wrap type="none"/>
            <w10:anchorlock/>
          </v:shape>
          <o:OLEObject Type="Embed" ProgID="Equation.DSMT4" ShapeID="_x0000_i1061" DrawAspect="Content" ObjectID="_1468075761" r:id="rId86">
            <o:LockedField>false</o:LockedField>
          </o:OLEObject>
        </w:objec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C．喷气后，火箭的速度大小一定为</w:t>
      </w:r>
      <w:r>
        <w:rPr>
          <w:rFonts w:hint="default" w:ascii="Times New Roman" w:hAnsi="Times New Roman" w:eastAsia="宋体" w:cs="Times New Roman"/>
          <w:b w:val="0"/>
          <w:bCs/>
        </w:rPr>
        <w:object>
          <v:shape id="_x0000_i1062" o:spt="75" alt="eqId520105206bdf0b6c79142e403b38f21a" type="#_x0000_t75" style="height:27.5pt;width:32.5pt;" o:ole="t" filled="f" o:preferrelative="t" stroked="f" coordsize="21600,21600">
            <v:path/>
            <v:fill on="f" focussize="0,0"/>
            <v:stroke on="f" joinstyle="miter"/>
            <v:imagedata r:id="rId89" o:title="eqId520105206bdf0b6c79142e403b38f21a"/>
            <o:lock v:ext="edit" aspectratio="t"/>
            <w10:wrap type="none"/>
            <w10:anchorlock/>
          </v:shape>
          <o:OLEObject Type="Embed" ProgID="Equation.DSMT4" ShapeID="_x0000_i1062" DrawAspect="Content" ObjectID="_1468075762" r:id="rId88">
            <o:LockedField>false</o:LockedField>
          </o:OLEObject>
        </w:objec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i/>
        </w:rPr>
      </w:pPr>
      <w:r>
        <w:rPr>
          <w:rFonts w:hint="default" w:ascii="Times New Roman" w:hAnsi="Times New Roman" w:eastAsia="宋体" w:cs="Times New Roman"/>
          <w:b w:val="0"/>
          <w:bCs/>
        </w:rPr>
        <w:t>D．为了提高火箭的速度，可以研制新型燃料以增加气体的喷射速度</w:t>
      </w:r>
      <w:r>
        <w:rPr>
          <w:rFonts w:hint="default" w:ascii="Times New Roman" w:hAnsi="Times New Roman" w:eastAsia="宋体" w:cs="Times New Roman"/>
          <w:b w:val="0"/>
          <w:bCs/>
          <w:i/>
        </w:rPr>
        <w:t>u</w:t>
      </w:r>
    </w:p>
    <w:p>
      <w:pPr>
        <w:keepNext w:val="0"/>
        <w:keepLines w:val="0"/>
        <w:pageBreakBefore w:val="0"/>
        <w:widowControl w:val="0"/>
        <w:kinsoku/>
        <w:wordWrap/>
        <w:overflowPunct/>
        <w:topLinePunct w:val="0"/>
        <w:autoSpaceDE/>
        <w:autoSpaceDN/>
        <w:bidi w:val="0"/>
        <w:spacing w:line="240" w:lineRule="auto"/>
        <w:ind w:left="0" w:firstLine="0" w:firstLineChars="0"/>
        <w:jc w:val="both"/>
        <w:rPr>
          <w:rFonts w:hint="default" w:ascii="Times New Roman" w:hAnsi="Times New Roman" w:eastAsia="宋体" w:cs="Times New Roman"/>
          <w:b w:val="0"/>
          <w:bCs/>
        </w:rPr>
      </w:pP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AC</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17</w:t>
      </w:r>
      <w:r>
        <w:rPr>
          <w:rFonts w:hint="default" w:ascii="Times New Roman" w:hAnsi="Times New Roman" w:eastAsia="宋体" w:cs="Times New Roman"/>
          <w:b w:val="0"/>
          <w:bCs/>
        </w:rPr>
        <w:t>、（多选）质量为</w:t>
      </w:r>
      <w:r>
        <w:rPr>
          <w:rFonts w:hint="default" w:ascii="Times New Roman" w:hAnsi="Times New Roman" w:eastAsia="宋体" w:cs="Times New Roman"/>
          <w:b w:val="0"/>
          <w:bCs/>
          <w:i/>
        </w:rPr>
        <w:t>m</w:t>
      </w:r>
      <w:r>
        <w:rPr>
          <w:rFonts w:hint="default" w:ascii="Times New Roman" w:hAnsi="Times New Roman" w:eastAsia="宋体" w:cs="Times New Roman"/>
          <w:b w:val="0"/>
          <w:bCs/>
        </w:rPr>
        <w:t>的小球</w:t>
      </w:r>
      <w:r>
        <w:rPr>
          <w:rFonts w:hint="default" w:ascii="Times New Roman" w:hAnsi="Times New Roman" w:eastAsia="宋体" w:cs="Times New Roman"/>
          <w:b w:val="0"/>
          <w:bCs/>
          <w:i/>
        </w:rPr>
        <w:t>A</w:t>
      </w:r>
      <w:r>
        <w:rPr>
          <w:rFonts w:hint="default" w:ascii="Times New Roman" w:hAnsi="Times New Roman" w:eastAsia="宋体" w:cs="Times New Roman"/>
          <w:b w:val="0"/>
          <w:bCs/>
        </w:rPr>
        <w:t>以速度</w:t>
      </w:r>
      <w:r>
        <w:rPr>
          <w:rFonts w:hint="default" w:ascii="Times New Roman" w:hAnsi="Times New Roman" w:eastAsia="宋体" w:cs="Times New Roman"/>
          <w:b w:val="0"/>
          <w:bCs/>
        </w:rPr>
        <w:object>
          <v:shape id="_x0000_i1063" o:spt="75" alt="eqId6f58888df91890a19a1aa7511d19703f" type="#_x0000_t75" style="height:16.5pt;width:10.5pt;" o:ole="t" filled="f" o:preferrelative="t" stroked="f" coordsize="21600,21600">
            <v:path/>
            <v:fill on="f" focussize="0,0"/>
            <v:stroke on="f" joinstyle="miter"/>
            <v:imagedata r:id="rId91" o:title="eqId6f58888df91890a19a1aa7511d19703f"/>
            <o:lock v:ext="edit" aspectratio="t"/>
            <w10:wrap type="none"/>
            <w10:anchorlock/>
          </v:shape>
          <o:OLEObject Type="Embed" ProgID="Equation.DSMT4" ShapeID="_x0000_i1063" DrawAspect="Content" ObjectID="_1468075763" r:id="rId90">
            <o:LockedField>false</o:LockedField>
          </o:OLEObject>
        </w:object>
      </w:r>
      <w:r>
        <w:rPr>
          <w:rFonts w:hint="default" w:ascii="Times New Roman" w:hAnsi="Times New Roman" w:eastAsia="宋体" w:cs="Times New Roman"/>
          <w:b w:val="0"/>
          <w:bCs/>
        </w:rPr>
        <w:t>在光滑水平面上运动，与质量为2</w:t>
      </w:r>
      <w:r>
        <w:rPr>
          <w:rFonts w:hint="default" w:ascii="Times New Roman" w:hAnsi="Times New Roman" w:eastAsia="宋体" w:cs="Times New Roman"/>
          <w:b w:val="0"/>
          <w:bCs/>
          <w:i/>
        </w:rPr>
        <w:t>m</w:t>
      </w:r>
      <w:r>
        <w:rPr>
          <w:rFonts w:hint="default" w:ascii="Times New Roman" w:hAnsi="Times New Roman" w:eastAsia="宋体" w:cs="Times New Roman"/>
          <w:b w:val="0"/>
          <w:bCs/>
        </w:rPr>
        <w:t>的静止小球</w:t>
      </w:r>
      <w:r>
        <w:rPr>
          <w:rFonts w:hint="default" w:ascii="Times New Roman" w:hAnsi="Times New Roman" w:eastAsia="宋体" w:cs="Times New Roman"/>
          <w:b w:val="0"/>
          <w:bCs/>
          <w:i/>
        </w:rPr>
        <w:t>B</w:t>
      </w:r>
      <w:r>
        <w:rPr>
          <w:rFonts w:hint="default" w:ascii="Times New Roman" w:hAnsi="Times New Roman" w:eastAsia="宋体" w:cs="Times New Roman"/>
          <w:b w:val="0"/>
          <w:bCs/>
        </w:rPr>
        <w:t>发生正碰，则碰撞后小球</w:t>
      </w:r>
      <w:r>
        <w:rPr>
          <w:rFonts w:hint="default" w:ascii="Times New Roman" w:hAnsi="Times New Roman" w:eastAsia="宋体" w:cs="Times New Roman"/>
          <w:b w:val="0"/>
          <w:bCs/>
          <w:i/>
        </w:rPr>
        <w:t>A</w:t>
      </w:r>
      <w:r>
        <w:rPr>
          <w:rFonts w:hint="default" w:ascii="Times New Roman" w:hAnsi="Times New Roman" w:eastAsia="宋体" w:cs="Times New Roman"/>
          <w:b w:val="0"/>
          <w:bCs/>
        </w:rPr>
        <w:t>的速度大小</w:t>
      </w:r>
      <w:r>
        <w:rPr>
          <w:rFonts w:hint="default" w:ascii="Times New Roman" w:hAnsi="Times New Roman" w:eastAsia="宋体" w:cs="Times New Roman"/>
          <w:b w:val="0"/>
          <w:bCs/>
        </w:rPr>
        <w:object>
          <v:shape id="_x0000_i1064" o:spt="75" alt="eqId3670ea1fb8fa8194f7a406a6d29752c5" type="#_x0000_t75" style="height:15.5pt;width:12pt;" o:ole="t" filled="f" o:preferrelative="t" stroked="f" coordsize="21600,21600">
            <v:path/>
            <v:fill on="f" focussize="0,0"/>
            <v:stroke on="f" joinstyle="miter"/>
            <v:imagedata r:id="rId93" o:title="eqId3670ea1fb8fa8194f7a406a6d29752c5"/>
            <o:lock v:ext="edit" aspectratio="t"/>
            <w10:wrap type="none"/>
            <w10:anchorlock/>
          </v:shape>
          <o:OLEObject Type="Embed" ProgID="Equation.DSMT4" ShapeID="_x0000_i1064" DrawAspect="Content" ObjectID="_1468075764" r:id="rId92">
            <o:LockedField>false</o:LockedField>
          </o:OLEObject>
        </w:object>
      </w:r>
      <w:r>
        <w:rPr>
          <w:rFonts w:hint="default" w:ascii="Times New Roman" w:hAnsi="Times New Roman" w:eastAsia="宋体" w:cs="Times New Roman"/>
          <w:b w:val="0"/>
          <w:bCs/>
        </w:rPr>
        <w:t>和小球</w:t>
      </w:r>
      <w:r>
        <w:rPr>
          <w:rFonts w:hint="default" w:ascii="Times New Roman" w:hAnsi="Times New Roman" w:eastAsia="宋体" w:cs="Times New Roman"/>
          <w:b w:val="0"/>
          <w:bCs/>
          <w:i/>
        </w:rPr>
        <w:t>B</w:t>
      </w:r>
      <w:r>
        <w:rPr>
          <w:rFonts w:hint="default" w:ascii="Times New Roman" w:hAnsi="Times New Roman" w:eastAsia="宋体" w:cs="Times New Roman"/>
          <w:b w:val="0"/>
          <w:bCs/>
        </w:rPr>
        <w:t>的速度大小</w:t>
      </w:r>
      <w:r>
        <w:rPr>
          <w:rFonts w:hint="default" w:ascii="Times New Roman" w:hAnsi="Times New Roman" w:eastAsia="宋体" w:cs="Times New Roman"/>
          <w:b w:val="0"/>
          <w:bCs/>
        </w:rPr>
        <w:object>
          <v:shape id="_x0000_i1065" o:spt="75" alt="eqIdb3702da8f39e362c7fc0acdddb8de103" type="#_x0000_t75" style="height:13.5pt;width:10.5pt;" o:ole="t" filled="f" o:preferrelative="t" stroked="f" coordsize="21600,21600">
            <v:path/>
            <v:fill on="f" focussize="0,0"/>
            <v:stroke on="f" joinstyle="miter"/>
            <v:imagedata r:id="rId95" o:title="eqIdb3702da8f39e362c7fc0acdddb8de103"/>
            <o:lock v:ext="edit" aspectratio="t"/>
            <w10:wrap type="none"/>
            <w10:anchorlock/>
          </v:shape>
          <o:OLEObject Type="Embed" ProgID="Equation.DSMT4" ShapeID="_x0000_i1065" DrawAspect="Content" ObjectID="_1468075765" r:id="rId94">
            <o:LockedField>false</o:LockedField>
          </o:OLEObject>
        </w:object>
      </w:r>
      <w:r>
        <w:rPr>
          <w:rFonts w:hint="default" w:ascii="Times New Roman" w:hAnsi="Times New Roman" w:eastAsia="宋体" w:cs="Times New Roman"/>
          <w:b w:val="0"/>
          <w:bCs/>
        </w:rPr>
        <w:t>可能为</w:t>
      </w:r>
    </w:p>
    <w:p>
      <w:pPr>
        <w:keepNext w:val="0"/>
        <w:keepLines w:val="0"/>
        <w:pageBreakBefore w:val="0"/>
        <w:widowControl w:val="0"/>
        <w:shd w:val="clear" w:color="auto" w:fill="FFFFFF" w:themeFill="background1"/>
        <w:tabs>
          <w:tab w:val="left" w:pos="4156"/>
        </w:tabs>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rPr>
        <w:object>
          <v:shape id="_x0000_i1066" o:spt="75" alt="eqId0b2d713cb0470cd7a6f65d0cc941d516" type="#_x0000_t75" style="height:27pt;width:39.5pt;" o:ole="t" filled="f" o:preferrelative="t" stroked="f" coordsize="21600,21600">
            <v:path/>
            <v:fill on="f" focussize="0,0"/>
            <v:stroke on="f" joinstyle="miter"/>
            <v:imagedata r:id="rId97" o:title="eqId0b2d713cb0470cd7a6f65d0cc941d516"/>
            <o:lock v:ext="edit" aspectratio="t"/>
            <w10:wrap type="none"/>
            <w10:anchorlock/>
          </v:shape>
          <o:OLEObject Type="Embed" ProgID="Equation.DSMT4" ShapeID="_x0000_i1066" DrawAspect="Content" ObjectID="_1468075766" r:id="rId96">
            <o:LockedField>false</o:LockedField>
          </o:OLEObject>
        </w:object>
      </w:r>
      <w:r>
        <w:rPr>
          <w:rFonts w:hint="default" w:ascii="Times New Roman" w:hAnsi="Times New Roman" w:eastAsia="宋体" w:cs="Times New Roman"/>
          <w:b w:val="0"/>
          <w:bCs/>
        </w:rPr>
        <w:t>，</w:t>
      </w:r>
      <w:r>
        <w:rPr>
          <w:rFonts w:hint="default" w:ascii="Times New Roman" w:hAnsi="Times New Roman" w:eastAsia="宋体" w:cs="Times New Roman"/>
          <w:b w:val="0"/>
          <w:bCs/>
        </w:rPr>
        <w:object>
          <v:shape id="_x0000_i1067" o:spt="75" alt="eqIdeff7a42314af6d7128edaa542e3e8071" type="#_x0000_t75" style="height:27pt;width:39pt;" o:ole="t" filled="f" o:preferrelative="t" stroked="f" coordsize="21600,21600">
            <v:path/>
            <v:fill on="f" focussize="0,0"/>
            <v:stroke on="f" joinstyle="miter"/>
            <v:imagedata r:id="rId99" o:title="eqIdeff7a42314af6d7128edaa542e3e8071"/>
            <o:lock v:ext="edit" aspectratio="t"/>
            <w10:wrap type="none"/>
            <w10:anchorlock/>
          </v:shape>
          <o:OLEObject Type="Embed" ProgID="Equation.DSMT4" ShapeID="_x0000_i1067" DrawAspect="Content" ObjectID="_1468075767" r:id="rId98">
            <o:LockedField>false</o:LockedField>
          </o:OLEObject>
        </w:objec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ab/>
      </w:r>
      <w:r>
        <w:rPr>
          <w:rFonts w:hint="default" w:ascii="Times New Roman" w:hAnsi="Times New Roman" w:eastAsia="宋体" w:cs="Times New Roman"/>
          <w:b w:val="0"/>
          <w:bCs/>
        </w:rPr>
        <w:t>B．</w:t>
      </w:r>
      <w:r>
        <w:rPr>
          <w:rFonts w:hint="default" w:ascii="Times New Roman" w:hAnsi="Times New Roman" w:eastAsia="宋体" w:cs="Times New Roman"/>
          <w:b w:val="0"/>
          <w:bCs/>
        </w:rPr>
        <w:object>
          <v:shape id="_x0000_i1068" o:spt="75" alt="eqIdefd92c0f1d46ac0e6c836d7d8efd978f" type="#_x0000_t75" style="height:27pt;width:39pt;" o:ole="t" filled="f" o:preferrelative="t" stroked="f" coordsize="21600,21600">
            <v:path/>
            <v:fill on="f" focussize="0,0"/>
            <v:stroke on="f" joinstyle="miter"/>
            <v:imagedata r:id="rId101" o:title="eqIdefd92c0f1d46ac0e6c836d7d8efd978f"/>
            <o:lock v:ext="edit" aspectratio="t"/>
            <w10:wrap type="none"/>
            <w10:anchorlock/>
          </v:shape>
          <o:OLEObject Type="Embed" ProgID="Equation.DSMT4" ShapeID="_x0000_i1068" DrawAspect="Content" ObjectID="_1468075768" r:id="rId100">
            <o:LockedField>false</o:LockedField>
          </o:OLEObject>
        </w:objec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object>
          <v:shape id="_x0000_i1069" o:spt="75" alt="eqId065a25fbbfc1fd79a075be3bd98981df" type="#_x0000_t75" style="height:27pt;width:42.5pt;" o:ole="t" filled="f" o:preferrelative="t" stroked="f" coordsize="21600,21600">
            <v:path/>
            <v:fill on="f" focussize="0,0"/>
            <v:stroke on="f" joinstyle="miter"/>
            <v:imagedata r:id="rId103" o:title="eqId065a25fbbfc1fd79a075be3bd98981df"/>
            <o:lock v:ext="edit" aspectratio="t"/>
            <w10:wrap type="none"/>
            <w10:anchorlock/>
          </v:shape>
          <o:OLEObject Type="Embed" ProgID="Equation.DSMT4" ShapeID="_x0000_i1069" DrawAspect="Content" ObjectID="_1468075769" r:id="rId102">
            <o:LockedField>false</o:LockedField>
          </o:OLEObject>
        </w:object>
      </w:r>
    </w:p>
    <w:p>
      <w:pPr>
        <w:keepNext w:val="0"/>
        <w:keepLines w:val="0"/>
        <w:pageBreakBefore w:val="0"/>
        <w:widowControl w:val="0"/>
        <w:shd w:val="clear" w:color="auto" w:fill="FFFFFF" w:themeFill="background1"/>
        <w:tabs>
          <w:tab w:val="left" w:pos="4156"/>
        </w:tabs>
        <w:kinsoku/>
        <w:wordWrap/>
        <w:overflowPunct/>
        <w:topLinePunct w:val="0"/>
        <w:autoSpaceDE/>
        <w:autoSpaceDN/>
        <w:bidi w:val="0"/>
        <w:snapToGrid w:val="0"/>
        <w:spacing w:line="240" w:lineRule="auto"/>
        <w:ind w:left="0" w:firstLine="0" w:firstLineChars="0"/>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73600" behindDoc="0" locked="0" layoutInCell="1" allowOverlap="1">
            <wp:simplePos x="0" y="0"/>
            <wp:positionH relativeFrom="column">
              <wp:posOffset>5361305</wp:posOffset>
            </wp:positionH>
            <wp:positionV relativeFrom="paragraph">
              <wp:posOffset>177165</wp:posOffset>
            </wp:positionV>
            <wp:extent cx="1035050" cy="717550"/>
            <wp:effectExtent l="0" t="0" r="6350" b="6350"/>
            <wp:wrapSquare wrapText="bothSides"/>
            <wp:docPr id="8" name="图片 7"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0-3"/>
                    <pic:cNvPicPr>
                      <a:picLocks noChangeAspect="1"/>
                    </pic:cNvPicPr>
                  </pic:nvPicPr>
                  <pic:blipFill>
                    <a:blip r:embed="rId104"/>
                    <a:stretch>
                      <a:fillRect/>
                    </a:stretch>
                  </pic:blipFill>
                  <pic:spPr>
                    <a:xfrm>
                      <a:off x="0" y="0"/>
                      <a:ext cx="1035050" cy="717550"/>
                    </a:xfrm>
                    <a:prstGeom prst="rect">
                      <a:avLst/>
                    </a:prstGeom>
                    <a:noFill/>
                    <a:ln>
                      <a:noFill/>
                    </a:ln>
                  </pic:spPr>
                </pic:pic>
              </a:graphicData>
            </a:graphic>
          </wp:anchor>
        </w:drawing>
      </w:r>
      <w:r>
        <w:rPr>
          <w:rFonts w:hint="default" w:ascii="Times New Roman" w:hAnsi="Times New Roman" w:eastAsia="宋体" w:cs="Times New Roman"/>
          <w:b w:val="0"/>
          <w:bCs/>
        </w:rPr>
        <w:t>C．</w:t>
      </w:r>
      <w:r>
        <w:rPr>
          <w:rFonts w:hint="default" w:ascii="Times New Roman" w:hAnsi="Times New Roman" w:eastAsia="宋体" w:cs="Times New Roman"/>
          <w:b w:val="0"/>
          <w:bCs/>
        </w:rPr>
        <w:object>
          <v:shape id="_x0000_i1070" o:spt="75" alt="eqIda74972586e9c6bbfd0b10ad5d42fc7ee" type="#_x0000_t75" style="height:27pt;width:39pt;" o:ole="t" filled="f" o:preferrelative="t" stroked="f" coordsize="21600,21600">
            <v:path/>
            <v:fill on="f" focussize="0,0"/>
            <v:stroke on="f" joinstyle="miter"/>
            <v:imagedata r:id="rId106" o:title="eqIda74972586e9c6bbfd0b10ad5d42fc7ee"/>
            <o:lock v:ext="edit" aspectratio="t"/>
            <w10:wrap type="none"/>
            <w10:anchorlock/>
          </v:shape>
          <o:OLEObject Type="Embed" ProgID="Equation.DSMT4" ShapeID="_x0000_i1070" DrawAspect="Content" ObjectID="_1468075770" r:id="rId105">
            <o:LockedField>false</o:LockedField>
          </o:OLEObject>
        </w:object>
      </w:r>
      <w:r>
        <w:rPr>
          <w:rFonts w:hint="default" w:ascii="Times New Roman" w:hAnsi="Times New Roman" w:eastAsia="宋体" w:cs="Times New Roman"/>
          <w:b w:val="0"/>
          <w:bCs/>
        </w:rPr>
        <w:t>，</w:t>
      </w:r>
      <w:r>
        <w:rPr>
          <w:rFonts w:hint="default" w:ascii="Times New Roman" w:hAnsi="Times New Roman" w:eastAsia="宋体" w:cs="Times New Roman"/>
          <w:b w:val="0"/>
          <w:bCs/>
        </w:rPr>
        <w:object>
          <v:shape id="_x0000_i1071" o:spt="75" alt="eqId2a96ce85ae342ff97b2aec6805760988" type="#_x0000_t75" style="height:27pt;width:39.5pt;" o:ole="t" filled="f" o:preferrelative="t" stroked="f" coordsize="21600,21600">
            <v:path/>
            <v:fill on="f" focussize="0,0"/>
            <v:stroke on="f" joinstyle="miter"/>
            <v:imagedata r:id="rId108" o:title="eqId2a96ce85ae342ff97b2aec6805760988"/>
            <o:lock v:ext="edit" aspectratio="t"/>
            <w10:wrap type="none"/>
            <w10:anchorlock/>
          </v:shape>
          <o:OLEObject Type="Embed" ProgID="Equation.DSMT4" ShapeID="_x0000_i1071" DrawAspect="Content" ObjectID="_1468075771" r:id="rId107">
            <o:LockedField>false</o:LockedField>
          </o:OLEObject>
        </w:object>
      </w:r>
      <w:r>
        <w:rPr>
          <w:rFonts w:hint="default" w:ascii="Times New Roman" w:hAnsi="Times New Roman" w:eastAsia="宋体" w:cs="Times New Roman"/>
          <w:b w:val="0"/>
          <w:bCs/>
        </w:rPr>
        <w:tab/>
      </w:r>
      <w:r>
        <w:rPr>
          <w:rFonts w:hint="default" w:ascii="Times New Roman" w:hAnsi="Times New Roman" w:eastAsia="宋体" w:cs="Times New Roman"/>
          <w:b w:val="0"/>
          <w:bCs/>
        </w:rPr>
        <w:t>D．</w:t>
      </w:r>
      <w:r>
        <w:rPr>
          <w:rFonts w:hint="default" w:ascii="Times New Roman" w:hAnsi="Times New Roman" w:eastAsia="宋体" w:cs="Times New Roman"/>
          <w:b w:val="0"/>
          <w:bCs/>
        </w:rPr>
        <w:object>
          <v:shape id="_x0000_i1072" o:spt="75" alt="eqIdcb76d4923105a3cdb15c810e98bd49da" type="#_x0000_t75" style="height:27pt;width:39.5pt;" o:ole="t" filled="f" o:preferrelative="t" stroked="f" coordsize="21600,21600">
            <v:path/>
            <v:fill on="f" focussize="0,0"/>
            <v:stroke on="f" joinstyle="miter"/>
            <v:imagedata r:id="rId110" o:title="eqIdcb76d4923105a3cdb15c810e98bd49da"/>
            <o:lock v:ext="edit" aspectratio="t"/>
            <w10:wrap type="none"/>
            <w10:anchorlock/>
          </v:shape>
          <o:OLEObject Type="Embed" ProgID="Equation.DSMT4" ShapeID="_x0000_i1072" DrawAspect="Content" ObjectID="_1468075772" r:id="rId109">
            <o:LockedField>false</o:LockedField>
          </o:OLEObject>
        </w:object>
      </w:r>
      <w:r>
        <w:rPr>
          <w:rFonts w:hint="default" w:ascii="Times New Roman" w:hAnsi="Times New Roman" w:eastAsia="宋体" w:cs="Times New Roman"/>
          <w:b w:val="0"/>
          <w:bCs/>
        </w:rPr>
        <w:t>，</w:t>
      </w:r>
      <w:r>
        <w:rPr>
          <w:rFonts w:hint="default" w:ascii="Times New Roman" w:hAnsi="Times New Roman" w:eastAsia="宋体" w:cs="Times New Roman"/>
          <w:b w:val="0"/>
          <w:bCs/>
        </w:rPr>
        <w:object>
          <v:shape id="_x0000_i1073" o:spt="75" alt="eqId0020e4fb045136614b9bd3dfe47d490f" type="#_x0000_t75" style="height:27pt;width:42.5pt;" o:ole="t" filled="f" o:preferrelative="t" stroked="f" coordsize="21600,21600">
            <v:path/>
            <v:fill on="f" focussize="0,0"/>
            <v:stroke on="f" joinstyle="miter"/>
            <v:imagedata r:id="rId112" o:title="eqId0020e4fb045136614b9bd3dfe47d490f"/>
            <o:lock v:ext="edit" aspectratio="t"/>
            <w10:wrap type="none"/>
            <w10:anchorlock/>
          </v:shape>
          <o:OLEObject Type="Embed" ProgID="Equation.DSMT4" ShapeID="_x0000_i1073" DrawAspect="Content" ObjectID="_1468075773" r:id="rId111">
            <o:LockedField>false</o:LockedField>
          </o:OLEObject>
        </w:object>
      </w:r>
      <w:r>
        <w:rPr>
          <w:rFonts w:hint="default" w:ascii="Times New Roman" w:hAnsi="Times New Roman" w:eastAsia="宋体" w:cs="Times New Roman"/>
          <w:b w:val="0"/>
          <w:bCs/>
        </w:rPr>
        <w:t xml:space="preserve"> </w:t>
      </w:r>
    </w:p>
    <w:p>
      <w:pPr>
        <w:keepNext w:val="0"/>
        <w:keepLines w:val="0"/>
        <w:pageBreakBefore w:val="0"/>
        <w:tabs>
          <w:tab w:val="left" w:pos="468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tabs>
          <w:tab w:val="left" w:pos="468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A</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18</w:t>
      </w:r>
      <w:r>
        <w:rPr>
          <w:rFonts w:hint="default" w:ascii="Times New Roman" w:hAnsi="Times New Roman" w:eastAsia="宋体" w:cs="Times New Roman"/>
          <w:b w:val="0"/>
          <w:bCs/>
          <w:szCs w:val="21"/>
        </w:rPr>
        <w:t>．如图所示，条形磁铁在斜面上始终保持静止状态，在其上方固定的水平导线</w:t>
      </w:r>
      <w:r>
        <w:rPr>
          <w:rFonts w:hint="default" w:ascii="Times New Roman" w:hAnsi="Times New Roman" w:eastAsia="宋体" w:cs="Times New Roman"/>
          <w:b w:val="0"/>
          <w:bCs/>
          <w:i/>
          <w:szCs w:val="21"/>
        </w:rPr>
        <w:t>L</w:t>
      </w:r>
      <w:r>
        <w:rPr>
          <w:rFonts w:hint="default" w:ascii="Times New Roman" w:hAnsi="Times New Roman" w:eastAsia="宋体" w:cs="Times New Roman"/>
          <w:b w:val="0"/>
          <w:bCs/>
          <w:szCs w:val="21"/>
        </w:rPr>
        <w:t>中通以如图所示的电流，当电流减小时，斜面对磁铁的弹力</w:t>
      </w:r>
      <w:r>
        <w:rPr>
          <w:rFonts w:hint="default" w:ascii="Times New Roman" w:hAnsi="Times New Roman" w:eastAsia="宋体" w:cs="Times New Roman"/>
          <w:b w:val="0"/>
          <w:bCs/>
          <w:i/>
          <w:szCs w:val="21"/>
        </w:rPr>
        <w:t>N</w:t>
      </w:r>
      <w:r>
        <w:rPr>
          <w:rFonts w:hint="default" w:ascii="Times New Roman" w:hAnsi="Times New Roman" w:eastAsia="宋体" w:cs="Times New Roman"/>
          <w:b w:val="0"/>
          <w:bCs/>
          <w:szCs w:val="21"/>
        </w:rPr>
        <w:t>和摩擦力</w:t>
      </w:r>
      <w:r>
        <w:rPr>
          <w:rFonts w:hint="default" w:ascii="Times New Roman" w:hAnsi="Times New Roman" w:eastAsia="宋体" w:cs="Times New Roman"/>
          <w:b w:val="0"/>
          <w:bCs/>
          <w:i/>
          <w:szCs w:val="21"/>
        </w:rPr>
        <w:t>f</w:t>
      </w:r>
    </w:p>
    <w:p>
      <w:pPr>
        <w:keepNext w:val="0"/>
        <w:keepLines w:val="0"/>
        <w:pageBreakBefore w:val="0"/>
        <w:tabs>
          <w:tab w:val="left" w:pos="468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N</w:t>
      </w:r>
      <w:r>
        <w:rPr>
          <w:rFonts w:hint="default" w:ascii="Times New Roman" w:hAnsi="Times New Roman" w:eastAsia="宋体" w:cs="Times New Roman"/>
          <w:b w:val="0"/>
          <w:bCs/>
          <w:szCs w:val="21"/>
        </w:rPr>
        <w:t xml:space="preserve">变大 </w:t>
      </w:r>
      <w:r>
        <w:rPr>
          <w:rFonts w:hint="default" w:ascii="Times New Roman" w:hAnsi="Times New Roman" w:eastAsia="宋体" w:cs="Times New Roman"/>
          <w:b w:val="0"/>
          <w:bCs/>
          <w:szCs w:val="21"/>
          <w:lang w:val="en-US" w:eastAsia="zh-CN"/>
        </w:rPr>
        <w:t xml:space="preserve">    </w:t>
      </w:r>
      <w:r>
        <w:rPr>
          <w:rFonts w:hint="default" w:ascii="Times New Roman" w:hAnsi="Times New Roman" w:eastAsia="宋体" w:cs="Times New Roman"/>
          <w:b w:val="0"/>
          <w:bCs/>
          <w:szCs w:val="21"/>
        </w:rPr>
        <w:t>B</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N</w:t>
      </w:r>
      <w:r>
        <w:rPr>
          <w:rFonts w:hint="default" w:ascii="Times New Roman" w:hAnsi="Times New Roman" w:eastAsia="宋体" w:cs="Times New Roman"/>
          <w:b w:val="0"/>
          <w:bCs/>
          <w:szCs w:val="21"/>
        </w:rPr>
        <w:t>变小</w:t>
      </w:r>
      <w:r>
        <w:rPr>
          <w:rFonts w:hint="eastAsia" w:cs="Times New Roman"/>
          <w:b w:val="0"/>
          <w:bCs/>
          <w:szCs w:val="21"/>
          <w:lang w:val="en-US" w:eastAsia="zh-CN"/>
        </w:rPr>
        <w:t xml:space="preserve">     </w:t>
      </w:r>
      <w:r>
        <w:rPr>
          <w:rFonts w:hint="default" w:ascii="Times New Roman" w:hAnsi="Times New Roman" w:eastAsia="宋体" w:cs="Times New Roman"/>
          <w:b w:val="0"/>
          <w:bCs/>
          <w:szCs w:val="21"/>
        </w:rPr>
        <w:t>C</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f</w:t>
      </w:r>
      <w:r>
        <w:rPr>
          <w:rFonts w:hint="default" w:ascii="Times New Roman" w:hAnsi="Times New Roman" w:eastAsia="宋体" w:cs="Times New Roman"/>
          <w:b w:val="0"/>
          <w:bCs/>
          <w:szCs w:val="21"/>
        </w:rPr>
        <w:t xml:space="preserve">不变 </w:t>
      </w:r>
      <w:r>
        <w:rPr>
          <w:rFonts w:hint="default" w:ascii="Times New Roman" w:hAnsi="Times New Roman" w:eastAsia="宋体" w:cs="Times New Roman"/>
          <w:b w:val="0"/>
          <w:bCs/>
          <w:szCs w:val="21"/>
          <w:lang w:val="en-US" w:eastAsia="zh-CN"/>
        </w:rPr>
        <w:t xml:space="preserve">     </w:t>
      </w:r>
      <w:r>
        <w:rPr>
          <w:rFonts w:hint="default" w:ascii="Times New Roman" w:hAnsi="Times New Roman" w:eastAsia="宋体" w:cs="Times New Roman"/>
          <w:b w:val="0"/>
          <w:bCs/>
          <w:szCs w:val="21"/>
        </w:rPr>
        <w:t>D</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f</w:t>
      </w:r>
      <w:r>
        <w:rPr>
          <w:rFonts w:hint="default" w:ascii="Times New Roman" w:hAnsi="Times New Roman" w:eastAsia="宋体" w:cs="Times New Roman"/>
          <w:b w:val="0"/>
          <w:bCs/>
          <w:szCs w:val="21"/>
        </w:rPr>
        <w:t>一定变小</w:t>
      </w:r>
    </w:p>
    <w:p>
      <w:pPr>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74624" behindDoc="0" locked="0" layoutInCell="1" allowOverlap="1">
            <wp:simplePos x="0" y="0"/>
            <wp:positionH relativeFrom="column">
              <wp:posOffset>3757930</wp:posOffset>
            </wp:positionH>
            <wp:positionV relativeFrom="paragraph">
              <wp:posOffset>8255</wp:posOffset>
            </wp:positionV>
            <wp:extent cx="2702560" cy="1508760"/>
            <wp:effectExtent l="0" t="0" r="2540" b="2540"/>
            <wp:wrapSquare wrapText="bothSides"/>
            <wp:docPr id="20132908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0809" name="图片 12"/>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a:xfrm>
                      <a:off x="0" y="0"/>
                      <a:ext cx="2702560" cy="1508760"/>
                    </a:xfrm>
                    <a:prstGeom prst="rect">
                      <a:avLst/>
                    </a:prstGeom>
                    <a:noFill/>
                    <a:ln>
                      <a:noFill/>
                    </a:ln>
                  </pic:spPr>
                </pic:pic>
              </a:graphicData>
            </a:graphic>
          </wp:anchor>
        </w:drawing>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19</w:t>
      </w:r>
      <w:r>
        <w:rPr>
          <w:rFonts w:hint="default" w:ascii="Times New Roman" w:hAnsi="Times New Roman" w:eastAsia="宋体" w:cs="Times New Roman"/>
          <w:b w:val="0"/>
          <w:bCs/>
          <w:szCs w:val="21"/>
        </w:rPr>
        <w:t>．如图甲所示是磁电式电表内部结构示意图，蹄形磁体的两极间有一个固定的圆柱形铁芯，铁芯外面套有一个可以绕轴转动的铝框，在铝框上绕有铜线圈．电表指针固定在铝框上，可与线圈一起转动，线圈的两端分别接在两个螺旋弹簧上，被测电流经过这两个弹簧流入线圈．蹄形磁体与铁芯间的磁场可看作是均匀辐射分布的，如图乙所示，无论线圈转到什么位置，线圈平面总与线圈所在磁场的方向平行．关于磁电式电表，下列说法不正确的是</w:t>
      </w:r>
    </w:p>
    <w:p>
      <w:pPr>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A．磁电式电表的原理是通电线圈在磁场中因受安培力而转动</w:t>
      </w:r>
    </w:p>
    <w:p>
      <w:pPr>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B．改变线圈中电流的方向，指针会反向偏转</w:t>
      </w:r>
    </w:p>
    <w:p>
      <w:pPr>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C．增加线圈的匝数可以提高电表的灵敏度</w:t>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D．用塑料框代替铝框，在使用电表时可以使指针更迅速稳定在示数位置上</w:t>
      </w:r>
    </w:p>
    <w:p>
      <w:pPr>
        <w:keepNext w:val="0"/>
        <w:keepLines w:val="0"/>
        <w:pageBreakBefore w:val="0"/>
        <w:kinsoku/>
        <w:wordWrap/>
        <w:topLinePunct w:val="0"/>
        <w:autoSpaceDE/>
        <w:autoSpaceDN/>
        <w:bidi w:val="0"/>
        <w:spacing w:line="240" w:lineRule="auto"/>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kern w:val="0"/>
          <w:sz w:val="21"/>
          <w:szCs w:val="21"/>
        </w:rPr>
        <w:t> </w:t>
      </w:r>
      <w:r>
        <w:rPr>
          <w:rFonts w:hint="default" w:ascii="Times New Roman" w:hAnsi="Times New Roman" w:eastAsia="宋体" w:cs="Times New Roman"/>
          <w:b w:val="0"/>
          <w:bCs/>
          <w:kern w:val="0"/>
          <w:sz w:val="21"/>
          <w:szCs w:val="21"/>
          <w:lang w:val="en-US" w:eastAsia="zh-CN"/>
        </w:rPr>
        <w:t>D</w:t>
      </w:r>
      <w:r>
        <w:rPr>
          <w:rFonts w:hint="default" w:ascii="Times New Roman" w:hAnsi="Times New Roman" w:eastAsia="宋体" w:cs="Times New Roman"/>
          <w:b w:val="0"/>
          <w:bCs/>
          <w:kern w:val="0"/>
          <w:sz w:val="21"/>
          <w:szCs w:val="21"/>
        </w:rPr>
        <w:t>  </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kern w:val="0"/>
          <w:sz w:val="21"/>
          <w:szCs w:val="21"/>
          <w:lang w:val="en-US"/>
        </w:rPr>
        <w:drawing>
          <wp:anchor distT="0" distB="0" distL="114300" distR="114300" simplePos="0" relativeHeight="251675648" behindDoc="0" locked="0" layoutInCell="1" allowOverlap="1">
            <wp:simplePos x="0" y="0"/>
            <wp:positionH relativeFrom="column">
              <wp:posOffset>4624705</wp:posOffset>
            </wp:positionH>
            <wp:positionV relativeFrom="paragraph">
              <wp:posOffset>99060</wp:posOffset>
            </wp:positionV>
            <wp:extent cx="1732280" cy="971550"/>
            <wp:effectExtent l="0" t="0" r="7620" b="6350"/>
            <wp:wrapSquare wrapText="bothSides"/>
            <wp:docPr id="245377238" name="图片 9" descr="@@@ffcb24c4-260a-493e-ac15-45c0fae26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77238" name="图片 9" descr="@@@ffcb24c4-260a-493e-ac15-45c0fae263f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732280" cy="971550"/>
                    </a:xfrm>
                    <a:prstGeom prst="rect">
                      <a:avLst/>
                    </a:prstGeom>
                    <a:noFill/>
                    <a:ln>
                      <a:noFill/>
                    </a:ln>
                  </pic:spPr>
                </pic:pic>
              </a:graphicData>
            </a:graphic>
          </wp:anchor>
        </w:drawing>
      </w:r>
      <w:r>
        <w:rPr>
          <w:rFonts w:hint="default" w:ascii="Times New Roman" w:hAnsi="Times New Roman" w:eastAsia="宋体" w:cs="Times New Roman"/>
          <w:b w:val="0"/>
          <w:bCs/>
          <w:kern w:val="0"/>
          <w:sz w:val="21"/>
          <w:szCs w:val="21"/>
          <w:lang w:val="en-US" w:eastAsia="zh-CN"/>
        </w:rPr>
        <w:t>20</w:t>
      </w:r>
      <w:r>
        <w:rPr>
          <w:rFonts w:hint="default" w:ascii="Times New Roman" w:hAnsi="Times New Roman" w:eastAsia="宋体" w:cs="Times New Roman"/>
          <w:b w:val="0"/>
          <w:bCs/>
          <w:sz w:val="21"/>
          <w:szCs w:val="21"/>
        </w:rPr>
        <w:t>.如</w:t>
      </w:r>
      <w:r>
        <w:rPr>
          <w:rFonts w:hint="default" w:ascii="Times New Roman" w:hAnsi="Times New Roman" w:eastAsia="宋体" w:cs="Times New Roman"/>
          <w:b w:val="0"/>
          <w:bCs/>
        </w:rPr>
        <w:t>图所示，在直角三角形abc区域内有匀强磁场，磁场方向垂直于纸面向外，</w:t>
      </w:r>
      <w:r>
        <w:rPr>
          <w:rFonts w:hint="default" w:ascii="Times New Roman" w:hAnsi="Times New Roman" w:eastAsia="宋体" w:cs="Times New Roman"/>
          <w:b w:val="0"/>
          <w:bCs/>
        </w:rPr>
        <w:object>
          <v:shape id="_x0000_i1074" o:spt="75" alt="eqId2d3c0ee77ef02b09c770ec13d837b63d" type="#_x0000_t75" style="height:12.75pt;width:41.25pt;" o:ole="t" filled="f" o:preferrelative="t" stroked="f" coordsize="21600,21600">
            <v:path/>
            <v:fill on="f" focussize="0,0"/>
            <v:stroke on="f" joinstyle="miter"/>
            <v:imagedata r:id="rId117" o:title="eqId2d3c0ee77ef02b09c770ec13d837b63d"/>
            <o:lock v:ext="edit" aspectratio="t"/>
            <w10:wrap type="none"/>
            <w10:anchorlock/>
          </v:shape>
          <o:OLEObject Type="Embed" ProgID="Equation.DSMT4" ShapeID="_x0000_i1074" DrawAspect="Content" ObjectID="_1468075774" r:id="rId116">
            <o:LockedField>false</o:LockedField>
          </o:OLEObject>
        </w:object>
      </w:r>
      <w:r>
        <w:rPr>
          <w:rFonts w:hint="default" w:ascii="Times New Roman" w:hAnsi="Times New Roman" w:eastAsia="宋体" w:cs="Times New Roman"/>
          <w:b w:val="0"/>
          <w:bCs/>
        </w:rPr>
        <w:t>。一质子</w:t>
      </w:r>
      <w:r>
        <w:rPr>
          <w:rFonts w:hint="default" w:ascii="Times New Roman" w:hAnsi="Times New Roman" w:eastAsia="宋体" w:cs="Times New Roman"/>
          <w:b w:val="0"/>
          <w:bCs/>
        </w:rPr>
        <w:object>
          <v:shape id="_x0000_i1075" o:spt="75" alt="eqIdf032586eec2b4b3a55ab6f0b860aad64" type="#_x0000_t75" style="height:15pt;width:12.75pt;" o:ole="t" filled="f" o:preferrelative="t" stroked="f" coordsize="21600,21600">
            <v:path/>
            <v:fill on="f" focussize="0,0"/>
            <v:stroke on="f" joinstyle="miter"/>
            <v:imagedata r:id="rId119" o:title="eqIdf032586eec2b4b3a55ab6f0b860aad64"/>
            <o:lock v:ext="edit" aspectratio="t"/>
            <w10:wrap type="none"/>
            <w10:anchorlock/>
          </v:shape>
          <o:OLEObject Type="Embed" ProgID="Equation.DSMT4" ShapeID="_x0000_i1075" DrawAspect="Content" ObjectID="_1468075775" r:id="rId118">
            <o:LockedField>false</o:LockedField>
          </o:OLEObject>
        </w:object>
      </w:r>
      <w:r>
        <w:rPr>
          <w:rFonts w:hint="default" w:ascii="Times New Roman" w:hAnsi="Times New Roman" w:eastAsia="宋体" w:cs="Times New Roman"/>
          <w:b w:val="0"/>
          <w:bCs/>
        </w:rPr>
        <w:t>以</w:t>
      </w:r>
      <w:r>
        <w:rPr>
          <w:rFonts w:hint="default" w:ascii="Times New Roman" w:hAnsi="Times New Roman" w:eastAsia="宋体" w:cs="Times New Roman"/>
          <w:b w:val="0"/>
          <w:bCs/>
        </w:rPr>
        <w:object>
          <v:shape id="_x0000_i1076" o:spt="75" alt="eqId6f58888df91890a19a1aa7511d19703f" type="#_x0000_t75" style="height:15.75pt;width:11.25pt;" o:ole="t" filled="f" o:preferrelative="t" stroked="f" coordsize="21600,21600">
            <v:path/>
            <v:fill on="f" focussize="0,0"/>
            <v:stroke on="f" joinstyle="miter"/>
            <v:imagedata r:id="rId11" o:title="eqId6f58888df91890a19a1aa7511d19703f"/>
            <o:lock v:ext="edit" aspectratio="t"/>
            <w10:wrap type="none"/>
            <w10:anchorlock/>
          </v:shape>
          <o:OLEObject Type="Embed" ProgID="Equation.DSMT4" ShapeID="_x0000_i1076" DrawAspect="Content" ObjectID="_1468075776" r:id="rId120">
            <o:LockedField>false</o:LockedField>
          </o:OLEObject>
        </w:object>
      </w:r>
      <w:r>
        <w:rPr>
          <w:rFonts w:hint="default" w:ascii="Times New Roman" w:hAnsi="Times New Roman" w:eastAsia="宋体" w:cs="Times New Roman"/>
          <w:b w:val="0"/>
          <w:bCs/>
        </w:rPr>
        <w:t>的速度沿平行于ab的方向从O点射入三角形区域，经时间t从ON的中点M离开磁场，若一α粒子</w:t>
      </w:r>
      <w:r>
        <w:rPr>
          <w:rFonts w:hint="default" w:ascii="Times New Roman" w:hAnsi="Times New Roman" w:eastAsia="宋体" w:cs="Times New Roman"/>
          <w:b w:val="0"/>
          <w:bCs/>
        </w:rPr>
        <w:object>
          <v:shape id="_x0000_i1077" o:spt="75" alt="eqId4a52e1dc02ac505286f39c3d5efcec5b" type="#_x0000_t75" style="height:15.75pt;width:20.25pt;" o:ole="t" filled="f" o:preferrelative="t" stroked="f" coordsize="21600,21600">
            <v:path/>
            <v:fill on="f" focussize="0,0"/>
            <v:stroke on="f" joinstyle="miter"/>
            <v:imagedata r:id="rId122" o:title="eqId4a52e1dc02ac505286f39c3d5efcec5b"/>
            <o:lock v:ext="edit" aspectratio="t"/>
            <w10:wrap type="none"/>
            <w10:anchorlock/>
          </v:shape>
          <o:OLEObject Type="Embed" ProgID="Equation.DSMT4" ShapeID="_x0000_i1077" DrawAspect="Content" ObjectID="_1468075777" r:id="rId121">
            <o:LockedField>false</o:LockedField>
          </o:OLEObject>
        </w:object>
      </w:r>
      <w:r>
        <w:rPr>
          <w:rFonts w:hint="default" w:ascii="Times New Roman" w:hAnsi="Times New Roman" w:eastAsia="宋体" w:cs="Times New Roman"/>
          <w:b w:val="0"/>
          <w:bCs/>
        </w:rPr>
        <w:t>以</w:t>
      </w:r>
      <w:r>
        <w:rPr>
          <w:rFonts w:hint="default" w:ascii="Times New Roman" w:hAnsi="Times New Roman" w:eastAsia="宋体" w:cs="Times New Roman"/>
          <w:b w:val="0"/>
          <w:bCs/>
        </w:rPr>
        <w:object>
          <v:shape id="_x0000_i1078" o:spt="75" alt="eqId6f58888df91890a19a1aa7511d19703f" type="#_x0000_t75" style="height:15.75pt;width:11.25pt;" o:ole="t" filled="f" o:preferrelative="t" stroked="f" coordsize="21600,21600">
            <v:path/>
            <v:fill on="f" focussize="0,0"/>
            <v:stroke on="f" joinstyle="miter"/>
            <v:imagedata r:id="rId11" o:title="eqId6f58888df91890a19a1aa7511d19703f"/>
            <o:lock v:ext="edit" aspectratio="t"/>
            <w10:wrap type="none"/>
            <w10:anchorlock/>
          </v:shape>
          <o:OLEObject Type="Embed" ProgID="Equation.DSMT4" ShapeID="_x0000_i1078" DrawAspect="Content" ObjectID="_1468075778" r:id="rId123">
            <o:LockedField>false</o:LockedField>
          </o:OLEObject>
        </w:object>
      </w:r>
      <w:r>
        <w:rPr>
          <w:rFonts w:hint="default" w:ascii="Times New Roman" w:hAnsi="Times New Roman" w:eastAsia="宋体" w:cs="Times New Roman"/>
          <w:b w:val="0"/>
          <w:bCs/>
        </w:rPr>
        <w:t>的速度从O点沿相同的方向射入，则</w:t>
      </w:r>
      <w:r>
        <w:rPr>
          <w:rFonts w:hint="default" w:ascii="Times New Roman" w:hAnsi="Times New Roman" w:eastAsia="宋体" w:cs="Times New Roman"/>
          <w:b w:val="0"/>
          <w:bCs/>
        </w:rPr>
        <w:object>
          <v:shape id="_x0000_i1079" o:spt="75" alt="eqIde170f206fdbbd834aad7580c727e2cc6" type="#_x0000_t75" style="height:9.75pt;width:10.5pt;" o:ole="t" filled="f" o:preferrelative="t" stroked="f" coordsize="21600,21600">
            <v:path/>
            <v:fill on="f" focussize="0,0"/>
            <v:stroke on="f" joinstyle="miter"/>
            <v:imagedata r:id="rId125" o:title="eqIde170f206fdbbd834aad7580c727e2cc6"/>
            <o:lock v:ext="edit" aspectratio="t"/>
            <w10:wrap type="none"/>
            <w10:anchorlock/>
          </v:shape>
          <o:OLEObject Type="Embed" ProgID="Equation.DSMT4" ShapeID="_x0000_i1079" DrawAspect="Content" ObjectID="_1468075779" r:id="rId124">
            <o:LockedField>false</o:LockedField>
          </o:OLEObject>
        </w:object>
      </w:r>
      <w:r>
        <w:rPr>
          <w:rFonts w:hint="default" w:ascii="Times New Roman" w:hAnsi="Times New Roman" w:eastAsia="宋体" w:cs="Times New Roman"/>
          <w:b w:val="0"/>
          <w:bCs/>
        </w:rPr>
        <w:t>粒子在磁场中的运动时间为</w:t>
      </w:r>
    </w:p>
    <w:p>
      <w:pPr>
        <w:keepNext w:val="0"/>
        <w:keepLines w:val="0"/>
        <w:pageBreakBefore w:val="0"/>
        <w:tabs>
          <w:tab w:val="left" w:pos="2078"/>
          <w:tab w:val="left" w:pos="4156"/>
          <w:tab w:val="left" w:pos="6234"/>
        </w:tabs>
        <w:kinsoku/>
        <w:wordWrap/>
        <w:topLinePunct w:val="0"/>
        <w:autoSpaceDE/>
        <w:autoSpaceDN/>
        <w:bidi w:val="0"/>
        <w:spacing w:line="240" w:lineRule="auto"/>
        <w:jc w:val="both"/>
        <w:textAlignment w:val="center"/>
        <w:rPr>
          <w:rFonts w:hint="default" w:ascii="Times New Roman" w:hAnsi="Times New Roman" w:eastAsia="宋体" w:cs="Times New Roman"/>
          <w:b w:val="0"/>
          <w:bCs/>
        </w:rPr>
      </w:pPr>
      <w:r>
        <w:rPr>
          <w:rFonts w:hint="default" w:ascii="Times New Roman" w:hAnsi="Times New Roman" w:eastAsia="宋体" w:cs="Times New Roman"/>
          <w:b w:val="0"/>
          <w:bCs/>
        </w:rPr>
        <w:t>A．</w:t>
      </w:r>
      <m:oMath>
        <m:f>
          <m:fPr>
            <m:ctrlPr>
              <w:rPr>
                <w:rFonts w:hint="default" w:ascii="Cambria Math" w:hAnsi="Cambria Math" w:eastAsia="宋体" w:cs="Times New Roman"/>
                <w:b w:val="0"/>
                <w:bCs/>
                <w:i/>
              </w:rPr>
            </m:ctrlPr>
          </m:fPr>
          <m:num>
            <m:rad>
              <m:radPr>
                <m:degHide m:val="1"/>
                <m:ctrlPr>
                  <w:rPr>
                    <w:rFonts w:hint="default" w:ascii="Cambria Math" w:hAnsi="Cambria Math" w:eastAsia="宋体" w:cs="Times New Roman"/>
                    <w:b w:val="0"/>
                    <w:bCs/>
                    <w:i/>
                  </w:rPr>
                </m:ctrlPr>
              </m:radPr>
              <m:deg>
                <m:ctrlPr>
                  <w:rPr>
                    <w:rFonts w:hint="default" w:ascii="Cambria Math" w:hAnsi="Cambria Math" w:eastAsia="宋体" w:cs="Times New Roman"/>
                    <w:b w:val="0"/>
                    <w:bCs/>
                    <w:i/>
                  </w:rPr>
                </m:ctrlPr>
              </m:deg>
              <m:e>
                <m:r>
                  <m:rPr/>
                  <w:rPr>
                    <w:rFonts w:hint="default" w:ascii="Cambria Math" w:hAnsi="Cambria Math" w:eastAsia="宋体" w:cs="Times New Roman"/>
                  </w:rPr>
                  <m:t>3</m:t>
                </m:r>
                <m:ctrlPr>
                  <w:rPr>
                    <w:rFonts w:hint="default" w:ascii="Cambria Math" w:hAnsi="Cambria Math" w:eastAsia="宋体" w:cs="Times New Roman"/>
                    <w:b w:val="0"/>
                    <w:bCs/>
                    <w:i/>
                  </w:rPr>
                </m:ctrlPr>
              </m:e>
            </m:rad>
            <m:r>
              <m:rPr/>
              <w:rPr>
                <w:rFonts w:hint="default" w:ascii="Cambria Math" w:hAnsi="Cambria Math" w:eastAsia="宋体" w:cs="Times New Roman"/>
              </w:rPr>
              <m:t>t</m:t>
            </m:r>
            <m:ctrlPr>
              <w:rPr>
                <w:rFonts w:hint="default" w:ascii="Cambria Math" w:hAnsi="Cambria Math" w:eastAsia="宋体" w:cs="Times New Roman"/>
                <w:b w:val="0"/>
                <w:bCs/>
                <w:i/>
              </w:rPr>
            </m:ctrlPr>
          </m:num>
          <m:den>
            <m:r>
              <m:rPr/>
              <w:rPr>
                <w:rFonts w:hint="default" w:ascii="Cambria Math" w:hAnsi="Cambria Math" w:eastAsia="宋体" w:cs="Times New Roman"/>
              </w:rPr>
              <m:t>2</m:t>
            </m:r>
            <m:ctrlPr>
              <w:rPr>
                <w:rFonts w:hint="default" w:ascii="Cambria Math" w:hAnsi="Cambria Math" w:eastAsia="宋体" w:cs="Times New Roman"/>
                <w:b w:val="0"/>
                <w:bCs/>
                <w:i/>
              </w:rPr>
            </m:ctrlPr>
          </m:den>
        </m:f>
      </m:oMath>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B．</w:t>
      </w:r>
      <w:r>
        <w:rPr>
          <w:rFonts w:hint="default" w:ascii="Times New Roman" w:hAnsi="Times New Roman" w:eastAsia="宋体" w:cs="Times New Roman"/>
          <w:b w:val="0"/>
          <w:bCs/>
          <w:lang w:val="en-US" w:eastAsia="zh-CN"/>
        </w:rPr>
        <w:t xml:space="preserve">t    </w:t>
      </w:r>
      <w:r>
        <w:rPr>
          <w:rFonts w:hint="default" w:ascii="Times New Roman" w:hAnsi="Times New Roman" w:eastAsia="宋体" w:cs="Times New Roman"/>
          <w:b w:val="0"/>
          <w:bCs/>
        </w:rPr>
        <w:t>C．</w:t>
      </w:r>
      <m:oMath>
        <m:rad>
          <m:radPr>
            <m:degHide m:val="1"/>
            <m:ctrlPr>
              <w:rPr>
                <w:rFonts w:hint="default" w:ascii="Cambria Math" w:hAnsi="Cambria Math" w:eastAsia="宋体" w:cs="Times New Roman"/>
                <w:b w:val="0"/>
                <w:bCs/>
                <w:i/>
              </w:rPr>
            </m:ctrlPr>
          </m:radPr>
          <m:deg>
            <m:ctrlPr>
              <w:rPr>
                <w:rFonts w:hint="default" w:ascii="Cambria Math" w:hAnsi="Cambria Math" w:eastAsia="宋体" w:cs="Times New Roman"/>
                <w:b w:val="0"/>
                <w:bCs/>
                <w:i/>
              </w:rPr>
            </m:ctrlPr>
          </m:deg>
          <m:e>
            <m:r>
              <m:rPr/>
              <w:rPr>
                <w:rFonts w:hint="default" w:ascii="Cambria Math" w:hAnsi="Cambria Math" w:eastAsia="宋体" w:cs="Times New Roman"/>
              </w:rPr>
              <m:t>3</m:t>
            </m:r>
            <m:ctrlPr>
              <w:rPr>
                <w:rFonts w:hint="default" w:ascii="Cambria Math" w:hAnsi="Cambria Math" w:eastAsia="宋体" w:cs="Times New Roman"/>
                <w:b w:val="0"/>
                <w:bCs/>
                <w:i/>
              </w:rPr>
            </m:ctrlPr>
          </m:e>
        </m:rad>
        <m:r>
          <m:rPr/>
          <w:rPr>
            <w:rFonts w:hint="default" w:ascii="Cambria Math" w:hAnsi="Cambria Math" w:eastAsia="宋体" w:cs="Times New Roman"/>
          </w:rPr>
          <m:t>t</m:t>
        </m:r>
      </m:oMath>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D．2t</w:t>
      </w:r>
    </w:p>
    <w:p>
      <w:pPr>
        <w:keepNext w:val="0"/>
        <w:keepLines w:val="0"/>
        <w:pageBreakBefore w:val="0"/>
        <w:tabs>
          <w:tab w:val="left" w:pos="468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tabs>
          <w:tab w:val="left" w:pos="468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A</w:t>
      </w:r>
      <w:r>
        <w:rPr>
          <w:rFonts w:hint="default" w:ascii="Times New Roman" w:hAnsi="Times New Roman" w:eastAsia="宋体" w:cs="Times New Roman"/>
          <w:b w:val="0"/>
          <w:bCs/>
          <w:szCs w:val="21"/>
        </w:rPr>
        <w:t>　)</w:t>
      </w:r>
      <w:r>
        <w:rPr>
          <w:rFonts w:hint="default" w:ascii="Times New Roman" w:hAnsi="Times New Roman" w:eastAsia="宋体" w:cs="Times New Roman"/>
          <w:b w:val="0"/>
          <w:bCs/>
          <w:lang w:val="en-US"/>
        </w:rPr>
        <w:drawing>
          <wp:anchor distT="0" distB="0" distL="114300" distR="114300" simplePos="0" relativeHeight="251676672" behindDoc="0" locked="0" layoutInCell="1" allowOverlap="1">
            <wp:simplePos x="0" y="0"/>
            <wp:positionH relativeFrom="column">
              <wp:posOffset>5158105</wp:posOffset>
            </wp:positionH>
            <wp:positionV relativeFrom="paragraph">
              <wp:posOffset>609600</wp:posOffset>
            </wp:positionV>
            <wp:extent cx="866775" cy="1124585"/>
            <wp:effectExtent l="0" t="0" r="9525" b="5715"/>
            <wp:wrapNone/>
            <wp:docPr id="1349279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79148" name="图片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866775" cy="1124585"/>
                    </a:xfrm>
                    <a:prstGeom prst="rect">
                      <a:avLst/>
                    </a:prstGeom>
                    <a:noFill/>
                  </pic:spPr>
                </pic:pic>
              </a:graphicData>
            </a:graphic>
          </wp:anchor>
        </w:drawing>
      </w:r>
      <w:r>
        <w:rPr>
          <w:rFonts w:hint="default" w:ascii="Times New Roman" w:hAnsi="Times New Roman" w:eastAsia="宋体" w:cs="Times New Roman"/>
          <w:b w:val="0"/>
          <w:bCs/>
          <w:lang w:val="en-US" w:eastAsia="zh-CN"/>
        </w:rPr>
        <w:t>21</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 xml:space="preserve">如图所示，圆形区域内有一垂直纸面的匀强磁场，P为磁场边界上的一点．有无数个带有相同电荷量和相同质量的粒子在纸面内沿各个方向以同样的速率通过P点进入磁场．这些粒子射出边界的位置均处于边界的某一段弧上，这段圆弧的弧长是圆周长的 </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w:instrText>
      </w:r>
      <w:r>
        <w:rPr>
          <w:rFonts w:hint="default" w:ascii="Times New Roman" w:hAnsi="Times New Roman" w:eastAsia="宋体" w:cs="Times New Roman"/>
          <w:b w:val="0"/>
          <w:bCs/>
          <w:szCs w:val="21"/>
        </w:rPr>
        <w:instrText xml:space="preserve">f(1,3)</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.将磁感应强度的大小从原来的B</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变为B</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 xml:space="preserve">，结果相应的弧长变为圆周长的 </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w:instrText>
      </w:r>
      <w:r>
        <w:rPr>
          <w:rFonts w:hint="default" w:ascii="Times New Roman" w:hAnsi="Times New Roman" w:eastAsia="宋体" w:cs="Times New Roman"/>
          <w:b w:val="0"/>
          <w:bCs/>
          <w:szCs w:val="21"/>
        </w:rPr>
        <w:instrText xml:space="preserve">f(1,4)</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 xml:space="preserve">，则 </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w:instrText>
      </w:r>
      <w:r>
        <w:rPr>
          <w:rFonts w:hint="default" w:ascii="Times New Roman" w:hAnsi="Times New Roman" w:eastAsia="宋体" w:cs="Times New Roman"/>
          <w:b w:val="0"/>
          <w:bCs/>
          <w:szCs w:val="21"/>
        </w:rPr>
        <w:instrText xml:space="preserve">f(B</w:instrText>
      </w:r>
      <w:r>
        <w:rPr>
          <w:rFonts w:hint="default" w:ascii="Times New Roman" w:hAnsi="Times New Roman" w:eastAsia="宋体" w:cs="Times New Roman"/>
          <w:b w:val="0"/>
          <w:bCs/>
          <w:szCs w:val="21"/>
          <w:vertAlign w:val="subscript"/>
        </w:rPr>
        <w:instrText xml:space="preserve">2</w:instrText>
      </w:r>
      <w:r>
        <w:rPr>
          <w:rFonts w:hint="default" w:ascii="Times New Roman" w:hAnsi="Times New Roman" w:eastAsia="宋体" w:cs="Times New Roman"/>
          <w:b w:val="0"/>
          <w:bCs/>
          <w:szCs w:val="21"/>
        </w:rPr>
        <w:instrText xml:space="preserve">,B</w:instrText>
      </w:r>
      <w:r>
        <w:rPr>
          <w:rFonts w:hint="default" w:ascii="Times New Roman" w:hAnsi="Times New Roman" w:eastAsia="宋体" w:cs="Times New Roman"/>
          <w:b w:val="0"/>
          <w:bCs/>
          <w:szCs w:val="21"/>
          <w:vertAlign w:val="subscript"/>
        </w:rPr>
        <w:instrText xml:space="preserve">1</w:instrText>
      </w:r>
      <w:r>
        <w:rPr>
          <w:rFonts w:hint="default" w:ascii="Times New Roman" w:hAnsi="Times New Roman" w:eastAsia="宋体" w:cs="Times New Roman"/>
          <w:b w:val="0"/>
          <w:bCs/>
          <w:szCs w:val="21"/>
        </w:rPr>
        <w:instrText xml:space="preserve">)</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 xml:space="preserve"> 等于</w:t>
      </w:r>
    </w:p>
    <w:p>
      <w:pPr>
        <w:keepNext w:val="0"/>
        <w:keepLines w:val="0"/>
        <w:pageBreakBefore w:val="0"/>
        <w:tabs>
          <w:tab w:val="left" w:pos="5100"/>
        </w:tabs>
        <w:kinsoku/>
        <w:wordWrap/>
        <w:topLinePunct w:val="0"/>
        <w:autoSpaceDE/>
        <w:autoSpaceDN/>
        <w:bidi w:val="0"/>
        <w:snapToGrid w:val="0"/>
        <w:spacing w:line="240" w:lineRule="auto"/>
        <w:jc w:val="both"/>
        <w:rPr>
          <w:rFonts w:hint="default" w:ascii="Times New Roman" w:hAnsi="Times New Roman" w:eastAsia="宋体" w:cs="Times New Roman"/>
          <w:b w:val="0"/>
          <w:bCs/>
          <w:szCs w:val="21"/>
          <w:lang w:val="pl-PL"/>
        </w:rPr>
      </w:pPr>
      <w:r>
        <w:rPr>
          <w:rFonts w:hint="default" w:ascii="Times New Roman" w:hAnsi="Times New Roman" w:eastAsia="宋体" w:cs="Times New Roman"/>
          <w:b w:val="0"/>
          <w:bCs/>
          <w:szCs w:val="21"/>
          <w:lang w:val="pl-PL"/>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lang w:val="pl-PL"/>
        </w:rPr>
        <w:instrText xml:space="preserve">eq \</w:instrText>
      </w:r>
      <w:r>
        <w:rPr>
          <w:rFonts w:hint="default" w:ascii="Times New Roman" w:hAnsi="Times New Roman" w:eastAsia="宋体" w:cs="Times New Roman"/>
          <w:b w:val="0"/>
          <w:bCs/>
          <w:szCs w:val="21"/>
          <w:lang w:val="pl-PL"/>
        </w:rPr>
        <w:instrText xml:space="preserve">f(\r(,6),2)</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lang w:val="pl-PL"/>
        </w:rPr>
        <w:t>B</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lang w:val="pl-PL"/>
        </w:rPr>
        <w:instrText xml:space="preserve">eq \</w:instrText>
      </w:r>
      <w:r>
        <w:rPr>
          <w:rFonts w:hint="default" w:ascii="Times New Roman" w:hAnsi="Times New Roman" w:eastAsia="宋体" w:cs="Times New Roman"/>
          <w:b w:val="0"/>
          <w:bCs/>
          <w:szCs w:val="21"/>
          <w:lang w:val="pl-PL"/>
        </w:rPr>
        <w:instrText xml:space="preserve">f(\r(,6),3)</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lang w:val="pl-PL"/>
        </w:rPr>
        <w:t>C</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lang w:val="pl-PL"/>
        </w:rPr>
        <w:instrText xml:space="preserve">eq \</w:instrText>
      </w:r>
      <w:r>
        <w:rPr>
          <w:rFonts w:hint="default" w:ascii="Times New Roman" w:hAnsi="Times New Roman" w:eastAsia="宋体" w:cs="Times New Roman"/>
          <w:b w:val="0"/>
          <w:bCs/>
          <w:szCs w:val="21"/>
          <w:lang w:val="pl-PL"/>
        </w:rPr>
        <w:instrText xml:space="preserve">f(4,3)</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lang w:val="pl-PL"/>
        </w:rPr>
        <w:tab/>
      </w:r>
      <w:r>
        <w:rPr>
          <w:rFonts w:hint="default" w:ascii="Times New Roman" w:hAnsi="Times New Roman" w:eastAsia="宋体" w:cs="Times New Roman"/>
          <w:b w:val="0"/>
          <w:bCs/>
          <w:szCs w:val="21"/>
          <w:lang w:val="pl-PL"/>
        </w:rPr>
        <w:t>D</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pl-PL"/>
        </w:rPr>
        <w:t xml:space="preserve"> </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lang w:val="pl-PL"/>
        </w:rPr>
        <w:instrText xml:space="preserve">eq \</w:instrText>
      </w:r>
      <w:r>
        <w:rPr>
          <w:rFonts w:hint="default" w:ascii="Times New Roman" w:hAnsi="Times New Roman" w:eastAsia="宋体" w:cs="Times New Roman"/>
          <w:b w:val="0"/>
          <w:bCs/>
          <w:szCs w:val="21"/>
          <w:lang w:val="pl-PL"/>
        </w:rPr>
        <w:instrText xml:space="preserve">f(3,4)</w:instrText>
      </w:r>
      <w:r>
        <w:rPr>
          <w:rFonts w:hint="default" w:ascii="Times New Roman" w:hAnsi="Times New Roman" w:eastAsia="宋体" w:cs="Times New Roman"/>
          <w:b w:val="0"/>
          <w:bCs/>
          <w:szCs w:val="21"/>
        </w:rPr>
        <w:fldChar w:fldCharType="end"/>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color w:val="FF0000"/>
          <w:szCs w:val="21"/>
        </w:rPr>
      </w:pPr>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　</w:t>
      </w:r>
      <w:r>
        <w:rPr>
          <w:rFonts w:hint="default" w:ascii="Times New Roman" w:hAnsi="Times New Roman" w:eastAsia="宋体" w:cs="Times New Roman"/>
          <w:b w:val="0"/>
          <w:bCs/>
          <w:i/>
          <w:szCs w:val="21"/>
          <w:lang w:val="en-US" w:eastAsia="zh-CN"/>
        </w:rPr>
        <w:t>C</w:t>
      </w:r>
      <w:r>
        <w:rPr>
          <w:rFonts w:hint="default" w:ascii="Times New Roman" w:hAnsi="Times New Roman" w:eastAsia="宋体" w:cs="Times New Roman"/>
          <w:b w:val="0"/>
          <w:bCs/>
          <w:i/>
          <w:szCs w:val="21"/>
        </w:rPr>
        <w:t>　</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en-US"/>
        </w:rPr>
        <w:drawing>
          <wp:anchor distT="0" distB="0" distL="114300" distR="114300" simplePos="0" relativeHeight="251677696" behindDoc="0" locked="0" layoutInCell="1" allowOverlap="1">
            <wp:simplePos x="0" y="0"/>
            <wp:positionH relativeFrom="column">
              <wp:posOffset>5038090</wp:posOffset>
            </wp:positionH>
            <wp:positionV relativeFrom="paragraph">
              <wp:posOffset>72390</wp:posOffset>
            </wp:positionV>
            <wp:extent cx="1196340" cy="1430020"/>
            <wp:effectExtent l="0" t="0" r="10160" b="5080"/>
            <wp:wrapSquare wrapText="bothSides"/>
            <wp:docPr id="176207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79670" name="图片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196340" cy="1430020"/>
                    </a:xfrm>
                    <a:prstGeom prst="rect">
                      <a:avLst/>
                    </a:prstGeom>
                    <a:noFill/>
                  </pic:spPr>
                </pic:pic>
              </a:graphicData>
            </a:graphic>
          </wp:anchor>
        </w:drawing>
      </w:r>
      <w:r>
        <w:rPr>
          <w:rFonts w:hint="default" w:ascii="Times New Roman" w:hAnsi="Times New Roman" w:eastAsia="宋体" w:cs="Times New Roman"/>
          <w:b w:val="0"/>
          <w:bCs/>
          <w:szCs w:val="21"/>
          <w:lang w:val="en-US" w:eastAsia="zh-CN"/>
        </w:rPr>
        <w:t>22</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如图所示，在</w:t>
      </w:r>
      <w:r>
        <w:rPr>
          <w:rFonts w:hint="default" w:ascii="Times New Roman" w:hAnsi="Times New Roman" w:eastAsia="宋体" w:cs="Times New Roman"/>
          <w:b w:val="0"/>
          <w:bCs/>
          <w:i/>
          <w:szCs w:val="21"/>
        </w:rPr>
        <w:t>xOy</w:t>
      </w:r>
      <w:r>
        <w:rPr>
          <w:rFonts w:hint="default" w:ascii="Times New Roman" w:hAnsi="Times New Roman" w:eastAsia="宋体" w:cs="Times New Roman"/>
          <w:b w:val="0"/>
          <w:bCs/>
          <w:szCs w:val="21"/>
        </w:rPr>
        <w:t>平面的第</w:t>
      </w:r>
      <w:r>
        <w:rPr>
          <w:rFonts w:hint="default" w:ascii="Times New Roman" w:hAnsi="Times New Roman" w:eastAsia="宋体" w:cs="Times New Roman"/>
          <w:b w:val="0"/>
          <w:bCs/>
          <w:i/>
          <w:szCs w:val="21"/>
        </w:rPr>
        <w:t>Ⅰ</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Ⅳ</w:t>
      </w:r>
      <w:r>
        <w:rPr>
          <w:rFonts w:hint="default" w:ascii="Times New Roman" w:hAnsi="Times New Roman" w:eastAsia="宋体" w:cs="Times New Roman"/>
          <w:b w:val="0"/>
          <w:bCs/>
          <w:szCs w:val="21"/>
        </w:rPr>
        <w:t>象限内有一圆心为</w:t>
      </w:r>
      <w:r>
        <w:rPr>
          <w:rFonts w:hint="default" w:ascii="Times New Roman" w:hAnsi="Times New Roman" w:eastAsia="宋体" w:cs="Times New Roman"/>
          <w:b w:val="0"/>
          <w:bCs/>
          <w:i/>
          <w:szCs w:val="21"/>
        </w:rPr>
        <w:t>O</w:t>
      </w:r>
      <w:r>
        <w:rPr>
          <w:rFonts w:hint="default" w:ascii="Times New Roman" w:hAnsi="Times New Roman" w:eastAsia="宋体" w:cs="Times New Roman"/>
          <w:b w:val="0"/>
          <w:bCs/>
          <w:szCs w:val="21"/>
        </w:rPr>
        <w:t>、半径为</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的半圆形匀强磁场，线状粒子源从</w:t>
      </w:r>
      <w:r>
        <w:rPr>
          <w:rFonts w:hint="default" w:ascii="Times New Roman" w:hAnsi="Times New Roman" w:eastAsia="宋体" w:cs="Times New Roman"/>
          <w:b w:val="0"/>
          <w:bCs/>
          <w:i/>
          <w:szCs w:val="21"/>
        </w:rPr>
        <w:t>y</w:t>
      </w:r>
      <w:r>
        <w:rPr>
          <w:rFonts w:hint="default" w:ascii="Times New Roman" w:hAnsi="Times New Roman" w:eastAsia="宋体" w:cs="Times New Roman"/>
          <w:b w:val="0"/>
          <w:bCs/>
          <w:szCs w:val="21"/>
        </w:rPr>
        <w:t>轴左侧平行于</w:t>
      </w:r>
      <w:r>
        <w:rPr>
          <w:rFonts w:hint="default" w:ascii="Times New Roman" w:hAnsi="Times New Roman" w:eastAsia="宋体" w:cs="Times New Roman"/>
          <w:b w:val="0"/>
          <w:bCs/>
          <w:i/>
          <w:szCs w:val="21"/>
        </w:rPr>
        <w:t>x</w:t>
      </w:r>
      <w:r>
        <w:rPr>
          <w:rFonts w:hint="default" w:ascii="Times New Roman" w:hAnsi="Times New Roman" w:eastAsia="宋体" w:cs="Times New Roman"/>
          <w:b w:val="0"/>
          <w:bCs/>
          <w:szCs w:val="21"/>
        </w:rPr>
        <w:t>轴正方向不断射出质量为</w:t>
      </w:r>
      <w:r>
        <w:rPr>
          <w:rFonts w:hint="default" w:ascii="Times New Roman" w:hAnsi="Times New Roman" w:eastAsia="宋体" w:cs="Times New Roman"/>
          <w:b w:val="0"/>
          <w:bCs/>
          <w:i/>
          <w:szCs w:val="21"/>
        </w:rPr>
        <w:t>m</w:t>
      </w:r>
      <w:r>
        <w:rPr>
          <w:rFonts w:hint="default" w:ascii="Times New Roman" w:hAnsi="Times New Roman" w:eastAsia="宋体" w:cs="Times New Roman"/>
          <w:b w:val="0"/>
          <w:bCs/>
          <w:szCs w:val="21"/>
        </w:rPr>
        <w:t>、电荷量为</w:t>
      </w:r>
      <w:r>
        <w:rPr>
          <w:rFonts w:hint="default" w:ascii="Times New Roman" w:hAnsi="Times New Roman" w:eastAsia="宋体" w:cs="Times New Roman"/>
          <w:b w:val="0"/>
          <w:bCs/>
          <w:i/>
          <w:szCs w:val="21"/>
        </w:rPr>
        <w:t>q</w:t>
      </w:r>
      <w:r>
        <w:rPr>
          <w:rFonts w:hint="default" w:ascii="Times New Roman" w:hAnsi="Times New Roman" w:eastAsia="宋体" w:cs="Times New Roman"/>
          <w:b w:val="0"/>
          <w:bCs/>
          <w:szCs w:val="21"/>
        </w:rPr>
        <w:t>、速度大小为</w:t>
      </w:r>
      <w:r>
        <w:rPr>
          <w:rFonts w:hint="default" w:ascii="Times New Roman" w:hAnsi="Times New Roman" w:eastAsia="宋体" w:cs="Times New Roman"/>
          <w:b w:val="0"/>
          <w:bCs/>
          <w:i/>
          <w:szCs w:val="21"/>
        </w:rPr>
        <w:t>v</w:t>
      </w:r>
      <w:r>
        <w:rPr>
          <w:rFonts w:hint="default" w:ascii="Times New Roman" w:hAnsi="Times New Roman" w:eastAsia="宋体" w:cs="Times New Roman"/>
          <w:b w:val="0"/>
          <w:bCs/>
          <w:szCs w:val="21"/>
          <w:vertAlign w:val="subscript"/>
        </w:rPr>
        <w:t>0</w:t>
      </w:r>
      <w:r>
        <w:rPr>
          <w:rFonts w:hint="default" w:ascii="Times New Roman" w:hAnsi="Times New Roman" w:eastAsia="宋体" w:cs="Times New Roman"/>
          <w:b w:val="0"/>
          <w:bCs/>
          <w:szCs w:val="21"/>
        </w:rPr>
        <w:t>的带正电粒子。磁场的磁感应强度大小为</w:t>
      </w:r>
      <m:oMath>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m</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m:sty m:val="p"/>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num>
          <m:den>
            <m:r>
              <m:rPr>
                <m:sty m:val="p"/>
              </m:rPr>
              <w:rPr>
                <w:rFonts w:hint="default" w:ascii="Cambria Math" w:hAnsi="Cambria Math" w:eastAsia="宋体" w:cs="Times New Roman"/>
                <w:szCs w:val="21"/>
              </w:rPr>
              <m:t>2</m:t>
            </m:r>
            <m:r>
              <m:rPr/>
              <w:rPr>
                <w:rFonts w:hint="default" w:ascii="Cambria Math" w:hAnsi="Cambria Math" w:eastAsia="宋体" w:cs="Times New Roman"/>
                <w:szCs w:val="21"/>
              </w:rPr>
              <m:t>qR</m:t>
            </m:r>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、方向垂直平面</w:t>
      </w:r>
      <w:r>
        <w:rPr>
          <w:rFonts w:hint="default" w:ascii="Times New Roman" w:hAnsi="Times New Roman" w:eastAsia="宋体" w:cs="Times New Roman"/>
          <w:b w:val="0"/>
          <w:bCs/>
          <w:i/>
          <w:szCs w:val="21"/>
        </w:rPr>
        <w:t>xOy</w:t>
      </w:r>
      <w:r>
        <w:rPr>
          <w:rFonts w:hint="default" w:ascii="Times New Roman" w:hAnsi="Times New Roman" w:eastAsia="宋体" w:cs="Times New Roman"/>
          <w:b w:val="0"/>
          <w:bCs/>
          <w:szCs w:val="21"/>
        </w:rPr>
        <w:t>向里。不考虑粒子间的相互作用，不计粒子受到的重力。所有从不同位置进入磁场的粒子中，在磁场中运动的时间最长为</w:t>
      </w:r>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w:r>
        <w:rPr>
          <w:rFonts w:hint="default" w:ascii="Times New Roman" w:hAnsi="Times New Roman" w:eastAsia="宋体" w:cs="Times New Roman"/>
          <w:b w:val="0"/>
          <w:bCs/>
          <w:szCs w:val="21"/>
        </w:rPr>
        <w:t>．</w:t>
      </w:r>
      <m:oMath>
        <m:f>
          <m:fPr>
            <m:ctrlPr>
              <w:rPr>
                <w:rFonts w:hint="default" w:ascii="Cambria Math" w:hAnsi="Cambria Math" w:eastAsia="宋体" w:cs="Times New Roman"/>
                <w:b w:val="0"/>
                <w:bCs/>
                <w:szCs w:val="21"/>
              </w:rPr>
            </m:ctrlPr>
          </m:fPr>
          <m:num>
            <m:r>
              <m:rPr>
                <m:sty m:val="p"/>
              </m:rPr>
              <w:rPr>
                <w:rFonts w:hint="default" w:ascii="Cambria Math" w:hAnsi="Cambria Math" w:eastAsia="宋体" w:cs="Times New Roman"/>
                <w:szCs w:val="21"/>
              </w:rPr>
              <m:t>π</m:t>
            </m:r>
            <m:r>
              <m:rPr/>
              <w:rPr>
                <w:rFonts w:hint="default" w:ascii="Cambria Math" w:hAnsi="Cambria Math" w:eastAsia="宋体" w:cs="Times New Roman"/>
                <w:szCs w:val="21"/>
              </w:rPr>
              <m:t>R</m:t>
            </m:r>
            <m:ctrlPr>
              <w:rPr>
                <w:rFonts w:hint="default" w:ascii="Cambria Math" w:hAnsi="Cambria Math" w:eastAsia="宋体" w:cs="Times New Roman"/>
                <w:b w:val="0"/>
                <w:bCs/>
                <w:szCs w:val="21"/>
              </w:rPr>
            </m:ctrlPr>
          </m:num>
          <m:den>
            <m:r>
              <m:rPr>
                <m:sty m:val="p"/>
              </m:rPr>
              <w:rPr>
                <w:rFonts w:hint="default" w:ascii="Cambria Math" w:hAnsi="Cambria Math" w:eastAsia="宋体" w:cs="Times New Roman"/>
                <w:szCs w:val="21"/>
              </w:rPr>
              <m:t>6</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m:sty m:val="p"/>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B</w:t>
      </w:r>
      <w:r>
        <w:rPr>
          <w:rFonts w:hint="default" w:ascii="Times New Roman" w:hAnsi="Times New Roman" w:eastAsia="宋体" w:cs="Times New Roman"/>
          <w:b w:val="0"/>
          <w:bCs/>
          <w:szCs w:val="21"/>
        </w:rPr>
        <w:t>．</w:t>
      </w:r>
      <m:oMath>
        <m:f>
          <m:fPr>
            <m:ctrlPr>
              <w:rPr>
                <w:rFonts w:hint="default" w:ascii="Cambria Math" w:hAnsi="Cambria Math" w:eastAsia="宋体" w:cs="Times New Roman"/>
                <w:b w:val="0"/>
                <w:bCs/>
                <w:szCs w:val="21"/>
              </w:rPr>
            </m:ctrlPr>
          </m:fPr>
          <m:num>
            <m:r>
              <m:rPr>
                <m:sty m:val="p"/>
              </m:rPr>
              <w:rPr>
                <w:rFonts w:hint="default" w:ascii="Cambria Math" w:hAnsi="Cambria Math" w:eastAsia="宋体" w:cs="Times New Roman"/>
                <w:szCs w:val="21"/>
              </w:rPr>
              <m:t>π</m:t>
            </m:r>
            <m:r>
              <m:rPr/>
              <w:rPr>
                <w:rFonts w:hint="default" w:ascii="Cambria Math" w:hAnsi="Cambria Math" w:eastAsia="宋体" w:cs="Times New Roman"/>
                <w:szCs w:val="21"/>
              </w:rPr>
              <m:t>R</m:t>
            </m:r>
            <m:ctrlPr>
              <w:rPr>
                <w:rFonts w:hint="default" w:ascii="Cambria Math" w:hAnsi="Cambria Math" w:eastAsia="宋体" w:cs="Times New Roman"/>
                <w:b w:val="0"/>
                <w:bCs/>
                <w:szCs w:val="21"/>
              </w:rPr>
            </m:ctrlPr>
          </m:num>
          <m:den>
            <m:r>
              <m:rPr>
                <m:sty m:val="p"/>
              </m:rPr>
              <w:rPr>
                <w:rFonts w:hint="default" w:ascii="Cambria Math" w:hAnsi="Cambria Math" w:eastAsia="宋体" w:cs="Times New Roman"/>
                <w:szCs w:val="21"/>
              </w:rPr>
              <m:t>4</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m:sty m:val="p"/>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w:r>
        <w:rPr>
          <w:rFonts w:hint="default" w:ascii="Times New Roman" w:hAnsi="Times New Roman" w:eastAsia="宋体" w:cs="Times New Roman"/>
          <w:b w:val="0"/>
          <w:bCs/>
          <w:szCs w:val="21"/>
        </w:rPr>
        <w:t>．</w:t>
      </w:r>
      <m:oMath>
        <m:f>
          <m:fPr>
            <m:ctrlPr>
              <w:rPr>
                <w:rFonts w:hint="default" w:ascii="Cambria Math" w:hAnsi="Cambria Math" w:eastAsia="宋体" w:cs="Times New Roman"/>
                <w:b w:val="0"/>
                <w:bCs/>
                <w:szCs w:val="21"/>
              </w:rPr>
            </m:ctrlPr>
          </m:fPr>
          <m:num>
            <m:r>
              <m:rPr>
                <m:sty m:val="p"/>
              </m:rPr>
              <w:rPr>
                <w:rFonts w:hint="default" w:ascii="Cambria Math" w:hAnsi="Cambria Math" w:eastAsia="宋体" w:cs="Times New Roman"/>
                <w:szCs w:val="21"/>
              </w:rPr>
              <m:t>π</m:t>
            </m:r>
            <m:r>
              <m:rPr/>
              <w:rPr>
                <w:rFonts w:hint="default" w:ascii="Cambria Math" w:hAnsi="Cambria Math" w:eastAsia="宋体" w:cs="Times New Roman"/>
                <w:szCs w:val="21"/>
              </w:rPr>
              <m:t>R</m:t>
            </m:r>
            <m:ctrlPr>
              <w:rPr>
                <w:rFonts w:hint="default" w:ascii="Cambria Math" w:hAnsi="Cambria Math" w:eastAsia="宋体" w:cs="Times New Roman"/>
                <w:b w:val="0"/>
                <w:bCs/>
                <w:szCs w:val="21"/>
              </w:rPr>
            </m:ctrlPr>
          </m:num>
          <m:den>
            <m:r>
              <m:rPr>
                <m:sty m:val="p"/>
              </m:rPr>
              <w:rPr>
                <w:rFonts w:hint="default" w:ascii="Cambria Math" w:hAnsi="Cambria Math" w:eastAsia="宋体" w:cs="Times New Roman"/>
                <w:szCs w:val="21"/>
              </w:rPr>
              <m:t>3</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m:sty m:val="p"/>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D</w:t>
      </w:r>
      <w:r>
        <w:rPr>
          <w:rFonts w:hint="default" w:ascii="Times New Roman" w:hAnsi="Times New Roman" w:eastAsia="宋体" w:cs="Times New Roman"/>
          <w:b w:val="0"/>
          <w:bCs/>
          <w:szCs w:val="21"/>
        </w:rPr>
        <w:t>．</w:t>
      </w:r>
      <m:oMath>
        <m:f>
          <m:fPr>
            <m:ctrlPr>
              <w:rPr>
                <w:rFonts w:hint="default" w:ascii="Cambria Math" w:hAnsi="Cambria Math" w:eastAsia="宋体" w:cs="Times New Roman"/>
                <w:b w:val="0"/>
                <w:bCs/>
                <w:szCs w:val="21"/>
              </w:rPr>
            </m:ctrlPr>
          </m:fPr>
          <m:num>
            <m:r>
              <m:rPr>
                <m:sty m:val="p"/>
              </m:rPr>
              <w:rPr>
                <w:rFonts w:hint="default" w:ascii="Cambria Math" w:hAnsi="Cambria Math" w:eastAsia="宋体" w:cs="Times New Roman"/>
                <w:szCs w:val="21"/>
              </w:rPr>
              <m:t>π</m:t>
            </m:r>
            <m:r>
              <m:rPr/>
              <w:rPr>
                <w:rFonts w:hint="default" w:ascii="Cambria Math" w:hAnsi="Cambria Math" w:eastAsia="宋体" w:cs="Times New Roman"/>
                <w:szCs w:val="21"/>
              </w:rPr>
              <m:t>R</m:t>
            </m:r>
            <m:ctrlPr>
              <w:rPr>
                <w:rFonts w:hint="default" w:ascii="Cambria Math" w:hAnsi="Cambria Math" w:eastAsia="宋体" w:cs="Times New Roman"/>
                <w:b w:val="0"/>
                <w:bCs/>
                <w:szCs w:val="21"/>
              </w:rPr>
            </m:ctrlPr>
          </m:num>
          <m:den>
            <m:r>
              <m:rPr>
                <m:sty m:val="p"/>
              </m:rPr>
              <w:rPr>
                <w:rFonts w:hint="default" w:ascii="Cambria Math" w:hAnsi="Cambria Math" w:eastAsia="宋体" w:cs="Times New Roman"/>
                <w:szCs w:val="21"/>
              </w:rPr>
              <m:t>2</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m:sty m:val="p"/>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color w:val="FF0000"/>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color w:val="FF0000"/>
          <w:szCs w:val="21"/>
        </w:rPr>
      </w:pPr>
    </w:p>
    <w:p>
      <w:pPr>
        <w:pStyle w:val="3"/>
        <w:keepNext w:val="0"/>
        <w:keepLines w:val="0"/>
        <w:pageBreakBefore w:val="0"/>
        <w:shd w:val="clear" w:color="auto" w:fill="FFFFFF" w:themeFill="background1"/>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A</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drawing>
          <wp:anchor distT="0" distB="0" distL="114300" distR="114300" simplePos="0" relativeHeight="251678720" behindDoc="0" locked="0" layoutInCell="1" allowOverlap="1">
            <wp:simplePos x="0" y="0"/>
            <wp:positionH relativeFrom="column">
              <wp:posOffset>5060950</wp:posOffset>
            </wp:positionH>
            <wp:positionV relativeFrom="paragraph">
              <wp:posOffset>51435</wp:posOffset>
            </wp:positionV>
            <wp:extent cx="1087120" cy="1183005"/>
            <wp:effectExtent l="0" t="0" r="5080" b="10795"/>
            <wp:wrapSquare wrapText="bothSides"/>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87120" cy="1183005"/>
                    </a:xfrm>
                    <a:prstGeom prst="rect">
                      <a:avLst/>
                    </a:prstGeom>
                    <a:noFill/>
                    <a:ln>
                      <a:noFill/>
                    </a:ln>
                  </pic:spPr>
                </pic:pic>
              </a:graphicData>
            </a:graphic>
          </wp:anchor>
        </w:drawing>
      </w:r>
      <w:r>
        <w:rPr>
          <w:rFonts w:hint="default" w:ascii="Times New Roman" w:hAnsi="Times New Roman" w:eastAsia="宋体" w:cs="Times New Roman"/>
          <w:b w:val="0"/>
          <w:bCs/>
        </w:rPr>
        <w:t>2</w:t>
      </w:r>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.如图所示，在</w:t>
      </w:r>
      <w:r>
        <w:rPr>
          <w:rFonts w:hint="default" w:ascii="Times New Roman" w:hAnsi="Times New Roman" w:eastAsia="宋体" w:cs="Times New Roman"/>
          <w:b w:val="0"/>
          <w:bCs/>
          <w:i/>
        </w:rPr>
        <w:t>x</w:t>
      </w:r>
      <w:r>
        <w:rPr>
          <w:rFonts w:hint="default" w:ascii="Times New Roman" w:hAnsi="Times New Roman" w:eastAsia="宋体" w:cs="Times New Roman"/>
          <w:b w:val="0"/>
          <w:bCs/>
        </w:rPr>
        <w:t>轴上方第一象限内存在垂直纸面向里的匀强磁场，</w:t>
      </w:r>
      <w:r>
        <w:rPr>
          <w:rFonts w:hint="default" w:ascii="Times New Roman" w:hAnsi="Times New Roman" w:eastAsia="宋体" w:cs="Times New Roman"/>
          <w:b w:val="0"/>
          <w:bCs/>
          <w:i/>
        </w:rPr>
        <w:t>x</w:t>
      </w:r>
      <w:r>
        <w:rPr>
          <w:rFonts w:hint="default" w:ascii="Times New Roman" w:hAnsi="Times New Roman" w:eastAsia="宋体" w:cs="Times New Roman"/>
          <w:b w:val="0"/>
          <w:bCs/>
        </w:rPr>
        <w:t>轴下方存在沿</w:t>
      </w:r>
      <w:r>
        <w:rPr>
          <w:rFonts w:hint="default" w:ascii="Times New Roman" w:hAnsi="Times New Roman" w:eastAsia="宋体" w:cs="Times New Roman"/>
          <w:b w:val="0"/>
          <w:bCs/>
          <w:i/>
        </w:rPr>
        <w:t>y</w:t>
      </w:r>
      <w:r>
        <w:rPr>
          <w:rFonts w:hint="default" w:ascii="Times New Roman" w:hAnsi="Times New Roman" w:eastAsia="宋体" w:cs="Times New Roman"/>
          <w:b w:val="0"/>
          <w:bCs/>
        </w:rPr>
        <w:t>轴正方向的匀强电场。</w:t>
      </w:r>
      <w:r>
        <w:rPr>
          <w:rFonts w:hint="default" w:ascii="Times New Roman" w:hAnsi="Times New Roman" w:eastAsia="宋体" w:cs="Times New Roman"/>
          <w:b w:val="0"/>
          <w:bCs/>
          <w:i/>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b</w:t>
      </w:r>
      <w:r>
        <w:rPr>
          <w:rFonts w:hint="default" w:ascii="Times New Roman" w:hAnsi="Times New Roman" w:eastAsia="宋体" w:cs="Times New Roman"/>
          <w:b w:val="0"/>
          <w:bCs/>
        </w:rPr>
        <w:t>两个重力不计的带电粒子分别从电场中的同一点</w:t>
      </w:r>
      <w:r>
        <w:rPr>
          <w:rFonts w:hint="default" w:ascii="Times New Roman" w:hAnsi="Times New Roman" w:eastAsia="宋体" w:cs="Times New Roman"/>
          <w:b w:val="0"/>
          <w:bCs/>
          <w:i/>
        </w:rPr>
        <w:t>P</w:t>
      </w:r>
      <w:r>
        <w:rPr>
          <w:rFonts w:hint="default" w:ascii="Times New Roman" w:hAnsi="Times New Roman" w:eastAsia="宋体" w:cs="Times New Roman"/>
          <w:b w:val="0"/>
          <w:bCs/>
        </w:rPr>
        <w:t>由静止释放后，经电场加速从</w:t>
      </w:r>
      <w:r>
        <w:rPr>
          <w:rFonts w:hint="default" w:ascii="Times New Roman" w:hAnsi="Times New Roman" w:eastAsia="宋体" w:cs="Times New Roman"/>
          <w:b w:val="0"/>
          <w:bCs/>
          <w:i/>
        </w:rPr>
        <w:t>M</w:t>
      </w:r>
      <w:r>
        <w:rPr>
          <w:rFonts w:hint="default" w:ascii="Times New Roman" w:hAnsi="Times New Roman" w:eastAsia="宋体" w:cs="Times New Roman"/>
          <w:b w:val="0"/>
          <w:bCs/>
        </w:rPr>
        <w:t>点射入磁场并在磁场中发生偏转。最后从</w:t>
      </w:r>
      <w:r>
        <w:rPr>
          <w:rFonts w:hint="default" w:ascii="Times New Roman" w:hAnsi="Times New Roman" w:eastAsia="宋体" w:cs="Times New Roman"/>
          <w:b w:val="0"/>
          <w:bCs/>
          <w:i/>
        </w:rPr>
        <w:t>y</w:t>
      </w:r>
      <w:r>
        <w:rPr>
          <w:rFonts w:hint="default" w:ascii="Times New Roman" w:hAnsi="Times New Roman" w:eastAsia="宋体" w:cs="Times New Roman"/>
          <w:b w:val="0"/>
          <w:bCs/>
        </w:rPr>
        <w:t>轴离开磁场时，速度大小分别为</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和</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的方向与</w:t>
      </w:r>
      <w:r>
        <w:rPr>
          <w:rFonts w:hint="default" w:ascii="Times New Roman" w:hAnsi="Times New Roman" w:eastAsia="宋体" w:cs="Times New Roman"/>
          <w:b w:val="0"/>
          <w:bCs/>
          <w:i/>
        </w:rPr>
        <w:t>y</w:t>
      </w:r>
      <w:r>
        <w:rPr>
          <w:rFonts w:hint="default" w:ascii="Times New Roman" w:hAnsi="Times New Roman" w:eastAsia="宋体" w:cs="Times New Roman"/>
          <w:b w:val="0"/>
          <w:bCs/>
        </w:rPr>
        <w:t>轴垂直，</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的方向与</w:t>
      </w:r>
      <w:r>
        <w:rPr>
          <w:rFonts w:hint="default" w:ascii="Times New Roman" w:hAnsi="Times New Roman" w:eastAsia="宋体" w:cs="Times New Roman"/>
          <w:b w:val="0"/>
          <w:bCs/>
          <w:i/>
        </w:rPr>
        <w:t>y</w:t>
      </w:r>
      <w:r>
        <w:rPr>
          <w:rFonts w:hint="default" w:ascii="Times New Roman" w:hAnsi="Times New Roman" w:eastAsia="宋体" w:cs="Times New Roman"/>
          <w:b w:val="0"/>
          <w:bCs/>
        </w:rPr>
        <w:t>轴正方向成</w:t>
      </w:r>
      <w:r>
        <w:rPr>
          <w:rFonts w:hint="default" w:ascii="Times New Roman" w:hAnsi="Times New Roman" w:eastAsia="宋体" w:cs="Times New Roman"/>
          <w:b w:val="0"/>
          <w:bCs/>
        </w:rPr>
        <w:t>60°</w:t>
      </w:r>
      <w:r>
        <w:rPr>
          <w:rFonts w:hint="default" w:ascii="Times New Roman" w:hAnsi="Times New Roman" w:eastAsia="宋体" w:cs="Times New Roman"/>
          <w:b w:val="0"/>
          <w:bCs/>
        </w:rPr>
        <w:t>角。</w:t>
      </w:r>
      <w:r>
        <w:rPr>
          <w:rFonts w:hint="default" w:ascii="Times New Roman" w:hAnsi="Times New Roman" w:eastAsia="宋体" w:cs="Times New Roman"/>
          <w:b w:val="0"/>
          <w:bCs/>
          <w:i/>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b</w:t>
      </w:r>
      <w:r>
        <w:rPr>
          <w:rFonts w:hint="default" w:ascii="Times New Roman" w:hAnsi="Times New Roman" w:eastAsia="宋体" w:cs="Times New Roman"/>
          <w:b w:val="0"/>
          <w:bCs/>
        </w:rPr>
        <w:t>两粒子在磁场中运动的时间分别为</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和</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，则以下比值正确的是</w:t>
      </w:r>
    </w:p>
    <w:p>
      <w:pPr>
        <w:pStyle w:val="3"/>
        <w:keepNext w:val="0"/>
        <w:keepLines w:val="0"/>
        <w:pageBreakBefore w:val="0"/>
        <w:shd w:val="clear" w:color="auto" w:fill="FFFFFF" w:themeFill="background1"/>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rPr>
        <w:t>2</w:t>
      </w:r>
      <w:r>
        <w:rPr>
          <w:rFonts w:hint="default" w:ascii="Times New Roman" w:hAnsi="Times New Roman" w:eastAsia="宋体" w:cs="Times New Roman"/>
          <w:b w:val="0"/>
          <w:bCs/>
        </w:rPr>
        <w:t>∶</w:t>
      </w:r>
      <w:r>
        <w:rPr>
          <w:rFonts w:hint="default" w:ascii="Times New Roman" w:hAnsi="Times New Roman" w:eastAsia="宋体" w:cs="Times New Roman"/>
          <w:b w:val="0"/>
          <w:bCs/>
        </w:rPr>
        <w:t xml:space="preserve">1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B</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rPr>
        <w:t>1</w:t>
      </w:r>
      <w:r>
        <w:rPr>
          <w:rFonts w:hint="default" w:ascii="Times New Roman" w:hAnsi="Times New Roman" w:eastAsia="宋体" w:cs="Times New Roman"/>
          <w:b w:val="0"/>
          <w:bCs/>
        </w:rPr>
        <w:t>∶</w:t>
      </w:r>
      <w:r>
        <w:rPr>
          <w:rFonts w:hint="default" w:ascii="Times New Roman" w:hAnsi="Times New Roman" w:eastAsia="宋体" w:cs="Times New Roman"/>
          <w:b w:val="0"/>
          <w:bCs/>
        </w:rPr>
        <w:t>2</w:t>
      </w:r>
    </w:p>
    <w:p>
      <w:pPr>
        <w:pStyle w:val="3"/>
        <w:keepNext w:val="0"/>
        <w:keepLines w:val="0"/>
        <w:pageBreakBefore w:val="0"/>
        <w:shd w:val="clear" w:color="auto" w:fill="FFFFFF" w:themeFill="background1"/>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rPr>
        <w:t>3</w:t>
      </w:r>
      <w:r>
        <w:rPr>
          <w:rFonts w:hint="default" w:ascii="Times New Roman" w:hAnsi="Times New Roman" w:eastAsia="宋体" w:cs="Times New Roman"/>
          <w:b w:val="0"/>
          <w:bCs/>
        </w:rPr>
        <w:t>∶</w:t>
      </w:r>
      <w:r>
        <w:rPr>
          <w:rFonts w:hint="default" w:ascii="Times New Roman" w:hAnsi="Times New Roman" w:eastAsia="宋体" w:cs="Times New Roman"/>
          <w:b w:val="0"/>
          <w:bCs/>
        </w:rPr>
        <w:t xml:space="preserve">2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D</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＝2</w:t>
      </w:r>
      <w:r>
        <w:rPr>
          <w:rFonts w:hint="default" w:ascii="Times New Roman" w:hAnsi="Times New Roman" w:eastAsia="宋体" w:cs="Times New Roman"/>
          <w:b w:val="0"/>
          <w:bCs/>
        </w:rPr>
        <w:t>∶</w:t>
      </w:r>
      <w:r>
        <w:rPr>
          <w:rFonts w:hint="default" w:ascii="Times New Roman" w:hAnsi="Times New Roman" w:eastAsia="宋体" w:cs="Times New Roman"/>
          <w:b w:val="0"/>
          <w:bCs/>
        </w:rPr>
        <w:t>3</w:t>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B</w:t>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rPr>
        <w:t>2</w:t>
      </w:r>
      <w:r>
        <w:rPr>
          <w:rFonts w:hint="default" w:ascii="Times New Roman" w:hAnsi="Times New Roman" w:eastAsia="宋体" w:cs="Times New Roman"/>
          <w:b w:val="0"/>
          <w:bCs/>
          <w:szCs w:val="21"/>
          <w:lang w:val="en-US" w:eastAsia="zh-CN"/>
        </w:rPr>
        <w:t>4</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如图所示，在</w:t>
      </w:r>
      <m:oMath>
        <m:r>
          <m:rPr/>
          <w:rPr>
            <w:rFonts w:hint="default" w:ascii="Cambria Math" w:hAnsi="Cambria Math" w:eastAsia="宋体" w:cs="Times New Roman"/>
            <w:szCs w:val="21"/>
          </w:rPr>
          <m:t>x&gt;0</m:t>
        </m:r>
      </m:oMath>
      <w:r>
        <w:rPr>
          <w:rFonts w:hint="default" w:ascii="Times New Roman" w:hAnsi="Times New Roman" w:eastAsia="宋体" w:cs="Times New Roman"/>
          <w:b w:val="0"/>
          <w:bCs/>
          <w:szCs w:val="21"/>
        </w:rPr>
        <w:t>的区域存在方向沿</w:t>
      </w:r>
      <m:oMath>
        <m:r>
          <m:rPr/>
          <w:rPr>
            <w:rFonts w:hint="default" w:ascii="Cambria Math" w:hAnsi="Cambria Math" w:eastAsia="宋体" w:cs="Times New Roman"/>
            <w:szCs w:val="21"/>
          </w:rPr>
          <m:t>x</m:t>
        </m:r>
      </m:oMath>
      <w:r>
        <w:rPr>
          <w:rFonts w:hint="default" w:ascii="Times New Roman" w:hAnsi="Times New Roman" w:eastAsia="宋体" w:cs="Times New Roman"/>
          <w:b w:val="0"/>
          <w:bCs/>
          <w:szCs w:val="21"/>
        </w:rPr>
        <w:t>轴正方向的匀强电场，场强大小为</w:t>
      </w:r>
      <m:oMath>
        <m:r>
          <m:rPr/>
          <w:rPr>
            <w:rFonts w:hint="default" w:ascii="Cambria Math" w:hAnsi="Cambria Math" w:eastAsia="宋体" w:cs="Times New Roman"/>
            <w:szCs w:val="21"/>
          </w:rPr>
          <m:t>E</m:t>
        </m:r>
      </m:oMath>
      <w:r>
        <w:rPr>
          <w:rFonts w:hint="default" w:ascii="Times New Roman" w:hAnsi="Times New Roman" w:eastAsia="宋体" w:cs="Times New Roman"/>
          <w:b w:val="0"/>
          <w:bCs/>
          <w:szCs w:val="21"/>
        </w:rPr>
        <w:t>，在</w:t>
      </w:r>
      <m:oMath>
        <m:r>
          <m:rPr/>
          <w:rPr>
            <w:rFonts w:hint="default" w:ascii="Cambria Math" w:hAnsi="Cambria Math" w:eastAsia="宋体" w:cs="Times New Roman"/>
            <w:szCs w:val="21"/>
          </w:rPr>
          <m:t>x&lt;0</m:t>
        </m:r>
      </m:oMath>
      <w:r>
        <w:rPr>
          <w:rFonts w:hint="default" w:ascii="Times New Roman" w:hAnsi="Times New Roman" w:eastAsia="宋体" w:cs="Times New Roman"/>
          <w:b w:val="0"/>
          <w:bCs/>
          <w:szCs w:val="21"/>
        </w:rPr>
        <w:t>的区域存在方向垂直于</w:t>
      </w:r>
      <m:oMath>
        <m:r>
          <m:rPr/>
          <w:rPr>
            <w:rFonts w:hint="default" w:ascii="Cambria Math" w:hAnsi="Cambria Math" w:eastAsia="宋体" w:cs="Times New Roman"/>
            <w:szCs w:val="21"/>
          </w:rPr>
          <m:t>xOy</m:t>
        </m:r>
      </m:oMath>
      <w:r>
        <w:rPr>
          <w:rFonts w:hint="default" w:ascii="Times New Roman" w:hAnsi="Times New Roman" w:eastAsia="宋体" w:cs="Times New Roman"/>
          <w:b w:val="0"/>
          <w:bCs/>
          <w:szCs w:val="21"/>
        </w:rPr>
        <w:t>平面向外的匀强磁场，磁感应强度大小为</w:t>
      </w:r>
      <m:oMath>
        <m:r>
          <m:rPr/>
          <w:rPr>
            <w:rFonts w:hint="default" w:ascii="Cambria Math" w:hAnsi="Cambria Math" w:eastAsia="宋体" w:cs="Times New Roman"/>
            <w:szCs w:val="21"/>
          </w:rPr>
          <m:t>B</m:t>
        </m:r>
      </m:oMath>
      <w:r>
        <w:rPr>
          <w:rFonts w:hint="default" w:ascii="Times New Roman" w:hAnsi="Times New Roman" w:eastAsia="宋体" w:cs="Times New Roman"/>
          <w:b w:val="0"/>
          <w:bCs/>
          <w:szCs w:val="21"/>
        </w:rPr>
        <w:t>。一个带负电的粒子（重力不计）从</w:t>
      </w:r>
      <m:oMath>
        <m:r>
          <m:rPr/>
          <w:rPr>
            <w:rFonts w:hint="default" w:ascii="Cambria Math" w:hAnsi="Cambria Math" w:eastAsia="宋体" w:cs="Times New Roman"/>
            <w:szCs w:val="21"/>
          </w:rPr>
          <m:t>x</m:t>
        </m:r>
      </m:oMath>
      <w:r>
        <w:rPr>
          <w:rFonts w:hint="default" w:ascii="Times New Roman" w:hAnsi="Times New Roman" w:eastAsia="宋体" w:cs="Times New Roman"/>
          <w:b w:val="0"/>
          <w:bCs/>
          <w:szCs w:val="21"/>
        </w:rPr>
        <w:t>轴上的</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点以大小为</w:t>
      </w:r>
      <m:oMath>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oMath>
      <w:r>
        <w:rPr>
          <w:rFonts w:hint="default" w:ascii="Times New Roman" w:hAnsi="Times New Roman" w:eastAsia="宋体" w:cs="Times New Roman"/>
          <w:b w:val="0"/>
          <w:bCs/>
          <w:szCs w:val="21"/>
        </w:rPr>
        <w:t>的初速度沿</w:t>
      </w:r>
      <m:oMath>
        <m:r>
          <m:rPr/>
          <w:rPr>
            <w:rFonts w:hint="default" w:ascii="Cambria Math" w:hAnsi="Cambria Math" w:eastAsia="宋体" w:cs="Times New Roman"/>
            <w:szCs w:val="21"/>
          </w:rPr>
          <m:t>y</m:t>
        </m:r>
      </m:oMath>
      <w:r>
        <w:rPr>
          <w:rFonts w:hint="default" w:ascii="Times New Roman" w:hAnsi="Times New Roman" w:eastAsia="宋体" w:cs="Times New Roman"/>
          <w:b w:val="0"/>
          <w:bCs/>
          <w:szCs w:val="21"/>
        </w:rPr>
        <w:t>轴正方向射出，粒子在电场和磁场中运动后回到</w:t>
      </w:r>
      <w:r>
        <w:rPr>
          <w:rFonts w:hint="default" w:ascii="Times New Roman" w:hAnsi="Times New Roman" w:eastAsia="宋体" w:cs="Times New Roman"/>
          <w:b w:val="0"/>
          <w:bCs/>
          <w:i/>
          <w:szCs w:val="21"/>
        </w:rPr>
        <w:t>A</w:t>
      </w:r>
      <w:r>
        <w:rPr>
          <w:rFonts w:hint="default" w:ascii="Times New Roman" w:hAnsi="Times New Roman" w:eastAsia="宋体" w:cs="Times New Roman"/>
          <w:b w:val="0"/>
          <w:bCs/>
          <w:szCs w:val="21"/>
        </w:rPr>
        <w:t>点。则</w:t>
      </w:r>
    </w:p>
    <w:p>
      <w:pPr>
        <w:keepNext w:val="0"/>
        <w:keepLines w:val="0"/>
        <w:pageBreakBefore w:val="0"/>
        <w:tabs>
          <w:tab w:val="left" w:pos="4156"/>
        </w:tabs>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kern w:val="0"/>
          <w:szCs w:val="21"/>
        </w:rPr>
        <w:drawing>
          <wp:anchor distT="0" distB="0" distL="114300" distR="114300" simplePos="0" relativeHeight="251679744" behindDoc="0" locked="0" layoutInCell="1" allowOverlap="1">
            <wp:simplePos x="0" y="0"/>
            <wp:positionH relativeFrom="column">
              <wp:posOffset>4699635</wp:posOffset>
            </wp:positionH>
            <wp:positionV relativeFrom="paragraph">
              <wp:posOffset>10795</wp:posOffset>
            </wp:positionV>
            <wp:extent cx="1327150" cy="1071245"/>
            <wp:effectExtent l="0" t="0" r="6350" b="8255"/>
            <wp:wrapSquare wrapText="bothSides"/>
            <wp:docPr id="484603266" name="图片 4" descr="@@@a83a8d0a-6893-42fe-8666-0b48491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03266" name="图片 4" descr="@@@a83a8d0a-6893-42fe-8666-0b48491691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327150" cy="1071245"/>
                    </a:xfrm>
                    <a:prstGeom prst="rect">
                      <a:avLst/>
                    </a:prstGeom>
                    <a:noFill/>
                    <a:ln>
                      <a:noFill/>
                    </a:ln>
                  </pic:spPr>
                </pic:pic>
              </a:graphicData>
            </a:graphic>
          </wp:anchor>
        </w:drawing>
      </w:r>
      <w:r>
        <w:rPr>
          <w:rFonts w:hint="default" w:ascii="Times New Roman" w:hAnsi="Times New Roman" w:eastAsia="宋体" w:cs="Times New Roman"/>
          <w:b w:val="0"/>
          <w:bCs/>
          <w:szCs w:val="21"/>
        </w:rPr>
        <w:t>A．</w:t>
      </w:r>
      <m:oMath>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r>
          <m:rPr/>
          <w:rPr>
            <w:rFonts w:hint="default" w:ascii="Cambria Math" w:hAnsi="Cambria Math" w:eastAsia="宋体" w:cs="Times New Roman"/>
            <w:szCs w:val="21"/>
          </w:rPr>
          <m:t>=</m:t>
        </m:r>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E</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2B</m:t>
            </m:r>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B．</w:t>
      </w:r>
      <m:oMath>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r>
          <m:rPr/>
          <w:rPr>
            <w:rFonts w:hint="default" w:ascii="Cambria Math" w:hAnsi="Cambria Math" w:eastAsia="宋体" w:cs="Times New Roman"/>
            <w:szCs w:val="21"/>
          </w:rPr>
          <m:t>=</m:t>
        </m:r>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E</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B</m:t>
            </m:r>
            <m:ctrlPr>
              <w:rPr>
                <w:rFonts w:hint="default" w:ascii="Cambria Math" w:hAnsi="Cambria Math" w:eastAsia="宋体" w:cs="Times New Roman"/>
                <w:b w:val="0"/>
                <w:bCs/>
                <w:szCs w:val="21"/>
              </w:rPr>
            </m:ctrlPr>
          </m:den>
        </m:f>
      </m:oMath>
    </w:p>
    <w:p>
      <w:pPr>
        <w:keepNext w:val="0"/>
        <w:keepLines w:val="0"/>
        <w:pageBreakBefore w:val="0"/>
        <w:tabs>
          <w:tab w:val="left" w:pos="4156"/>
        </w:tabs>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w:t>
      </w:r>
      <m:oMath>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r>
          <m:rPr/>
          <w:rPr>
            <w:rFonts w:hint="default" w:ascii="Cambria Math" w:hAnsi="Cambria Math" w:eastAsia="宋体" w:cs="Times New Roman"/>
            <w:szCs w:val="21"/>
          </w:rPr>
          <m:t>=</m:t>
        </m:r>
        <m:f>
          <m:fPr>
            <m:ctrlPr>
              <w:rPr>
                <w:rFonts w:hint="default" w:ascii="Cambria Math" w:hAnsi="Cambria Math" w:eastAsia="宋体" w:cs="Times New Roman"/>
                <w:b w:val="0"/>
                <w:bCs/>
                <w:szCs w:val="21"/>
              </w:rPr>
            </m:ctrlPr>
          </m:fPr>
          <m:num>
            <m:rad>
              <m:radPr>
                <m:degHide m:val="1"/>
                <m:ctrlPr>
                  <w:rPr>
                    <w:rFonts w:hint="default" w:ascii="Cambria Math" w:hAnsi="Cambria Math" w:eastAsia="宋体" w:cs="Times New Roman"/>
                    <w:b w:val="0"/>
                    <w:bCs/>
                    <w:szCs w:val="21"/>
                  </w:rPr>
                </m:ctrlPr>
              </m:radPr>
              <m:deg>
                <m:ctrlPr>
                  <w:rPr>
                    <w:rFonts w:hint="default" w:ascii="Cambria Math" w:hAnsi="Cambria Math" w:eastAsia="宋体" w:cs="Times New Roman"/>
                    <w:b w:val="0"/>
                    <w:bCs/>
                    <w:szCs w:val="21"/>
                  </w:rPr>
                </m:ctrlPr>
              </m:deg>
              <m:e>
                <m:r>
                  <m:rPr/>
                  <w:rPr>
                    <w:rFonts w:hint="default" w:ascii="Cambria Math" w:hAnsi="Cambria Math" w:eastAsia="宋体" w:cs="Times New Roman"/>
                    <w:szCs w:val="21"/>
                  </w:rPr>
                  <m:t>2</m:t>
                </m:r>
                <m:ctrlPr>
                  <w:rPr>
                    <w:rFonts w:hint="default" w:ascii="Cambria Math" w:hAnsi="Cambria Math" w:eastAsia="宋体" w:cs="Times New Roman"/>
                    <w:b w:val="0"/>
                    <w:bCs/>
                    <w:szCs w:val="21"/>
                  </w:rPr>
                </m:ctrlPr>
              </m:e>
            </m:rad>
            <m:r>
              <m:rPr/>
              <w:rPr>
                <w:rFonts w:hint="default" w:ascii="Cambria Math" w:hAnsi="Cambria Math" w:eastAsia="宋体" w:cs="Times New Roman"/>
                <w:szCs w:val="21"/>
              </w:rPr>
              <m:t>E</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B</m:t>
            </m:r>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D．</w:t>
      </w:r>
      <m:oMath>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v</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r>
          <m:rPr/>
          <w:rPr>
            <w:rFonts w:hint="default" w:ascii="Cambria Math" w:hAnsi="Cambria Math" w:eastAsia="宋体" w:cs="Times New Roman"/>
            <w:szCs w:val="21"/>
          </w:rPr>
          <m:t>=</m:t>
        </m:r>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2E</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B</m:t>
            </m:r>
            <m:ctrlPr>
              <w:rPr>
                <w:rFonts w:hint="default" w:ascii="Cambria Math" w:hAnsi="Cambria Math" w:eastAsia="宋体" w:cs="Times New Roman"/>
                <w:b w:val="0"/>
                <w:bCs/>
                <w:szCs w:val="21"/>
              </w:rPr>
            </m:ctrlPr>
          </m:den>
        </m:f>
      </m:oMath>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lang w:val="en-US" w:eastAsia="zh-CN"/>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lang w:val="en-US" w:eastAsia="zh-CN"/>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kern w:val="0"/>
          <w:szCs w:val="21"/>
        </w:rPr>
        <w:drawing>
          <wp:anchor distT="0" distB="0" distL="114300" distR="114300" simplePos="0" relativeHeight="251680768" behindDoc="0" locked="0" layoutInCell="1" allowOverlap="1">
            <wp:simplePos x="0" y="0"/>
            <wp:positionH relativeFrom="column">
              <wp:posOffset>4733925</wp:posOffset>
            </wp:positionH>
            <wp:positionV relativeFrom="paragraph">
              <wp:posOffset>45085</wp:posOffset>
            </wp:positionV>
            <wp:extent cx="1379855" cy="993140"/>
            <wp:effectExtent l="0" t="0" r="4445" b="10160"/>
            <wp:wrapSquare wrapText="bothSides"/>
            <wp:docPr id="1953546245" name="图片 2" descr="@@@fe4a56f1-48fa-48cb-8cf4-7a0f7447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6245" name="图片 2" descr="@@@fe4a56f1-48fa-48cb-8cf4-7a0f7447047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379855" cy="993140"/>
                    </a:xfrm>
                    <a:prstGeom prst="rect">
                      <a:avLst/>
                    </a:prstGeom>
                    <a:noFill/>
                    <a:ln>
                      <a:noFill/>
                    </a:ln>
                  </pic:spPr>
                </pic:pic>
              </a:graphicData>
            </a:graphic>
          </wp:anchor>
        </w:drawing>
      </w:r>
      <w:r>
        <w:rPr>
          <w:rFonts w:hint="default" w:ascii="Times New Roman" w:hAnsi="Times New Roman" w:eastAsia="宋体" w:cs="Times New Roman"/>
          <w:b w:val="0"/>
          <w:bCs/>
          <w:szCs w:val="21"/>
          <w:lang w:val="en-US" w:eastAsia="zh-CN"/>
        </w:rPr>
        <w:t>( D )25</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在第一象限（含坐标轴）内有垂直</w:t>
      </w:r>
      <w:r>
        <w:rPr>
          <w:rFonts w:hint="default" w:ascii="Times New Roman" w:hAnsi="Times New Roman" w:eastAsia="宋体" w:cs="Times New Roman"/>
          <w:b w:val="0"/>
          <w:bCs/>
          <w:i/>
          <w:szCs w:val="21"/>
        </w:rPr>
        <w:t>xOy</w:t>
      </w:r>
      <w:r>
        <w:rPr>
          <w:rFonts w:hint="default" w:ascii="Times New Roman" w:hAnsi="Times New Roman" w:eastAsia="宋体" w:cs="Times New Roman"/>
          <w:b w:val="0"/>
          <w:bCs/>
          <w:szCs w:val="21"/>
        </w:rPr>
        <w:t>平面周期性变化的均匀磁场，规定垂直</w:t>
      </w:r>
      <w:r>
        <w:rPr>
          <w:rFonts w:hint="default" w:ascii="Times New Roman" w:hAnsi="Times New Roman" w:eastAsia="宋体" w:cs="Times New Roman"/>
          <w:b w:val="0"/>
          <w:bCs/>
          <w:i/>
          <w:szCs w:val="21"/>
        </w:rPr>
        <w:t>xOy</w:t>
      </w:r>
      <w:r>
        <w:rPr>
          <w:rFonts w:hint="default" w:ascii="Times New Roman" w:hAnsi="Times New Roman" w:eastAsia="宋体" w:cs="Times New Roman"/>
          <w:b w:val="0"/>
          <w:bCs/>
          <w:szCs w:val="21"/>
        </w:rPr>
        <w:t>平面向里的磁场方向为正．磁场变化规律如图，磁感应强度的大小为</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i/>
          <w:szCs w:val="21"/>
          <w:vertAlign w:val="subscript"/>
        </w:rPr>
        <w:t>0</w:t>
      </w:r>
      <w:r>
        <w:rPr>
          <w:rFonts w:hint="default" w:ascii="Times New Roman" w:hAnsi="Times New Roman" w:eastAsia="宋体" w:cs="Times New Roman"/>
          <w:b w:val="0"/>
          <w:bCs/>
          <w:szCs w:val="21"/>
        </w:rPr>
        <w:t>，变化周期为</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i/>
          <w:szCs w:val="21"/>
          <w:vertAlign w:val="subscript"/>
        </w:rPr>
        <w:t>0</w:t>
      </w:r>
      <w:r>
        <w:rPr>
          <w:rFonts w:hint="default" w:ascii="Times New Roman" w:hAnsi="Times New Roman" w:eastAsia="宋体" w:cs="Times New Roman"/>
          <w:b w:val="0"/>
          <w:bCs/>
          <w:szCs w:val="21"/>
        </w:rPr>
        <w:t>.某一正粒子质量为</w:t>
      </w:r>
      <w:r>
        <w:rPr>
          <w:rFonts w:hint="default" w:ascii="Times New Roman" w:hAnsi="Times New Roman" w:eastAsia="宋体" w:cs="Times New Roman"/>
          <w:b w:val="0"/>
          <w:bCs/>
          <w:i/>
          <w:szCs w:val="21"/>
        </w:rPr>
        <w:t>m</w:t>
      </w:r>
      <w:r>
        <w:rPr>
          <w:rFonts w:hint="default" w:ascii="Times New Roman" w:hAnsi="Times New Roman" w:eastAsia="宋体" w:cs="Times New Roman"/>
          <w:b w:val="0"/>
          <w:bCs/>
          <w:szCs w:val="21"/>
        </w:rPr>
        <w:t>、电量为</w:t>
      </w:r>
      <w:r>
        <w:rPr>
          <w:rFonts w:hint="default" w:ascii="Times New Roman" w:hAnsi="Times New Roman" w:eastAsia="宋体" w:cs="Times New Roman"/>
          <w:b w:val="0"/>
          <w:bCs/>
          <w:i/>
          <w:szCs w:val="21"/>
        </w:rPr>
        <w:t>q</w:t>
      </w:r>
      <w:r>
        <w:rPr>
          <w:rFonts w:hint="default" w:ascii="Times New Roman" w:hAnsi="Times New Roman" w:eastAsia="宋体" w:cs="Times New Roman"/>
          <w:b w:val="0"/>
          <w:bCs/>
          <w:szCs w:val="21"/>
        </w:rPr>
        <w:t>在</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＝0时从0点沿</w:t>
      </w:r>
      <w:r>
        <w:rPr>
          <w:rFonts w:hint="default" w:ascii="Times New Roman" w:hAnsi="Times New Roman" w:eastAsia="宋体" w:cs="Times New Roman"/>
          <w:b w:val="0"/>
          <w:bCs/>
          <w:i/>
          <w:szCs w:val="21"/>
        </w:rPr>
        <w:t>x</w:t>
      </w:r>
      <w:r>
        <w:rPr>
          <w:rFonts w:hint="default" w:ascii="Times New Roman" w:hAnsi="Times New Roman" w:eastAsia="宋体" w:cs="Times New Roman"/>
          <w:b w:val="0"/>
          <w:bCs/>
          <w:szCs w:val="21"/>
        </w:rPr>
        <w:t>轴正向射入磁场中．若要求粒子在</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i/>
          <w:szCs w:val="21"/>
          <w:vertAlign w:val="subscript"/>
        </w:rPr>
        <w:t>0</w:t>
      </w:r>
      <w:r>
        <w:rPr>
          <w:rFonts w:hint="default" w:ascii="Times New Roman" w:hAnsi="Times New Roman" w:eastAsia="宋体" w:cs="Times New Roman"/>
          <w:b w:val="0"/>
          <w:bCs/>
          <w:szCs w:val="21"/>
        </w:rPr>
        <w:t>时距</w:t>
      </w:r>
      <w:r>
        <w:rPr>
          <w:rFonts w:hint="default" w:ascii="Times New Roman" w:hAnsi="Times New Roman" w:eastAsia="宋体" w:cs="Times New Roman"/>
          <w:b w:val="0"/>
          <w:bCs/>
          <w:i/>
          <w:szCs w:val="21"/>
        </w:rPr>
        <w:t>x</w:t>
      </w:r>
      <w:r>
        <w:rPr>
          <w:rFonts w:hint="default" w:ascii="Times New Roman" w:hAnsi="Times New Roman" w:eastAsia="宋体" w:cs="Times New Roman"/>
          <w:b w:val="0"/>
          <w:bCs/>
          <w:szCs w:val="21"/>
        </w:rPr>
        <w:t>轴最远，则</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i/>
          <w:szCs w:val="21"/>
          <w:vertAlign w:val="subscript"/>
        </w:rPr>
        <w:t>0</w:t>
      </w:r>
      <w:r>
        <w:rPr>
          <w:rFonts w:hint="default" w:ascii="Times New Roman" w:hAnsi="Times New Roman" w:eastAsia="宋体" w:cs="Times New Roman"/>
          <w:b w:val="0"/>
          <w:bCs/>
          <w:szCs w:val="21"/>
        </w:rPr>
        <w:t>的值为</w:t>
      </w:r>
    </w:p>
    <w:p>
      <w:pPr>
        <w:keepNext w:val="0"/>
        <w:keepLines w:val="0"/>
        <w:pageBreakBefore w:val="0"/>
        <w:tabs>
          <w:tab w:val="left" w:pos="2078"/>
          <w:tab w:val="left" w:pos="4156"/>
          <w:tab w:val="left" w:pos="6234"/>
        </w:tabs>
        <w:kinsoku/>
        <w:wordWrap/>
        <w:topLinePunct w:val="0"/>
        <w:autoSpaceDE/>
        <w:autoSpaceDN/>
        <w:bidi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w:t>
      </w:r>
      <m:oMath>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πm</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q</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T</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B．</w:t>
      </w:r>
      <m:oMath>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2πm</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q</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T</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C．</w:t>
      </w:r>
      <m:oMath>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3πm</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2q</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T</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D．</w:t>
      </w:r>
      <m:oMath>
        <m:f>
          <m:fPr>
            <m:ctrlPr>
              <w:rPr>
                <w:rFonts w:hint="default" w:ascii="Cambria Math" w:hAnsi="Cambria Math" w:eastAsia="宋体" w:cs="Times New Roman"/>
                <w:b w:val="0"/>
                <w:bCs/>
                <w:szCs w:val="21"/>
              </w:rPr>
            </m:ctrlPr>
          </m:fPr>
          <m:num>
            <m:r>
              <m:rPr/>
              <w:rPr>
                <w:rFonts w:hint="default" w:ascii="Cambria Math" w:hAnsi="Cambria Math" w:eastAsia="宋体" w:cs="Times New Roman"/>
                <w:szCs w:val="21"/>
              </w:rPr>
              <m:t>5πm</m:t>
            </m:r>
            <m:ctrlPr>
              <w:rPr>
                <w:rFonts w:hint="default" w:ascii="Cambria Math" w:hAnsi="Cambria Math" w:eastAsia="宋体" w:cs="Times New Roman"/>
                <w:b w:val="0"/>
                <w:bCs/>
                <w:szCs w:val="21"/>
              </w:rPr>
            </m:ctrlPr>
          </m:num>
          <m:den>
            <m:r>
              <m:rPr/>
              <w:rPr>
                <w:rFonts w:hint="default" w:ascii="Cambria Math" w:hAnsi="Cambria Math" w:eastAsia="宋体" w:cs="Times New Roman"/>
                <w:szCs w:val="21"/>
              </w:rPr>
              <m:t>3q</m:t>
            </m:r>
            <m:sSub>
              <m:sSubPr>
                <m:ctrlPr>
                  <w:rPr>
                    <w:rFonts w:hint="default" w:ascii="Cambria Math" w:hAnsi="Cambria Math" w:eastAsia="宋体" w:cs="Times New Roman"/>
                    <w:b w:val="0"/>
                    <w:bCs/>
                    <w:szCs w:val="21"/>
                  </w:rPr>
                </m:ctrlPr>
              </m:sSubPr>
              <m:e>
                <m:r>
                  <m:rPr/>
                  <w:rPr>
                    <w:rFonts w:hint="default" w:ascii="Cambria Math" w:hAnsi="Cambria Math" w:eastAsia="宋体" w:cs="Times New Roman"/>
                    <w:szCs w:val="21"/>
                  </w:rPr>
                  <m:t>T</m:t>
                </m:r>
                <m:ctrlPr>
                  <w:rPr>
                    <w:rFonts w:hint="default" w:ascii="Cambria Math" w:hAnsi="Cambria Math" w:eastAsia="宋体" w:cs="Times New Roman"/>
                    <w:b w:val="0"/>
                    <w:bCs/>
                    <w:szCs w:val="21"/>
                  </w:rPr>
                </m:ctrlPr>
              </m:e>
              <m:sub>
                <m:r>
                  <m:rPr/>
                  <w:rPr>
                    <w:rFonts w:hint="default" w:ascii="Cambria Math" w:hAnsi="Cambria Math" w:eastAsia="宋体" w:cs="Times New Roman"/>
                    <w:szCs w:val="21"/>
                  </w:rPr>
                  <m:t>0</m:t>
                </m:r>
                <m:ctrlPr>
                  <w:rPr>
                    <w:rFonts w:hint="default" w:ascii="Cambria Math" w:hAnsi="Cambria Math" w:eastAsia="宋体" w:cs="Times New Roman"/>
                    <w:b w:val="0"/>
                    <w:bCs/>
                    <w:szCs w:val="21"/>
                  </w:rPr>
                </m:ctrlPr>
              </m:sub>
            </m:sSub>
            <m:ctrlPr>
              <w:rPr>
                <w:rFonts w:hint="default" w:ascii="Cambria Math" w:hAnsi="Cambria Math" w:eastAsia="宋体" w:cs="Times New Roman"/>
                <w:b w:val="0"/>
                <w:bCs/>
                <w:szCs w:val="21"/>
              </w:rPr>
            </m:ctrlPr>
          </m:den>
        </m:f>
      </m:oMath>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1792" behindDoc="0" locked="0" layoutInCell="1" allowOverlap="1">
            <wp:simplePos x="0" y="0"/>
            <wp:positionH relativeFrom="column">
              <wp:posOffset>3877310</wp:posOffset>
            </wp:positionH>
            <wp:positionV relativeFrom="paragraph">
              <wp:posOffset>541655</wp:posOffset>
            </wp:positionV>
            <wp:extent cx="2256155" cy="1128395"/>
            <wp:effectExtent l="0" t="0" r="4445" b="1905"/>
            <wp:wrapSquare wrapText="bothSides"/>
            <wp:docPr id="10" name="图片 9" descr="1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175"/>
                    <pic:cNvPicPr>
                      <a:picLocks noChangeAspect="1"/>
                    </pic:cNvPicPr>
                  </pic:nvPicPr>
                  <pic:blipFill>
                    <a:blip r:embed="rId131"/>
                    <a:stretch>
                      <a:fillRect/>
                    </a:stretch>
                  </pic:blipFill>
                  <pic:spPr>
                    <a:xfrm>
                      <a:off x="0" y="0"/>
                      <a:ext cx="2256155" cy="1128395"/>
                    </a:xfrm>
                    <a:prstGeom prst="rect">
                      <a:avLst/>
                    </a:prstGeom>
                    <a:noFill/>
                    <a:ln>
                      <a:noFill/>
                    </a:ln>
                  </pic:spPr>
                </pic:pic>
              </a:graphicData>
            </a:graphic>
          </wp:anchor>
        </w:drawing>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A</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26</w:t>
      </w:r>
      <w:r>
        <w:rPr>
          <w:rFonts w:hint="default" w:ascii="Times New Roman" w:hAnsi="Times New Roman" w:eastAsia="宋体" w:cs="Times New Roman"/>
          <w:b w:val="0"/>
          <w:bCs/>
        </w:rPr>
        <w:t>.</w:t>
      </w:r>
      <w:r>
        <w:rPr>
          <w:rFonts w:hint="default" w:ascii="Times New Roman" w:hAnsi="Times New Roman" w:eastAsia="宋体" w:cs="Times New Roman"/>
          <w:b w:val="0"/>
          <w:bCs/>
        </w:rPr>
        <w:t>图甲是回旋加速器的示意图，其核心部分是两个D形金属盒，在加速带电粒子时，两金属盒置于匀强磁场中，并与高频电源相连．带电粒子从静止开始运动的速率</w:t>
      </w:r>
      <w:r>
        <w:rPr>
          <w:rFonts w:hint="default" w:ascii="Times New Roman" w:hAnsi="Times New Roman" w:eastAsia="宋体" w:cs="Times New Roman"/>
          <w:b w:val="0"/>
          <w:bCs/>
          <w:i/>
        </w:rPr>
        <w:t>v</w:t>
      </w:r>
      <w:r>
        <w:rPr>
          <w:rFonts w:hint="default" w:ascii="Times New Roman" w:hAnsi="Times New Roman" w:eastAsia="宋体" w:cs="Times New Roman"/>
          <w:b w:val="0"/>
          <w:bCs/>
        </w:rPr>
        <w:t>随时间</w:t>
      </w:r>
      <w:r>
        <w:rPr>
          <w:rFonts w:hint="default" w:ascii="Times New Roman" w:hAnsi="Times New Roman" w:eastAsia="宋体" w:cs="Times New Roman"/>
          <w:b w:val="0"/>
          <w:bCs/>
          <w:i/>
        </w:rPr>
        <w:t>t</w:t>
      </w:r>
      <w:r>
        <w:rPr>
          <w:rFonts w:hint="default" w:ascii="Times New Roman" w:hAnsi="Times New Roman" w:eastAsia="宋体" w:cs="Times New Roman"/>
          <w:b w:val="0"/>
          <w:bCs/>
        </w:rPr>
        <w:t>变化如图乙，已知</w:t>
      </w:r>
      <w:r>
        <w:rPr>
          <w:rFonts w:hint="default" w:ascii="Times New Roman" w:hAnsi="Times New Roman" w:eastAsia="宋体" w:cs="Times New Roman"/>
          <w:b w:val="0"/>
          <w:bCs/>
          <w:i/>
        </w:rPr>
        <w:t>t</w:t>
      </w:r>
      <w:r>
        <w:rPr>
          <w:rFonts w:hint="default" w:ascii="Times New Roman" w:hAnsi="Times New Roman" w:eastAsia="宋体" w:cs="Times New Roman"/>
          <w:b w:val="0"/>
          <w:bCs/>
          <w:i/>
          <w:vertAlign w:val="subscript"/>
        </w:rPr>
        <w:t>n</w:t>
      </w:r>
      <w:r>
        <w:rPr>
          <w:rFonts w:hint="default" w:ascii="Times New Roman" w:hAnsi="Times New Roman" w:eastAsia="宋体" w:cs="Times New Roman"/>
          <w:b w:val="0"/>
          <w:bCs/>
        </w:rPr>
        <w:t>时刻粒子恰射出回旋加速器，不考虑相对论效应、粒子所受的重力和穿过狭缝的时间，下列判断正确的是</w:t>
      </w: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3</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t</w:t>
      </w:r>
      <w:r>
        <w:rPr>
          <w:rFonts w:hint="default" w:ascii="Times New Roman" w:hAnsi="Times New Roman" w:eastAsia="宋体" w:cs="Times New Roman"/>
          <w:b w:val="0"/>
          <w:bCs/>
          <w:vertAlign w:val="subscript"/>
        </w:rPr>
        <w:t>1</w:t>
      </w: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w:t>
      </w:r>
      <w:r>
        <w:rPr>
          <w:rFonts w:hint="default" w:ascii="Times New Roman" w:hAnsi="Times New Roman" w:eastAsia="宋体" w:cs="Times New Roman"/>
          <w:b w:val="0"/>
          <w:bCs/>
          <w:i/>
        </w:rPr>
        <w:t>v</w:t>
      </w:r>
      <w:r>
        <w:rPr>
          <w:rFonts w:hint="default" w:ascii="Times New Roman" w:hAnsi="Times New Roman" w:eastAsia="宋体" w:cs="Times New Roman"/>
          <w:b w:val="0"/>
          <w:bCs/>
          <w:vertAlign w:val="subscript"/>
        </w:rPr>
        <w:t>3</w:t>
      </w:r>
      <w:r>
        <w:rPr>
          <w:rFonts w:hint="default" w:ascii="Times New Roman" w:hAnsi="Times New Roman" w:eastAsia="宋体" w:cs="Times New Roman"/>
          <w:b w:val="0"/>
          <w:bCs/>
        </w:rPr>
        <w:t>＝1</w:t>
      </w:r>
      <w:r>
        <w:rPr>
          <w:rFonts w:hint="default" w:ascii="Times New Roman" w:hAnsi="Times New Roman" w:eastAsia="宋体" w:cs="Times New Roman"/>
          <w:b w:val="0"/>
          <w:bCs/>
        </w:rPr>
        <w:t>∶</w:t>
      </w:r>
      <w:r>
        <w:rPr>
          <w:rFonts w:hint="default" w:ascii="Times New Roman" w:hAnsi="Times New Roman" w:eastAsia="宋体" w:cs="Times New Roman"/>
          <w:b w:val="0"/>
          <w:bCs/>
        </w:rPr>
        <w:t>2</w:t>
      </w:r>
      <w:r>
        <w:rPr>
          <w:rFonts w:hint="default" w:ascii="Times New Roman" w:hAnsi="Times New Roman" w:eastAsia="宋体" w:cs="Times New Roman"/>
          <w:b w:val="0"/>
          <w:bCs/>
        </w:rPr>
        <w:t>∶</w:t>
      </w:r>
      <w:r>
        <w:rPr>
          <w:rFonts w:hint="default" w:ascii="Times New Roman" w:hAnsi="Times New Roman" w:eastAsia="宋体" w:cs="Times New Roman"/>
          <w:b w:val="0"/>
          <w:bCs/>
        </w:rPr>
        <w:t>3</w:t>
      </w: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C．粒子在电场中的加速次数为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v</w:instrText>
      </w:r>
      <w:r>
        <w:rPr>
          <w:rFonts w:hint="default" w:ascii="Times New Roman" w:hAnsi="Times New Roman" w:eastAsia="宋体" w:cs="Times New Roman"/>
          <w:b w:val="0"/>
          <w:bCs/>
          <w:i/>
          <w:vertAlign w:val="subscript"/>
        </w:rPr>
        <w:instrText xml:space="preserve">n</w:instrText>
      </w:r>
      <w:r>
        <w:rPr>
          <w:rFonts w:hint="default" w:ascii="Times New Roman" w:hAnsi="Times New Roman" w:eastAsia="宋体" w:cs="Times New Roman"/>
          <w:b w:val="0"/>
          <w:bCs/>
          <w:i/>
        </w:rPr>
        <w:instrText xml:space="preserve">,</w:instrText>
      </w:r>
      <w:r>
        <w:rPr>
          <w:rFonts w:hint="default" w:ascii="Times New Roman" w:hAnsi="Times New Roman" w:eastAsia="宋体" w:cs="Times New Roman"/>
          <w:b w:val="0"/>
          <w:bCs/>
          <w:i/>
        </w:rPr>
        <w:instrText xml:space="preserve">v</w:instrText>
      </w:r>
      <w:r>
        <w:rPr>
          <w:rFonts w:hint="default" w:ascii="Times New Roman" w:hAnsi="Times New Roman" w:eastAsia="宋体" w:cs="Times New Roman"/>
          <w:b w:val="0"/>
          <w:bCs/>
          <w:vertAlign w:val="subscript"/>
        </w:rPr>
        <w:instrText xml:space="preserve">1</w:instrText>
      </w:r>
      <w:r>
        <w:rPr>
          <w:rFonts w:hint="default" w:ascii="Times New Roman" w:hAnsi="Times New Roman" w:eastAsia="宋体" w:cs="Times New Roman"/>
          <w:b w:val="0"/>
          <w:bCs/>
        </w:rPr>
        <w:instrText xml:space="preserve">)</w:instrText>
      </w:r>
      <w:r>
        <w:rPr>
          <w:rFonts w:hint="default" w:ascii="Times New Roman" w:hAnsi="Times New Roman" w:eastAsia="宋体" w:cs="Times New Roman"/>
          <w:b w:val="0"/>
          <w:bCs/>
        </w:rPr>
        <w:fldChar w:fldCharType="end"/>
      </w:r>
    </w:p>
    <w:p>
      <w:pPr>
        <w:pStyle w:val="3"/>
        <w:keepNext w:val="0"/>
        <w:keepLines w:val="0"/>
        <w:pageBreakBefore w:val="0"/>
        <w:tabs>
          <w:tab w:val="left" w:pos="3402"/>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D．同一D形盒中粒子的相邻轨迹半径之差保持不变</w:t>
      </w:r>
    </w:p>
    <w:p>
      <w:pPr>
        <w:keepNext w:val="0"/>
        <w:keepLines w:val="0"/>
        <w:pageBreakBefore w:val="0"/>
        <w:kinsoku/>
        <w:wordWrap/>
        <w:overflowPunct w:val="0"/>
        <w:topLinePunct w:val="0"/>
        <w:autoSpaceDE/>
        <w:autoSpaceDN/>
        <w:bidi w:val="0"/>
        <w:snapToGrid w:val="0"/>
        <w:spacing w:line="240" w:lineRule="auto"/>
        <w:jc w:val="both"/>
        <w:rPr>
          <w:rFonts w:hint="default" w:ascii="Times New Roman" w:hAnsi="Times New Roman" w:eastAsia="宋体" w:cs="Times New Roman"/>
          <w:b w:val="0"/>
          <w:bCs/>
          <w:szCs w:val="21"/>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szCs w:val="21"/>
        </w:rPr>
      </w:pPr>
      <w:r>
        <w:drawing>
          <wp:anchor distT="0" distB="0" distL="114300" distR="114300" simplePos="0" relativeHeight="251716608" behindDoc="0" locked="0" layoutInCell="1" allowOverlap="1">
            <wp:simplePos x="0" y="0"/>
            <wp:positionH relativeFrom="column">
              <wp:posOffset>5528945</wp:posOffset>
            </wp:positionH>
            <wp:positionV relativeFrom="paragraph">
              <wp:posOffset>179705</wp:posOffset>
            </wp:positionV>
            <wp:extent cx="755650" cy="944880"/>
            <wp:effectExtent l="0" t="0" r="6350" b="7620"/>
            <wp:wrapSquare wrapText="bothSides"/>
            <wp:docPr id="44" name="图片 15" descr="E:\周飞燕\2023\一轮\物理 苏京\教师word\1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descr="E:\周飞燕\2023\一轮\物理 苏京\教师word\11-23.TIF"/>
                    <pic:cNvPicPr>
                      <a:picLocks noChangeAspect="1"/>
                    </pic:cNvPicPr>
                  </pic:nvPicPr>
                  <pic:blipFill>
                    <a:blip r:embed="rId132" r:link="rId133"/>
                    <a:stretch>
                      <a:fillRect/>
                    </a:stretch>
                  </pic:blipFill>
                  <pic:spPr>
                    <a:xfrm>
                      <a:off x="0" y="0"/>
                      <a:ext cx="755650" cy="944880"/>
                    </a:xfrm>
                    <a:prstGeom prst="rect">
                      <a:avLst/>
                    </a:prstGeom>
                    <a:noFill/>
                    <a:ln>
                      <a:noFill/>
                    </a:ln>
                  </pic:spPr>
                </pic:pic>
              </a:graphicData>
            </a:graphic>
          </wp:anchor>
        </w:drawing>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B</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27</w:t>
      </w:r>
      <w:r>
        <w:rPr>
          <w:rFonts w:hint="default" w:ascii="Times New Roman" w:hAnsi="Times New Roman" w:eastAsia="宋体" w:cs="Times New Roman"/>
          <w:b w:val="0"/>
          <w:bCs/>
        </w:rPr>
        <w:t>.</w:t>
      </w:r>
      <w:r>
        <w:rPr>
          <w:rFonts w:hint="default" w:ascii="Times New Roman" w:hAnsi="Times New Roman" w:eastAsia="宋体" w:cs="Times New Roman"/>
          <w:b w:val="0"/>
          <w:bCs/>
        </w:rPr>
        <w:t>如图所示，闭合线圈</w:t>
      </w:r>
      <w:r>
        <w:rPr>
          <w:rFonts w:hint="default" w:ascii="Times New Roman" w:hAnsi="Times New Roman" w:eastAsia="宋体" w:cs="Times New Roman"/>
          <w:b w:val="0"/>
          <w:bCs/>
          <w:i/>
        </w:rPr>
        <w:t>abcd</w:t>
      </w:r>
      <w:r>
        <w:rPr>
          <w:rFonts w:hint="default" w:ascii="Times New Roman" w:hAnsi="Times New Roman" w:eastAsia="宋体" w:cs="Times New Roman"/>
          <w:b w:val="0"/>
          <w:bCs/>
        </w:rPr>
        <w:t>水平放置，其面积为</w:t>
      </w:r>
      <w:r>
        <w:rPr>
          <w:rFonts w:hint="default" w:ascii="Times New Roman" w:hAnsi="Times New Roman" w:eastAsia="宋体" w:cs="Times New Roman"/>
          <w:b w:val="0"/>
          <w:bCs/>
          <w:i/>
        </w:rPr>
        <w:t>S</w:t>
      </w:r>
      <w:r>
        <w:rPr>
          <w:rFonts w:hint="default" w:ascii="Times New Roman" w:hAnsi="Times New Roman" w:eastAsia="宋体" w:cs="Times New Roman"/>
          <w:b w:val="0"/>
          <w:bCs/>
        </w:rPr>
        <w:t>，匝数为</w:t>
      </w:r>
      <w:r>
        <w:rPr>
          <w:rFonts w:hint="default" w:ascii="Times New Roman" w:hAnsi="Times New Roman" w:eastAsia="宋体" w:cs="Times New Roman"/>
          <w:b w:val="0"/>
          <w:bCs/>
          <w:i/>
        </w:rPr>
        <w:t>n</w:t>
      </w:r>
      <w:r>
        <w:rPr>
          <w:rFonts w:hint="default" w:ascii="Times New Roman" w:hAnsi="Times New Roman" w:eastAsia="宋体" w:cs="Times New Roman"/>
          <w:b w:val="0"/>
          <w:bCs/>
        </w:rPr>
        <w:t>，线圈与磁感应强度为</w:t>
      </w:r>
      <w:r>
        <w:rPr>
          <w:rFonts w:hint="default" w:ascii="Times New Roman" w:hAnsi="Times New Roman" w:eastAsia="宋体" w:cs="Times New Roman"/>
          <w:b w:val="0"/>
          <w:bCs/>
          <w:i/>
        </w:rPr>
        <w:t>B</w:t>
      </w:r>
      <w:r>
        <w:rPr>
          <w:rFonts w:hint="default" w:ascii="Times New Roman" w:hAnsi="Times New Roman" w:eastAsia="宋体" w:cs="Times New Roman"/>
          <w:b w:val="0"/>
          <w:bCs/>
        </w:rPr>
        <w:t>的匀强磁场的夹角</w:t>
      </w:r>
      <w:r>
        <w:rPr>
          <w:rFonts w:hint="default" w:ascii="Times New Roman" w:hAnsi="Times New Roman" w:eastAsia="宋体" w:cs="Times New Roman"/>
          <w:b w:val="0"/>
          <w:bCs/>
          <w:i/>
        </w:rPr>
        <w:t>θ</w:t>
      </w:r>
      <w:r>
        <w:rPr>
          <w:rFonts w:hint="default" w:ascii="Times New Roman" w:hAnsi="Times New Roman" w:eastAsia="宋体" w:cs="Times New Roman"/>
          <w:b w:val="0"/>
          <w:bCs/>
        </w:rPr>
        <w:t>＝</w:t>
      </w:r>
      <w:r>
        <w:rPr>
          <w:rFonts w:hint="default" w:ascii="Times New Roman" w:hAnsi="Times New Roman" w:eastAsia="宋体" w:cs="Times New Roman"/>
          <w:b w:val="0"/>
          <w:bCs/>
        </w:rPr>
        <w:t>45°.</w:t>
      </w:r>
      <w:r>
        <w:rPr>
          <w:rFonts w:hint="default" w:ascii="Times New Roman" w:hAnsi="Times New Roman" w:eastAsia="宋体" w:cs="Times New Roman"/>
          <w:b w:val="0"/>
          <w:bCs/>
        </w:rPr>
        <w:t>现将线圈以</w:t>
      </w:r>
      <w:r>
        <w:rPr>
          <w:rFonts w:hint="default" w:ascii="Times New Roman" w:hAnsi="Times New Roman" w:eastAsia="宋体" w:cs="Times New Roman"/>
          <w:b w:val="0"/>
          <w:bCs/>
          <w:i/>
        </w:rPr>
        <w:t>ab</w:t>
      </w:r>
      <w:r>
        <w:rPr>
          <w:rFonts w:hint="default" w:ascii="Times New Roman" w:hAnsi="Times New Roman" w:eastAsia="宋体" w:cs="Times New Roman"/>
          <w:b w:val="0"/>
          <w:bCs/>
        </w:rPr>
        <w:t>边为轴沿顺时针方向转动</w:t>
      </w:r>
      <w:r>
        <w:rPr>
          <w:rFonts w:hint="default" w:ascii="Times New Roman" w:hAnsi="Times New Roman" w:eastAsia="宋体" w:cs="Times New Roman"/>
          <w:b w:val="0"/>
          <w:bCs/>
        </w:rPr>
        <w:t>90°</w:t>
      </w:r>
      <w:r>
        <w:rPr>
          <w:rFonts w:hint="default" w:ascii="Times New Roman" w:hAnsi="Times New Roman" w:eastAsia="宋体" w:cs="Times New Roman"/>
          <w:b w:val="0"/>
          <w:bCs/>
        </w:rPr>
        <w:t>，则在此过程中线圈磁通量的改变量大小为</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rPr>
        <w:t>．</w:t>
      </w:r>
      <w:r>
        <w:rPr>
          <w:rFonts w:hint="default" w:ascii="Times New Roman" w:hAnsi="Times New Roman" w:eastAsia="宋体" w:cs="Times New Roman"/>
          <w:b w:val="0"/>
          <w:bCs/>
        </w:rPr>
        <w:t xml:space="preserve">0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B.</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\r(2)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i/>
        </w:rPr>
        <w:t>BS</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C.</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\r(2)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i/>
        </w:rPr>
        <w:t>nBS</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D</w:t>
      </w:r>
      <w:r>
        <w:rPr>
          <w:rFonts w:hint="default" w:ascii="Times New Roman" w:hAnsi="Times New Roman" w:eastAsia="宋体" w:cs="Times New Roman"/>
          <w:b w:val="0"/>
          <w:bCs/>
        </w:rPr>
        <w:t>．</w:t>
      </w:r>
      <w:r>
        <w:rPr>
          <w:rFonts w:hint="default" w:ascii="Times New Roman" w:hAnsi="Times New Roman" w:eastAsia="宋体" w:cs="Times New Roman"/>
          <w:b w:val="0"/>
          <w:bCs/>
          <w:i/>
        </w:rPr>
        <w:t>nBS</w:t>
      </w:r>
    </w:p>
    <w:p>
      <w:pPr>
        <w:pStyle w:val="3"/>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A</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28</w:t>
      </w:r>
      <w:r>
        <w:rPr>
          <w:rFonts w:hint="default" w:ascii="Times New Roman" w:hAnsi="Times New Roman" w:eastAsia="宋体" w:cs="Times New Roman"/>
          <w:b w:val="0"/>
          <w:bCs/>
        </w:rPr>
        <w:t>.</w:t>
      </w:r>
      <w:r>
        <w:rPr>
          <w:rFonts w:hint="default" w:ascii="Times New Roman" w:hAnsi="Times New Roman" w:eastAsia="宋体" w:cs="Times New Roman"/>
          <w:b w:val="0"/>
          <w:bCs/>
        </w:rPr>
        <w:t>一个长直密绕螺线管</w:t>
      </w:r>
      <w:r>
        <w:rPr>
          <w:rFonts w:hint="default" w:ascii="Times New Roman" w:hAnsi="Times New Roman" w:eastAsia="宋体" w:cs="Times New Roman"/>
          <w:b w:val="0"/>
          <w:bCs/>
          <w:i/>
        </w:rPr>
        <w:t>N</w:t>
      </w:r>
      <w:r>
        <w:rPr>
          <w:rFonts w:hint="default" w:ascii="Times New Roman" w:hAnsi="Times New Roman" w:eastAsia="宋体" w:cs="Times New Roman"/>
          <w:b w:val="0"/>
          <w:bCs/>
        </w:rPr>
        <w:t>放在一个金属圆环</w:t>
      </w:r>
      <w:r>
        <w:rPr>
          <w:rFonts w:hint="default" w:ascii="Times New Roman" w:hAnsi="Times New Roman" w:eastAsia="宋体" w:cs="Times New Roman"/>
          <w:b w:val="0"/>
          <w:bCs/>
          <w:i/>
        </w:rPr>
        <w:t>M</w:t>
      </w:r>
      <w:r>
        <w:rPr>
          <w:rFonts w:hint="default" w:ascii="Times New Roman" w:hAnsi="Times New Roman" w:eastAsia="宋体" w:cs="Times New Roman"/>
          <w:b w:val="0"/>
          <w:bCs/>
        </w:rPr>
        <w:t>的中心，圆环轴线与螺线管轴线重合，如图甲所示。螺线管</w:t>
      </w:r>
      <w:r>
        <w:rPr>
          <w:rFonts w:hint="default" w:ascii="Times New Roman" w:hAnsi="Times New Roman" w:eastAsia="宋体" w:cs="Times New Roman"/>
          <w:b w:val="0"/>
          <w:bCs/>
          <w:i/>
        </w:rPr>
        <w:t>N</w:t>
      </w:r>
      <w:r>
        <w:rPr>
          <w:rFonts w:hint="default" w:ascii="Times New Roman" w:hAnsi="Times New Roman" w:eastAsia="宋体" w:cs="Times New Roman"/>
          <w:b w:val="0"/>
          <w:bCs/>
        </w:rPr>
        <w:t>通有如图乙所示的电流，下列说法正确的是</w:t>
      </w:r>
    </w:p>
    <w:p>
      <w:pPr>
        <w:pStyle w:val="3"/>
        <w:keepNext w:val="0"/>
        <w:keepLines w:val="0"/>
        <w:pageBreakBefore w:val="0"/>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2816" behindDoc="0" locked="0" layoutInCell="1" allowOverlap="1">
            <wp:simplePos x="0" y="0"/>
            <wp:positionH relativeFrom="column">
              <wp:posOffset>3819525</wp:posOffset>
            </wp:positionH>
            <wp:positionV relativeFrom="paragraph">
              <wp:posOffset>247650</wp:posOffset>
            </wp:positionV>
            <wp:extent cx="2124710" cy="727075"/>
            <wp:effectExtent l="0" t="0" r="8890" b="9525"/>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4"/>
                    <a:stretch>
                      <a:fillRect/>
                    </a:stretch>
                  </pic:blipFill>
                  <pic:spPr>
                    <a:xfrm>
                      <a:off x="0" y="0"/>
                      <a:ext cx="2124710" cy="727075"/>
                    </a:xfrm>
                    <a:prstGeom prst="rect">
                      <a:avLst/>
                    </a:prstGeom>
                    <a:noFill/>
                    <a:ln>
                      <a:noFill/>
                    </a:ln>
                  </pic:spPr>
                </pic:pic>
              </a:graphicData>
            </a:graphic>
          </wp:anchor>
        </w:drawing>
      </w:r>
      <w:r>
        <w:rPr>
          <w:rFonts w:hint="default" w:ascii="Times New Roman" w:hAnsi="Times New Roman" w:eastAsia="宋体" w:cs="Times New Roman"/>
          <w:b w:val="0"/>
          <w:bCs/>
        </w:rPr>
        <w:t>A．</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时刻，圆环有扩张的趋势</w:t>
      </w:r>
    </w:p>
    <w:p>
      <w:pPr>
        <w:pStyle w:val="3"/>
        <w:keepNext w:val="0"/>
        <w:keepLines w:val="0"/>
        <w:pageBreakBefore w:val="0"/>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时刻，圆环有收缩的趋势</w:t>
      </w:r>
    </w:p>
    <w:p>
      <w:pPr>
        <w:pStyle w:val="3"/>
        <w:keepNext w:val="0"/>
        <w:keepLines w:val="0"/>
        <w:pageBreakBefore w:val="0"/>
        <w:tabs>
          <w:tab w:val="left" w:pos="4536"/>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和</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f(3</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时刻，圆环内有相同的感应电流</w:t>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f(3</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和</w:t>
      </w:r>
      <w:r>
        <w:rPr>
          <w:rFonts w:hint="default" w:ascii="Times New Roman" w:hAnsi="Times New Roman" w:eastAsia="宋体" w:cs="Times New Roman"/>
          <w:b w:val="0"/>
          <w:bCs/>
          <w:i/>
        </w:rPr>
        <w:t>t</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f(5</w:instrText>
      </w:r>
      <w:r>
        <w:rPr>
          <w:rFonts w:hint="default" w:ascii="Times New Roman" w:hAnsi="Times New Roman" w:eastAsia="宋体" w:cs="Times New Roman"/>
          <w:b w:val="0"/>
          <w:bCs/>
          <w:i/>
        </w:rPr>
        <w:instrText xml:space="preserve">T,</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时刻，圆环内有相</w:t>
      </w:r>
      <w:r>
        <w:rPr>
          <w:rFonts w:hint="default" w:ascii="Times New Roman" w:hAnsi="Times New Roman" w:eastAsia="宋体" w:cs="Times New Roman"/>
          <w:b w:val="0"/>
          <w:bCs/>
        </w:rPr>
        <w:t>反</w:t>
      </w:r>
      <w:r>
        <w:rPr>
          <w:rFonts w:hint="default" w:ascii="Times New Roman" w:hAnsi="Times New Roman" w:eastAsia="宋体" w:cs="Times New Roman"/>
          <w:b w:val="0"/>
          <w:bCs/>
        </w:rPr>
        <w:t>的感应电流</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3840" behindDoc="0" locked="0" layoutInCell="1" allowOverlap="1">
            <wp:simplePos x="0" y="0"/>
            <wp:positionH relativeFrom="column">
              <wp:posOffset>4671060</wp:posOffset>
            </wp:positionH>
            <wp:positionV relativeFrom="paragraph">
              <wp:posOffset>386715</wp:posOffset>
            </wp:positionV>
            <wp:extent cx="1257300" cy="742950"/>
            <wp:effectExtent l="0" t="0" r="0" b="6350"/>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5" r:link="rId136"/>
                    <a:stretch>
                      <a:fillRect/>
                    </a:stretch>
                  </pic:blipFill>
                  <pic:spPr>
                    <a:xfrm>
                      <a:off x="0" y="0"/>
                      <a:ext cx="1257300" cy="742950"/>
                    </a:xfrm>
                    <a:prstGeom prst="rect">
                      <a:avLst/>
                    </a:prstGeom>
                    <a:noFill/>
                    <a:ln>
                      <a:noFill/>
                    </a:ln>
                  </pic:spPr>
                </pic:pic>
              </a:graphicData>
            </a:graphic>
          </wp:anchor>
        </w:drawing>
      </w:r>
      <w:r>
        <w:rPr>
          <w:rFonts w:hint="default" w:ascii="Times New Roman" w:hAnsi="Times New Roman" w:eastAsia="宋体" w:cs="Times New Roman"/>
          <w:b w:val="0"/>
          <w:bCs/>
        </w:rPr>
        <w:t>(</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29</w:t>
      </w:r>
      <w:r>
        <w:rPr>
          <w:rFonts w:hint="default" w:ascii="Times New Roman" w:hAnsi="Times New Roman" w:eastAsia="宋体" w:cs="Times New Roman"/>
          <w:b w:val="0"/>
          <w:bCs/>
        </w:rPr>
        <w:t>.</w:t>
      </w:r>
      <w:r>
        <w:rPr>
          <w:rFonts w:hint="default" w:ascii="Times New Roman" w:hAnsi="Times New Roman" w:eastAsia="宋体" w:cs="Times New Roman"/>
          <w:b w:val="0"/>
          <w:bCs/>
        </w:rPr>
        <w:t>一种叫</w:t>
      </w:r>
      <w:r>
        <w:rPr>
          <w:rFonts w:hint="default" w:ascii="Times New Roman" w:hAnsi="Times New Roman" w:eastAsia="宋体" w:cs="Times New Roman"/>
          <w:b w:val="0"/>
          <w:bCs/>
        </w:rPr>
        <w:t>“</w:t>
      </w:r>
      <w:r>
        <w:rPr>
          <w:rFonts w:hint="default" w:ascii="Times New Roman" w:hAnsi="Times New Roman" w:eastAsia="宋体" w:cs="Times New Roman"/>
          <w:b w:val="0"/>
          <w:bCs/>
        </w:rPr>
        <w:t>焦耳小偷</w:t>
      </w:r>
      <w:r>
        <w:rPr>
          <w:rFonts w:hint="default" w:ascii="Times New Roman" w:hAnsi="Times New Roman" w:eastAsia="宋体" w:cs="Times New Roman"/>
          <w:b w:val="0"/>
          <w:bCs/>
        </w:rPr>
        <w:t>”</w:t>
      </w:r>
      <w:r>
        <w:rPr>
          <w:rFonts w:hint="default" w:ascii="Times New Roman" w:hAnsi="Times New Roman" w:eastAsia="宋体" w:cs="Times New Roman"/>
          <w:b w:val="0"/>
          <w:bCs/>
        </w:rPr>
        <w:t>的电路，可以</w:t>
      </w:r>
      <w:r>
        <w:rPr>
          <w:rFonts w:hint="default" w:ascii="Times New Roman" w:hAnsi="Times New Roman" w:eastAsia="宋体" w:cs="Times New Roman"/>
          <w:b w:val="0"/>
          <w:bCs/>
        </w:rPr>
        <w:t>“</w:t>
      </w:r>
      <w:r>
        <w:rPr>
          <w:rFonts w:hint="default" w:ascii="Times New Roman" w:hAnsi="Times New Roman" w:eastAsia="宋体" w:cs="Times New Roman"/>
          <w:b w:val="0"/>
          <w:bCs/>
        </w:rPr>
        <w:t>榨干</w:t>
      </w:r>
      <w:r>
        <w:rPr>
          <w:rFonts w:hint="default" w:ascii="Times New Roman" w:hAnsi="Times New Roman" w:eastAsia="宋体" w:cs="Times New Roman"/>
          <w:b w:val="0"/>
          <w:bCs/>
        </w:rPr>
        <w:t>”</w:t>
      </w:r>
      <w:r>
        <w:rPr>
          <w:rFonts w:hint="default" w:ascii="Times New Roman" w:hAnsi="Times New Roman" w:eastAsia="宋体" w:cs="Times New Roman"/>
          <w:b w:val="0"/>
          <w:bCs/>
        </w:rPr>
        <w:t>一颗旧电池的能量，其原理如图所示．一颗废旧的</w:t>
      </w:r>
      <w:r>
        <w:rPr>
          <w:rFonts w:hint="default" w:ascii="Times New Roman" w:hAnsi="Times New Roman" w:eastAsia="宋体" w:cs="Times New Roman"/>
          <w:b w:val="0"/>
          <w:bCs/>
        </w:rPr>
        <w:t>5</w:t>
      </w:r>
      <w:r>
        <w:rPr>
          <w:rFonts w:hint="default" w:ascii="Times New Roman" w:hAnsi="Times New Roman" w:eastAsia="宋体" w:cs="Times New Roman"/>
          <w:b w:val="0"/>
          <w:bCs/>
        </w:rPr>
        <w:t>号电池开路电压大约</w:t>
      </w:r>
      <w:r>
        <w:rPr>
          <w:rFonts w:hint="default" w:ascii="Times New Roman" w:hAnsi="Times New Roman" w:eastAsia="宋体" w:cs="Times New Roman"/>
          <w:b w:val="0"/>
          <w:bCs/>
        </w:rPr>
        <w:t>1 V</w:t>
      </w:r>
      <w:r>
        <w:rPr>
          <w:rFonts w:hint="default" w:ascii="Times New Roman" w:hAnsi="Times New Roman" w:eastAsia="宋体" w:cs="Times New Roman"/>
          <w:b w:val="0"/>
          <w:bCs/>
        </w:rPr>
        <w:t>，直接点亮一个需要</w:t>
      </w:r>
      <w:r>
        <w:rPr>
          <w:rFonts w:hint="default" w:ascii="Times New Roman" w:hAnsi="Times New Roman" w:eastAsia="宋体" w:cs="Times New Roman"/>
          <w:b w:val="0"/>
          <w:bCs/>
        </w:rPr>
        <w:t>1.6 V</w:t>
      </w:r>
      <w:r>
        <w:rPr>
          <w:rFonts w:hint="default" w:ascii="Times New Roman" w:hAnsi="Times New Roman" w:eastAsia="宋体" w:cs="Times New Roman"/>
          <w:b w:val="0"/>
          <w:bCs/>
        </w:rPr>
        <w:t>电压驱动的发光二极管是不可能的，这时可以反复快速接通和断开开关，发光二极管就会闪烁起来．下列说法中正确的是</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rPr>
        <w:t>．发光二极管的正极应接在</w:t>
      </w:r>
      <w:r>
        <w:rPr>
          <w:rFonts w:hint="default" w:ascii="Times New Roman" w:hAnsi="Times New Roman" w:eastAsia="宋体" w:cs="Times New Roman"/>
          <w:b w:val="0"/>
          <w:bCs/>
          <w:i/>
        </w:rPr>
        <w:t>C</w:t>
      </w:r>
      <w:r>
        <w:rPr>
          <w:rFonts w:hint="default" w:ascii="Times New Roman" w:hAnsi="Times New Roman" w:eastAsia="宋体" w:cs="Times New Roman"/>
          <w:b w:val="0"/>
          <w:bCs/>
        </w:rPr>
        <w:t>端</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w:t>
      </w:r>
      <w:r>
        <w:rPr>
          <w:rFonts w:hint="default" w:ascii="Times New Roman" w:hAnsi="Times New Roman" w:eastAsia="宋体" w:cs="Times New Roman"/>
          <w:b w:val="0"/>
          <w:bCs/>
        </w:rPr>
        <w:t>．只有开关接通的瞬间，发光二极管才会闪亮发光</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w:t>
      </w:r>
      <w:r>
        <w:rPr>
          <w:rFonts w:hint="default" w:ascii="Times New Roman" w:hAnsi="Times New Roman" w:eastAsia="宋体" w:cs="Times New Roman"/>
          <w:b w:val="0"/>
          <w:bCs/>
        </w:rPr>
        <w:t>．只有开关断开的瞬间，发光二极管才会闪亮发光</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w:t>
      </w:r>
      <w:r>
        <w:rPr>
          <w:rFonts w:hint="default" w:ascii="Times New Roman" w:hAnsi="Times New Roman" w:eastAsia="宋体" w:cs="Times New Roman"/>
          <w:b w:val="0"/>
          <w:bCs/>
        </w:rPr>
        <w:t>．开关断开及接通的瞬间，</w:t>
      </w:r>
      <w:r>
        <w:rPr>
          <w:rFonts w:hint="default" w:ascii="Times New Roman" w:hAnsi="Times New Roman" w:eastAsia="宋体" w:cs="Times New Roman"/>
          <w:b w:val="0"/>
          <w:bCs/>
          <w:i/>
        </w:rPr>
        <w:t>A</w:t>
      </w:r>
      <w:r>
        <w:rPr>
          <w:rFonts w:hint="default" w:ascii="Times New Roman" w:hAnsi="Times New Roman" w:eastAsia="宋体" w:cs="Times New Roman"/>
          <w:b w:val="0"/>
          <w:bCs/>
        </w:rPr>
        <w:t>端的电势均高于</w:t>
      </w:r>
      <w:r>
        <w:rPr>
          <w:rFonts w:hint="default" w:ascii="Times New Roman" w:hAnsi="Times New Roman" w:eastAsia="宋体" w:cs="Times New Roman"/>
          <w:b w:val="0"/>
          <w:bCs/>
          <w:i/>
        </w:rPr>
        <w:t>B</w:t>
      </w:r>
      <w:r>
        <w:rPr>
          <w:rFonts w:hint="default" w:ascii="Times New Roman" w:hAnsi="Times New Roman" w:eastAsia="宋体" w:cs="Times New Roman"/>
          <w:b w:val="0"/>
          <w:bCs/>
        </w:rPr>
        <w:t>端的电势</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D</w:t>
      </w:r>
      <w:r>
        <w:rPr>
          <w:rFonts w:hint="default" w:ascii="Times New Roman" w:hAnsi="Times New Roman" w:eastAsia="宋体" w:cs="Times New Roman"/>
          <w:b w:val="0"/>
          <w:bCs/>
        </w:rPr>
        <w:t>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30</w:t>
      </w:r>
      <w:r>
        <w:rPr>
          <w:rFonts w:hint="default" w:ascii="Times New Roman" w:hAnsi="Times New Roman" w:eastAsia="宋体" w:cs="Times New Roman"/>
          <w:b w:val="0"/>
          <w:bCs/>
        </w:rPr>
        <w:t>.</w:t>
      </w:r>
      <w:r>
        <w:rPr>
          <w:rFonts w:hint="default" w:ascii="Times New Roman" w:hAnsi="Times New Roman" w:eastAsia="宋体" w:cs="Times New Roman"/>
          <w:b w:val="0"/>
          <w:bCs/>
        </w:rPr>
        <w:t>在油电混合小轿车上有一种装置，刹车时能将车的动能转化为电能，启动时再将电能转化为动能，从而实现节能减排。图中，甲、乙磁场方向与轮子的转轴平行，丙、丁磁场方向与轮子的转轴垂直，轮子是绝缘体，则采取下列哪个措施，能有效地借助磁场的作用，让转动的轮子停下</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4864" behindDoc="0" locked="0" layoutInCell="1" allowOverlap="1">
            <wp:simplePos x="0" y="0"/>
            <wp:positionH relativeFrom="column">
              <wp:posOffset>3327400</wp:posOffset>
            </wp:positionH>
            <wp:positionV relativeFrom="paragraph">
              <wp:posOffset>76200</wp:posOffset>
            </wp:positionV>
            <wp:extent cx="2881630" cy="690880"/>
            <wp:effectExtent l="0" t="0" r="1270" b="762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7"/>
                    <a:stretch>
                      <a:fillRect/>
                    </a:stretch>
                  </pic:blipFill>
                  <pic:spPr>
                    <a:xfrm>
                      <a:off x="0" y="0"/>
                      <a:ext cx="2881630" cy="690880"/>
                    </a:xfrm>
                    <a:prstGeom prst="rect">
                      <a:avLst/>
                    </a:prstGeom>
                    <a:noFill/>
                    <a:ln>
                      <a:noFill/>
                    </a:ln>
                  </pic:spPr>
                </pic:pic>
              </a:graphicData>
            </a:graphic>
          </wp:anchor>
        </w:drawing>
      </w:r>
      <w:r>
        <w:rPr>
          <w:rFonts w:hint="default" w:ascii="Times New Roman" w:hAnsi="Times New Roman" w:eastAsia="宋体" w:cs="Times New Roman"/>
          <w:b w:val="0"/>
          <w:bCs/>
        </w:rPr>
        <w:t>A．如图甲，在轮上固定如图绕制的线圈</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B．如图乙，在轮上固定如图绕制的闭合线圈</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C．如图丙，在轮上固定一些细金属棒，金属棒与轮子转轴平行</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rPr>
        <w:t>D．如图丁，在轮上固定一些闭合金属线框，线框长边与轮子转轴平行</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5888" behindDoc="0" locked="0" layoutInCell="1" allowOverlap="1">
            <wp:simplePos x="0" y="0"/>
            <wp:positionH relativeFrom="column">
              <wp:posOffset>4664710</wp:posOffset>
            </wp:positionH>
            <wp:positionV relativeFrom="paragraph">
              <wp:posOffset>663575</wp:posOffset>
            </wp:positionV>
            <wp:extent cx="1292225" cy="692150"/>
            <wp:effectExtent l="0" t="0" r="3175" b="6350"/>
            <wp:wrapSquare wrapText="bothSides"/>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8" r:link="rId139"/>
                    <a:stretch>
                      <a:fillRect/>
                    </a:stretch>
                  </pic:blipFill>
                  <pic:spPr>
                    <a:xfrm>
                      <a:off x="0" y="0"/>
                      <a:ext cx="1292225" cy="692150"/>
                    </a:xfrm>
                    <a:prstGeom prst="rect">
                      <a:avLst/>
                    </a:prstGeom>
                    <a:noFill/>
                    <a:ln>
                      <a:noFill/>
                    </a:ln>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D</w:t>
      </w:r>
      <w:r>
        <w:rPr>
          <w:rFonts w:hint="default" w:ascii="Times New Roman" w:hAnsi="Times New Roman" w:eastAsia="宋体" w:cs="Times New Roman"/>
          <w:b w:val="0"/>
          <w:bCs/>
        </w:rPr>
        <w:t>　)3</w:t>
      </w:r>
      <w:r>
        <w:rPr>
          <w:rFonts w:hint="default" w:ascii="Times New Roman" w:hAnsi="Times New Roman" w:eastAsia="宋体" w:cs="Times New Roman"/>
          <w:b w:val="0"/>
          <w:bCs/>
          <w:lang w:val="en-US" w:eastAsia="zh-CN"/>
        </w:rPr>
        <w:t>1</w:t>
      </w:r>
      <w:r>
        <w:rPr>
          <w:rFonts w:hint="default" w:ascii="Times New Roman" w:hAnsi="Times New Roman" w:eastAsia="宋体" w:cs="Times New Roman"/>
          <w:b w:val="0"/>
          <w:bCs/>
        </w:rPr>
        <w:t>．如图所示，光滑的金属框</w:t>
      </w:r>
      <w:r>
        <w:rPr>
          <w:rFonts w:hint="default" w:ascii="Times New Roman" w:hAnsi="Times New Roman" w:eastAsia="宋体" w:cs="Times New Roman"/>
          <w:b w:val="0"/>
          <w:bCs/>
          <w:i/>
        </w:rPr>
        <w:t>CDEF</w:t>
      </w:r>
      <w:r>
        <w:rPr>
          <w:rFonts w:hint="default" w:ascii="Times New Roman" w:hAnsi="Times New Roman" w:eastAsia="宋体" w:cs="Times New Roman"/>
          <w:b w:val="0"/>
          <w:bCs/>
        </w:rPr>
        <w:t>水平放置，宽为</w:t>
      </w:r>
      <w:r>
        <w:rPr>
          <w:rFonts w:hint="default" w:ascii="Times New Roman" w:hAnsi="Times New Roman" w:eastAsia="宋体" w:cs="Times New Roman"/>
          <w:b w:val="0"/>
          <w:bCs/>
          <w:i/>
        </w:rPr>
        <w:t>L</w:t>
      </w:r>
      <w:r>
        <w:rPr>
          <w:rFonts w:hint="default" w:ascii="Times New Roman" w:hAnsi="Times New Roman" w:eastAsia="宋体" w:cs="Times New Roman"/>
          <w:b w:val="0"/>
          <w:bCs/>
        </w:rPr>
        <w:t>，在</w:t>
      </w:r>
      <w:r>
        <w:rPr>
          <w:rFonts w:hint="default" w:ascii="Times New Roman" w:hAnsi="Times New Roman" w:eastAsia="宋体" w:cs="Times New Roman"/>
          <w:b w:val="0"/>
          <w:bCs/>
          <w:i/>
        </w:rPr>
        <w:t>E</w:t>
      </w:r>
      <w:r>
        <w:rPr>
          <w:rFonts w:hint="default" w:ascii="Times New Roman" w:hAnsi="Times New Roman" w:eastAsia="宋体" w:cs="Times New Roman"/>
          <w:b w:val="0"/>
          <w:bCs/>
        </w:rPr>
        <w:t>、</w:t>
      </w:r>
      <w:r>
        <w:rPr>
          <w:rFonts w:hint="default" w:ascii="Times New Roman" w:hAnsi="Times New Roman" w:eastAsia="宋体" w:cs="Times New Roman"/>
          <w:b w:val="0"/>
          <w:bCs/>
          <w:i/>
        </w:rPr>
        <w:t>F</w:t>
      </w:r>
      <w:r>
        <w:rPr>
          <w:rFonts w:hint="default" w:ascii="Times New Roman" w:hAnsi="Times New Roman" w:eastAsia="宋体" w:cs="Times New Roman"/>
          <w:b w:val="0"/>
          <w:bCs/>
        </w:rPr>
        <w:t>间连接一阻值为</w:t>
      </w:r>
      <w:r>
        <w:rPr>
          <w:rFonts w:hint="default" w:ascii="Times New Roman" w:hAnsi="Times New Roman" w:eastAsia="宋体" w:cs="Times New Roman"/>
          <w:b w:val="0"/>
          <w:bCs/>
          <w:i/>
        </w:rPr>
        <w:t>R</w:t>
      </w:r>
      <w:r>
        <w:rPr>
          <w:rFonts w:hint="default" w:ascii="Times New Roman" w:hAnsi="Times New Roman" w:eastAsia="宋体" w:cs="Times New Roman"/>
          <w:b w:val="0"/>
          <w:bCs/>
        </w:rPr>
        <w:t>的定值电阻，在</w:t>
      </w:r>
      <w:r>
        <w:rPr>
          <w:rFonts w:hint="default" w:ascii="Times New Roman" w:hAnsi="Times New Roman" w:eastAsia="宋体" w:cs="Times New Roman"/>
          <w:b w:val="0"/>
          <w:bCs/>
          <w:i/>
        </w:rPr>
        <w:t>C</w:t>
      </w:r>
      <w:r>
        <w:rPr>
          <w:rFonts w:hint="default" w:ascii="Times New Roman" w:hAnsi="Times New Roman" w:eastAsia="宋体" w:cs="Times New Roman"/>
          <w:b w:val="0"/>
          <w:bCs/>
        </w:rPr>
        <w:t>、</w:t>
      </w:r>
      <w:r>
        <w:rPr>
          <w:rFonts w:hint="default" w:ascii="Times New Roman" w:hAnsi="Times New Roman" w:eastAsia="宋体" w:cs="Times New Roman"/>
          <w:b w:val="0"/>
          <w:bCs/>
          <w:i/>
        </w:rPr>
        <w:t>D</w:t>
      </w:r>
      <w:r>
        <w:rPr>
          <w:rFonts w:hint="default" w:ascii="Times New Roman" w:hAnsi="Times New Roman" w:eastAsia="宋体" w:cs="Times New Roman"/>
          <w:b w:val="0"/>
          <w:bCs/>
        </w:rPr>
        <w:t>间连接一滑动变阻器</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(0</w:t>
      </w:r>
      <w:r>
        <w:rPr>
          <w:rFonts w:hint="default" w:ascii="Times New Roman" w:hAnsi="Times New Roman" w:eastAsia="宋体" w:cs="Times New Roman"/>
          <w:b w:val="0"/>
          <w:bCs/>
        </w:rPr>
        <w:t>≤</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rPr>
        <w:t>2</w:t>
      </w:r>
      <w:r>
        <w:rPr>
          <w:rFonts w:hint="default" w:ascii="Times New Roman" w:hAnsi="Times New Roman" w:eastAsia="宋体" w:cs="Times New Roman"/>
          <w:b w:val="0"/>
          <w:bCs/>
          <w:i/>
        </w:rPr>
        <w:t>R</w:t>
      </w:r>
      <w:r>
        <w:rPr>
          <w:rFonts w:hint="default" w:ascii="Times New Roman" w:hAnsi="Times New Roman" w:eastAsia="宋体" w:cs="Times New Roman"/>
          <w:b w:val="0"/>
          <w:bCs/>
        </w:rPr>
        <w:t>)．框内存在着竖直向下的匀强磁场．一长为</w:t>
      </w:r>
      <w:r>
        <w:rPr>
          <w:rFonts w:hint="default" w:ascii="Times New Roman" w:hAnsi="Times New Roman" w:eastAsia="宋体" w:cs="Times New Roman"/>
          <w:b w:val="0"/>
          <w:bCs/>
          <w:i/>
        </w:rPr>
        <w:t>L</w:t>
      </w:r>
      <w:r>
        <w:rPr>
          <w:rFonts w:hint="default" w:ascii="Times New Roman" w:hAnsi="Times New Roman" w:eastAsia="宋体" w:cs="Times New Roman"/>
          <w:b w:val="0"/>
          <w:bCs/>
        </w:rPr>
        <w:t>、电阻为</w:t>
      </w:r>
      <w:r>
        <w:rPr>
          <w:rFonts w:hint="default" w:ascii="Times New Roman" w:hAnsi="Times New Roman" w:eastAsia="宋体" w:cs="Times New Roman"/>
          <w:b w:val="0"/>
          <w:bCs/>
          <w:i/>
        </w:rPr>
        <w:t>R</w:t>
      </w:r>
      <w:r>
        <w:rPr>
          <w:rFonts w:hint="default" w:ascii="Times New Roman" w:hAnsi="Times New Roman" w:eastAsia="宋体" w:cs="Times New Roman"/>
          <w:b w:val="0"/>
          <w:bCs/>
        </w:rPr>
        <w:t>的导体棒</w:t>
      </w:r>
      <w:r>
        <w:rPr>
          <w:rFonts w:hint="default" w:ascii="Times New Roman" w:hAnsi="Times New Roman" w:eastAsia="宋体" w:cs="Times New Roman"/>
          <w:b w:val="0"/>
          <w:bCs/>
          <w:i/>
        </w:rPr>
        <w:t>AB</w:t>
      </w:r>
      <w:r>
        <w:rPr>
          <w:rFonts w:hint="default" w:ascii="Times New Roman" w:hAnsi="Times New Roman" w:eastAsia="宋体" w:cs="Times New Roman"/>
          <w:b w:val="0"/>
          <w:bCs/>
        </w:rPr>
        <w:t>在外力作用下以速度</w:t>
      </w:r>
      <w:r>
        <w:rPr>
          <w:rFonts w:hint="default" w:ascii="Times New Roman" w:hAnsi="Times New Roman" w:eastAsia="宋体" w:cs="Times New Roman"/>
          <w:b w:val="0"/>
          <w:bCs/>
          <w:i/>
        </w:rPr>
        <w:t>v</w:t>
      </w:r>
      <w:r>
        <w:rPr>
          <w:rFonts w:hint="default" w:ascii="Times New Roman" w:hAnsi="Times New Roman" w:eastAsia="宋体" w:cs="Times New Roman"/>
          <w:b w:val="0"/>
          <w:bCs/>
        </w:rPr>
        <w:t>匀速向右运动．金属框电阻不计，导体棒与金属框接触良好且始终垂直，下列说法正确的是</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w:t>
      </w:r>
      <w:r>
        <w:rPr>
          <w:rFonts w:hint="default" w:ascii="Times New Roman" w:hAnsi="Times New Roman" w:eastAsia="宋体" w:cs="Times New Roman"/>
          <w:b w:val="0"/>
          <w:bCs/>
          <w:i/>
        </w:rPr>
        <w:t>ABFE</w:t>
      </w:r>
      <w:r>
        <w:rPr>
          <w:rFonts w:hint="default" w:ascii="Times New Roman" w:hAnsi="Times New Roman" w:eastAsia="宋体" w:cs="Times New Roman"/>
          <w:b w:val="0"/>
          <w:bCs/>
        </w:rPr>
        <w:t>回路和</w:t>
      </w:r>
      <w:r>
        <w:rPr>
          <w:rFonts w:hint="default" w:ascii="Times New Roman" w:hAnsi="Times New Roman" w:eastAsia="宋体" w:cs="Times New Roman"/>
          <w:b w:val="0"/>
          <w:bCs/>
          <w:i/>
        </w:rPr>
        <w:t>ABCD</w:t>
      </w:r>
      <w:r>
        <w:rPr>
          <w:rFonts w:hint="default" w:ascii="Times New Roman" w:hAnsi="Times New Roman" w:eastAsia="宋体" w:cs="Times New Roman"/>
          <w:b w:val="0"/>
          <w:bCs/>
        </w:rPr>
        <w:t>回路的电流方向都为顺时针</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B．左右两个闭合区域的磁通量都在变化且变化率相同，故电路中的感应电动势大小为2</w:t>
      </w:r>
      <w:r>
        <w:rPr>
          <w:rFonts w:hint="default" w:ascii="Times New Roman" w:hAnsi="Times New Roman" w:eastAsia="宋体" w:cs="Times New Roman"/>
          <w:b w:val="0"/>
          <w:bCs/>
          <w:i/>
        </w:rPr>
        <w:t>BL</w:t>
      </w:r>
      <w:r>
        <w:rPr>
          <w:rFonts w:hint="default" w:ascii="Times New Roman" w:hAnsi="Times New Roman" w:eastAsia="宋体" w:cs="Times New Roman"/>
          <w:b w:val="0"/>
          <w:bCs/>
          <w:i/>
        </w:rPr>
        <w:t>v</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C．当滑动变阻器接入电路中的阻值</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i/>
        </w:rPr>
        <w:t>R</w:t>
      </w:r>
      <w:r>
        <w:rPr>
          <w:rFonts w:hint="default" w:ascii="Times New Roman" w:hAnsi="Times New Roman" w:eastAsia="宋体" w:cs="Times New Roman"/>
          <w:b w:val="0"/>
          <w:bCs/>
        </w:rPr>
        <w:t>时，导体棒两端的电压为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f(2</w:instrText>
      </w:r>
      <w:r>
        <w:rPr>
          <w:rFonts w:hint="default" w:ascii="Times New Roman" w:hAnsi="Times New Roman" w:eastAsia="宋体" w:cs="Times New Roman"/>
          <w:b w:val="0"/>
          <w:bCs/>
          <w:i/>
        </w:rPr>
        <w:instrText xml:space="preserve">,</w:instrText>
      </w:r>
      <w:r>
        <w:rPr>
          <w:rFonts w:hint="default" w:ascii="Times New Roman" w:hAnsi="Times New Roman" w:eastAsia="宋体" w:cs="Times New Roman"/>
          <w:b w:val="0"/>
          <w:bCs/>
        </w:rPr>
        <w:instrText xml:space="preserve">3)</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i/>
        </w:rPr>
        <w:t>BL</w:t>
      </w:r>
      <w:r>
        <w:rPr>
          <w:rFonts w:hint="default" w:ascii="Times New Roman" w:hAnsi="Times New Roman" w:eastAsia="宋体" w:cs="Times New Roman"/>
          <w:b w:val="0"/>
          <w:bCs/>
          <w:i/>
        </w:rPr>
        <w:t>v</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D．当滑动变阻器接入电路中的阻值</w:t>
      </w:r>
      <w:r>
        <w:rPr>
          <w:rFonts w:hint="default" w:ascii="Times New Roman" w:hAnsi="Times New Roman" w:eastAsia="宋体" w:cs="Times New Roman"/>
          <w:b w:val="0"/>
          <w:bCs/>
          <w:i/>
        </w:rPr>
        <w:t>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R,</w:instrText>
      </w:r>
      <w:r>
        <w:rPr>
          <w:rFonts w:hint="default" w:ascii="Times New Roman" w:hAnsi="Times New Roman" w:eastAsia="宋体" w:cs="Times New Roman"/>
          <w:b w:val="0"/>
          <w:bCs/>
        </w:rPr>
        <w:instrText xml:space="preserve">2)</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rPr>
        <w:t>时，滑动变阻器的电功率为</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w:instrText>
      </w:r>
      <w:r>
        <w:rPr>
          <w:rFonts w:hint="default" w:ascii="Times New Roman" w:hAnsi="Times New Roman" w:eastAsia="宋体" w:cs="Times New Roman"/>
          <w:b w:val="0"/>
          <w:bCs/>
        </w:rPr>
        <w:instrText xml:space="preserve">f(</w:instrText>
      </w:r>
      <w:r>
        <w:rPr>
          <w:rFonts w:hint="default" w:ascii="Times New Roman" w:hAnsi="Times New Roman" w:eastAsia="宋体" w:cs="Times New Roman"/>
          <w:b w:val="0"/>
          <w:bCs/>
          <w:i/>
        </w:rPr>
        <w:instrText xml:space="preserve">B</w:instrText>
      </w:r>
      <w:r>
        <w:rPr>
          <w:rFonts w:hint="default" w:ascii="Times New Roman" w:hAnsi="Times New Roman" w:eastAsia="宋体" w:cs="Times New Roman"/>
          <w:b w:val="0"/>
          <w:bCs/>
          <w:vertAlign w:val="superscript"/>
        </w:rPr>
        <w:instrText xml:space="preserve">2</w:instrText>
      </w:r>
      <w:r>
        <w:rPr>
          <w:rFonts w:hint="default" w:ascii="Times New Roman" w:hAnsi="Times New Roman" w:eastAsia="宋体" w:cs="Times New Roman"/>
          <w:b w:val="0"/>
          <w:bCs/>
          <w:i/>
        </w:rPr>
        <w:instrText xml:space="preserve">L</w:instrText>
      </w:r>
      <w:r>
        <w:rPr>
          <w:rFonts w:hint="default" w:ascii="Times New Roman" w:hAnsi="Times New Roman" w:eastAsia="宋体" w:cs="Times New Roman"/>
          <w:b w:val="0"/>
          <w:bCs/>
          <w:vertAlign w:val="superscript"/>
        </w:rPr>
        <w:instrText xml:space="preserve">2</w:instrText>
      </w:r>
      <w:r>
        <w:rPr>
          <w:rFonts w:hint="default" w:ascii="Times New Roman" w:hAnsi="Times New Roman" w:eastAsia="宋体" w:cs="Times New Roman"/>
          <w:b w:val="0"/>
          <w:bCs/>
          <w:i/>
        </w:rPr>
        <w:instrText xml:space="preserve">v</w:instrText>
      </w:r>
      <w:r>
        <w:rPr>
          <w:rFonts w:hint="default" w:ascii="Times New Roman" w:hAnsi="Times New Roman" w:eastAsia="宋体" w:cs="Times New Roman"/>
          <w:b w:val="0"/>
          <w:bCs/>
          <w:vertAlign w:val="superscript"/>
        </w:rPr>
        <w:instrText xml:space="preserve">2</w:instrText>
      </w:r>
      <w:r>
        <w:rPr>
          <w:rFonts w:hint="default" w:ascii="Times New Roman" w:hAnsi="Times New Roman" w:eastAsia="宋体" w:cs="Times New Roman"/>
          <w:b w:val="0"/>
          <w:bCs/>
          <w:i/>
        </w:rPr>
        <w:instrText xml:space="preserve">,</w:instrText>
      </w:r>
      <w:r>
        <w:rPr>
          <w:rFonts w:hint="default" w:ascii="Times New Roman" w:hAnsi="Times New Roman" w:eastAsia="宋体" w:cs="Times New Roman"/>
          <w:b w:val="0"/>
          <w:bCs/>
        </w:rPr>
        <w:instrText xml:space="preserve">8</w:instrText>
      </w:r>
      <w:r>
        <w:rPr>
          <w:rFonts w:hint="default" w:ascii="Times New Roman" w:hAnsi="Times New Roman" w:eastAsia="宋体" w:cs="Times New Roman"/>
          <w:b w:val="0"/>
          <w:bCs/>
          <w:i/>
        </w:rPr>
        <w:instrText xml:space="preserve">R</w:instrText>
      </w:r>
      <w:r>
        <w:rPr>
          <w:rFonts w:hint="default" w:ascii="Times New Roman" w:hAnsi="Times New Roman" w:eastAsia="宋体" w:cs="Times New Roman"/>
          <w:b w:val="0"/>
          <w:bCs/>
        </w:rPr>
        <w:instrText xml:space="preserve">)</w:instrText>
      </w:r>
      <w:r>
        <w:rPr>
          <w:rFonts w:hint="default" w:ascii="Times New Roman" w:hAnsi="Times New Roman" w:eastAsia="宋体" w:cs="Times New Roman"/>
          <w:b w:val="0"/>
          <w:bCs/>
        </w:rPr>
        <w:fldChar w:fldCharType="end"/>
      </w: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keepNext w:val="0"/>
        <w:keepLines w:val="0"/>
        <w:pageBreakBefore w:val="0"/>
        <w:tabs>
          <w:tab w:val="left" w:pos="5103"/>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rPr>
        <w:drawing>
          <wp:anchor distT="0" distB="0" distL="114300" distR="114300" simplePos="0" relativeHeight="251686912" behindDoc="0" locked="0" layoutInCell="1" allowOverlap="1">
            <wp:simplePos x="0" y="0"/>
            <wp:positionH relativeFrom="column">
              <wp:posOffset>3649345</wp:posOffset>
            </wp:positionH>
            <wp:positionV relativeFrom="paragraph">
              <wp:posOffset>904240</wp:posOffset>
            </wp:positionV>
            <wp:extent cx="2279650" cy="1012825"/>
            <wp:effectExtent l="0" t="0" r="6350" b="3175"/>
            <wp:wrapSquare wrapText="bothSides"/>
            <wp:docPr id="952255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55742" name="图片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279650" cy="1012825"/>
                    </a:xfrm>
                    <a:prstGeom prst="rect">
                      <a:avLst/>
                    </a:prstGeom>
                    <a:noFill/>
                  </pic:spPr>
                </pic:pic>
              </a:graphicData>
            </a:graphic>
          </wp:anchor>
        </w:drawing>
      </w:r>
      <w:r>
        <w:rPr>
          <w:rFonts w:hint="default" w:ascii="Times New Roman" w:hAnsi="Times New Roman" w:eastAsia="宋体" w:cs="Times New Roman"/>
          <w:b w:val="0"/>
          <w:bCs/>
          <w:szCs w:val="21"/>
        </w:rPr>
        <w:t>(　</w:t>
      </w:r>
      <w:r>
        <w:rPr>
          <w:rFonts w:hint="default" w:ascii="Times New Roman" w:hAnsi="Times New Roman" w:eastAsia="宋体" w:cs="Times New Roman"/>
          <w:b w:val="0"/>
          <w:bCs/>
          <w:szCs w:val="21"/>
          <w:lang w:val="en-US" w:eastAsia="zh-CN"/>
        </w:rPr>
        <w:t>B</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32</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如图甲所示，两根间距为</w:t>
      </w:r>
      <w:r>
        <w:rPr>
          <w:rFonts w:hint="default" w:ascii="Times New Roman" w:hAnsi="Times New Roman" w:eastAsia="宋体" w:cs="Times New Roman"/>
          <w:b w:val="0"/>
          <w:bCs/>
          <w:i/>
          <w:szCs w:val="21"/>
        </w:rPr>
        <w:t>L</w:t>
      </w:r>
      <w:r>
        <w:rPr>
          <w:rFonts w:hint="default" w:ascii="Times New Roman" w:hAnsi="Times New Roman" w:eastAsia="宋体" w:cs="Times New Roman"/>
          <w:b w:val="0"/>
          <w:bCs/>
          <w:szCs w:val="21"/>
        </w:rPr>
        <w:t>＝1.0 m、电阻不计且足够长的光滑平行金属导轨与水平面夹角</w:t>
      </w:r>
      <w:r>
        <w:rPr>
          <w:rFonts w:hint="default" w:ascii="Times New Roman" w:hAnsi="Times New Roman" w:eastAsia="宋体" w:cs="Times New Roman"/>
          <w:b w:val="0"/>
          <w:bCs/>
          <w:i/>
          <w:szCs w:val="21"/>
        </w:rPr>
        <w:t>θ</w:t>
      </w:r>
      <w:r>
        <w:rPr>
          <w:rFonts w:hint="default" w:ascii="Times New Roman" w:hAnsi="Times New Roman" w:eastAsia="宋体" w:cs="Times New Roman"/>
          <w:b w:val="0"/>
          <w:bCs/>
          <w:szCs w:val="21"/>
        </w:rPr>
        <w:t>＝30°，导轨底端接入一阻值为</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＝2.0 Ω的定值电阻，所在区域内存在磁感应强度为</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的匀强磁场，磁场方向垂直于导轨平面向上，在导轨上垂直于导轨放置一质量为</w:t>
      </w:r>
      <w:r>
        <w:rPr>
          <w:rFonts w:hint="default" w:ascii="Times New Roman" w:hAnsi="Times New Roman" w:eastAsia="宋体" w:cs="Times New Roman"/>
          <w:b w:val="0"/>
          <w:bCs/>
          <w:i/>
          <w:szCs w:val="21"/>
        </w:rPr>
        <w:t>m</w:t>
      </w:r>
      <w:r>
        <w:rPr>
          <w:rFonts w:hint="default" w:ascii="Times New Roman" w:hAnsi="Times New Roman" w:eastAsia="宋体" w:cs="Times New Roman"/>
          <w:b w:val="0"/>
          <w:bCs/>
          <w:szCs w:val="21"/>
        </w:rPr>
        <w:t>＝0.2 kg、电阻为</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＝1.0 Ω的金属杆，开始时使金属杆保持静止，某时刻开始给金属杆一个沿斜面向上</w:t>
      </w:r>
      <w:r>
        <w:rPr>
          <w:rFonts w:hint="default" w:ascii="Times New Roman" w:hAnsi="Times New Roman" w:eastAsia="宋体" w:cs="Times New Roman"/>
          <w:b w:val="0"/>
          <w:bCs/>
          <w:i/>
          <w:szCs w:val="21"/>
        </w:rPr>
        <w:t>F</w:t>
      </w:r>
      <w:r>
        <w:rPr>
          <w:rFonts w:hint="default" w:ascii="Times New Roman" w:hAnsi="Times New Roman" w:eastAsia="宋体" w:cs="Times New Roman"/>
          <w:b w:val="0"/>
          <w:bCs/>
          <w:szCs w:val="21"/>
        </w:rPr>
        <w:t>＝2.0 N的恒力，金属杆由静止开始运动，图乙为运动过程的</w:t>
      </w:r>
      <w:r>
        <w:rPr>
          <w:rFonts w:hint="default" w:ascii="Times New Roman" w:hAnsi="Times New Roman" w:eastAsia="宋体" w:cs="Times New Roman"/>
          <w:b w:val="0"/>
          <w:bCs/>
          <w:i/>
          <w:szCs w:val="21"/>
        </w:rPr>
        <w:t>v</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t</w:t>
      </w:r>
      <w:r>
        <w:rPr>
          <w:rFonts w:hint="default" w:ascii="Times New Roman" w:hAnsi="Times New Roman" w:eastAsia="宋体" w:cs="Times New Roman"/>
          <w:b w:val="0"/>
          <w:bCs/>
          <w:szCs w:val="21"/>
        </w:rPr>
        <w:t>图像，重力加速度</w:t>
      </w:r>
      <w:r>
        <w:rPr>
          <w:rFonts w:hint="default" w:ascii="Times New Roman" w:hAnsi="Times New Roman" w:eastAsia="宋体" w:cs="Times New Roman"/>
          <w:b w:val="0"/>
          <w:bCs/>
          <w:i/>
          <w:szCs w:val="21"/>
        </w:rPr>
        <w:t>g</w:t>
      </w:r>
      <w:r>
        <w:rPr>
          <w:rFonts w:hint="default" w:ascii="Times New Roman" w:hAnsi="Times New Roman" w:eastAsia="宋体" w:cs="Times New Roman"/>
          <w:b w:val="0"/>
          <w:bCs/>
          <w:szCs w:val="21"/>
        </w:rPr>
        <w:t>取10 m/s</w:t>
      </w:r>
      <w:r>
        <w:rPr>
          <w:rFonts w:hint="default" w:ascii="Times New Roman" w:hAnsi="Times New Roman" w:eastAsia="宋体" w:cs="Times New Roman"/>
          <w:b w:val="0"/>
          <w:bCs/>
          <w:szCs w:val="21"/>
          <w:vertAlign w:val="superscript"/>
        </w:rPr>
        <w:t>2</w:t>
      </w:r>
      <w:r>
        <w:rPr>
          <w:rFonts w:hint="default" w:ascii="Times New Roman" w:hAnsi="Times New Roman" w:eastAsia="宋体" w:cs="Times New Roman"/>
          <w:b w:val="0"/>
          <w:bCs/>
          <w:szCs w:val="21"/>
        </w:rPr>
        <w:t>。则在金属杆向上运动的过程中，下列说法中正确的是</w:t>
      </w:r>
    </w:p>
    <w:p>
      <w:pPr>
        <w:keepNext w:val="0"/>
        <w:keepLines w:val="0"/>
        <w:pageBreakBefore w:val="0"/>
        <w:tabs>
          <w:tab w:val="left" w:pos="5103"/>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A．匀强磁场的磁感应强度</w:t>
      </w:r>
      <w:r>
        <w:rPr>
          <w:rFonts w:hint="default" w:ascii="Times New Roman" w:hAnsi="Times New Roman" w:eastAsia="宋体" w:cs="Times New Roman"/>
          <w:b w:val="0"/>
          <w:bCs/>
          <w:i/>
          <w:szCs w:val="21"/>
        </w:rPr>
        <w:t>B</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fldChar w:fldCharType="begin"/>
      </w:r>
      <w:r>
        <w:rPr>
          <w:rFonts w:hint="default" w:ascii="Times New Roman" w:hAnsi="Times New Roman" w:eastAsia="宋体" w:cs="Times New Roman"/>
          <w:b w:val="0"/>
          <w:bCs/>
          <w:szCs w:val="21"/>
        </w:rPr>
        <w:instrText xml:space="preserve">eq \r(2)</w:instrText>
      </w:r>
      <w:r>
        <w:rPr>
          <w:rFonts w:hint="default" w:ascii="Times New Roman" w:hAnsi="Times New Roman" w:eastAsia="宋体" w:cs="Times New Roman"/>
          <w:b w:val="0"/>
          <w:bCs/>
          <w:szCs w:val="21"/>
        </w:rPr>
        <w:fldChar w:fldCharType="end"/>
      </w:r>
      <w:r>
        <w:rPr>
          <w:rFonts w:hint="default" w:ascii="Times New Roman" w:hAnsi="Times New Roman" w:eastAsia="宋体" w:cs="Times New Roman"/>
          <w:b w:val="0"/>
          <w:bCs/>
          <w:szCs w:val="21"/>
        </w:rPr>
        <w:t xml:space="preserve"> T</w:t>
      </w:r>
    </w:p>
    <w:p>
      <w:pPr>
        <w:keepNext w:val="0"/>
        <w:keepLines w:val="0"/>
        <w:pageBreakBefore w:val="0"/>
        <w:tabs>
          <w:tab w:val="left" w:pos="5103"/>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B．前2 s内通过电阻</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的电荷量为1.4 C</w:t>
      </w:r>
    </w:p>
    <w:p>
      <w:pPr>
        <w:keepNext w:val="0"/>
        <w:keepLines w:val="0"/>
        <w:pageBreakBefore w:val="0"/>
        <w:tabs>
          <w:tab w:val="left" w:pos="5103"/>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C．前2 s内金属杆通过的位移为4 m</w:t>
      </w:r>
    </w:p>
    <w:p>
      <w:pPr>
        <w:keepNext w:val="0"/>
        <w:keepLines w:val="0"/>
        <w:pageBreakBefore w:val="0"/>
        <w:tabs>
          <w:tab w:val="left" w:pos="5103"/>
        </w:tabs>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D．前4 s内电阻</w:t>
      </w:r>
      <w:r>
        <w:rPr>
          <w:rFonts w:hint="default" w:ascii="Times New Roman" w:hAnsi="Times New Roman" w:eastAsia="宋体" w:cs="Times New Roman"/>
          <w:b w:val="0"/>
          <w:bCs/>
          <w:i/>
          <w:szCs w:val="21"/>
        </w:rPr>
        <w:t>R</w:t>
      </w:r>
      <w:r>
        <w:rPr>
          <w:rFonts w:hint="default" w:ascii="Times New Roman" w:hAnsi="Times New Roman" w:eastAsia="宋体" w:cs="Times New Roman"/>
          <w:b w:val="0"/>
          <w:bCs/>
          <w:szCs w:val="21"/>
        </w:rPr>
        <w:t>产生的热量为9.3 J</w:t>
      </w: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kinsoku/>
        <w:wordWrap/>
        <w:topLinePunct w:val="0"/>
        <w:autoSpaceDE/>
        <w:autoSpaceDN/>
        <w:bidi w:val="0"/>
        <w:adjustRightInd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widowControl w:val="0"/>
        <w:kinsoku/>
        <w:wordWrap/>
        <w:overflowPunct/>
        <w:topLinePunct w:val="0"/>
        <w:autoSpaceDE/>
        <w:autoSpaceDN/>
        <w:bidi w:val="0"/>
        <w:snapToGrid w:val="0"/>
        <w:spacing w:line="240" w:lineRule="auto"/>
        <w:ind w:left="0"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715584" behindDoc="0" locked="0" layoutInCell="1" allowOverlap="1">
            <wp:simplePos x="0" y="0"/>
            <wp:positionH relativeFrom="column">
              <wp:posOffset>2585720</wp:posOffset>
            </wp:positionH>
            <wp:positionV relativeFrom="paragraph">
              <wp:posOffset>973455</wp:posOffset>
            </wp:positionV>
            <wp:extent cx="1745615" cy="709295"/>
            <wp:effectExtent l="0" t="0" r="6985" b="1905"/>
            <wp:wrapSquare wrapText="bothSides"/>
            <wp:docPr id="43" name="图片 7" descr="LX-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LX-1803"/>
                    <pic:cNvPicPr>
                      <a:picLocks noChangeAspect="1"/>
                    </pic:cNvPicPr>
                  </pic:nvPicPr>
                  <pic:blipFill>
                    <a:blip r:embed="rId141"/>
                    <a:stretch>
                      <a:fillRect/>
                    </a:stretch>
                  </pic:blipFill>
                  <pic:spPr>
                    <a:xfrm>
                      <a:off x="0" y="0"/>
                      <a:ext cx="1745615" cy="709295"/>
                    </a:xfrm>
                    <a:prstGeom prst="rect">
                      <a:avLst/>
                    </a:prstGeom>
                    <a:noFill/>
                    <a:ln>
                      <a:noFill/>
                    </a:ln>
                  </pic:spPr>
                </pic:pic>
              </a:graphicData>
            </a:graphic>
          </wp:anchor>
        </w:drawing>
      </w:r>
      <w:r>
        <w:rPr>
          <w:rFonts w:hint="default" w:ascii="Times New Roman" w:hAnsi="Times New Roman" w:eastAsia="宋体" w:cs="Times New Roman"/>
          <w:b w:val="0"/>
          <w:bCs/>
        </w:rPr>
        <w:drawing>
          <wp:anchor distT="0" distB="0" distL="114300" distR="114300" simplePos="0" relativeHeight="251714560" behindDoc="0" locked="0" layoutInCell="1" allowOverlap="1">
            <wp:simplePos x="0" y="0"/>
            <wp:positionH relativeFrom="column">
              <wp:posOffset>4607560</wp:posOffset>
            </wp:positionH>
            <wp:positionV relativeFrom="paragraph">
              <wp:posOffset>907415</wp:posOffset>
            </wp:positionV>
            <wp:extent cx="1575435" cy="857250"/>
            <wp:effectExtent l="0" t="0" r="12065" b="6350"/>
            <wp:wrapSquare wrapText="bothSides"/>
            <wp:docPr id="45" name="图片 8" descr="LX-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LX-1804"/>
                    <pic:cNvPicPr>
                      <a:picLocks noChangeAspect="1"/>
                    </pic:cNvPicPr>
                  </pic:nvPicPr>
                  <pic:blipFill>
                    <a:blip r:embed="rId142"/>
                    <a:stretch>
                      <a:fillRect/>
                    </a:stretch>
                  </pic:blipFill>
                  <pic:spPr>
                    <a:xfrm>
                      <a:off x="0" y="0"/>
                      <a:ext cx="1575435" cy="857250"/>
                    </a:xfrm>
                    <a:prstGeom prst="rect">
                      <a:avLst/>
                    </a:prstGeom>
                    <a:noFill/>
                    <a:ln>
                      <a:noFill/>
                    </a:ln>
                  </pic:spPr>
                </pic:pic>
              </a:graphicData>
            </a:graphic>
          </wp:anchor>
        </w:drawing>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AD</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33</w:t>
      </w:r>
      <w:r>
        <w:rPr>
          <w:rFonts w:hint="default" w:ascii="Times New Roman" w:hAnsi="Times New Roman" w:eastAsia="宋体" w:cs="Times New Roman"/>
          <w:b w:val="0"/>
          <w:bCs/>
        </w:rPr>
        <w:t xml:space="preserve">. （多选）如图甲所示是一种振动发电装置的示意图，半径为r＝0.1 </w:t>
      </w:r>
      <w:r>
        <w:rPr>
          <w:rFonts w:hint="default" w:ascii="Times New Roman" w:hAnsi="Times New Roman" w:eastAsia="宋体" w:cs="Times New Roman"/>
          <w:b w:val="0"/>
          <w:bCs/>
          <w:i/>
        </w:rPr>
        <w:t>m</w:t>
      </w:r>
      <w:r>
        <w:rPr>
          <w:rFonts w:hint="default" w:ascii="Times New Roman" w:hAnsi="Times New Roman" w:eastAsia="宋体" w:cs="Times New Roman"/>
          <w:b w:val="0"/>
          <w:bCs/>
        </w:rPr>
        <w:t>、匝数n＝20的线圈位于辐向分布的磁场中，磁场的磁感线均沿半径方向均匀分布(其右视图如图乙所示)，线圈所在位置的磁感应强度的大小均为B＝</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eq \f(0.20,</w:instrText>
      </w:r>
      <w:r>
        <w:rPr>
          <w:rFonts w:hint="default" w:ascii="Times New Roman" w:hAnsi="Times New Roman" w:eastAsia="宋体" w:cs="Times New Roman"/>
          <w:b w:val="0"/>
          <w:bCs/>
          <w:i/>
        </w:rPr>
        <w:instrText xml:space="preserve">π</w:instrText>
      </w:r>
      <w:r>
        <w:rPr>
          <w:rFonts w:hint="default" w:ascii="Times New Roman" w:hAnsi="Times New Roman" w:eastAsia="宋体" w:cs="Times New Roman"/>
          <w:b w:val="0"/>
          <w:bCs/>
        </w:rPr>
        <w:instrText xml:space="preserve">)</w:instrText>
      </w:r>
      <w:r>
        <w:rPr>
          <w:rFonts w:hint="default" w:ascii="Times New Roman" w:hAnsi="Times New Roman" w:eastAsia="宋体" w:cs="Times New Roman"/>
          <w:b w:val="0"/>
          <w:bCs/>
        </w:rPr>
        <w:fldChar w:fldCharType="end"/>
      </w:r>
      <w:r>
        <w:rPr>
          <w:rFonts w:hint="default" w:ascii="Times New Roman" w:hAnsi="Times New Roman" w:eastAsia="宋体" w:cs="Times New Roman"/>
          <w:b w:val="0"/>
          <w:bCs/>
          <w:i/>
        </w:rPr>
        <w:t>T</w:t>
      </w:r>
      <w:r>
        <w:rPr>
          <w:rFonts w:hint="default" w:ascii="Times New Roman" w:hAnsi="Times New Roman" w:eastAsia="宋体" w:cs="Times New Roman"/>
          <w:b w:val="0"/>
          <w:bCs/>
        </w:rPr>
        <w:t>，线圈电阻为R</w:t>
      </w:r>
      <w:r>
        <w:rPr>
          <w:rFonts w:hint="default" w:ascii="Times New Roman" w:hAnsi="Times New Roman" w:eastAsia="宋体" w:cs="Times New Roman"/>
          <w:b w:val="0"/>
          <w:bCs/>
          <w:vertAlign w:val="subscript"/>
        </w:rPr>
        <w:t>1</w:t>
      </w:r>
      <w:r>
        <w:rPr>
          <w:rFonts w:hint="default" w:ascii="Times New Roman" w:hAnsi="Times New Roman" w:eastAsia="宋体" w:cs="Times New Roman"/>
          <w:b w:val="0"/>
          <w:bCs/>
        </w:rPr>
        <w:t xml:space="preserve">＝0.5 </w:t>
      </w:r>
      <w:r>
        <w:rPr>
          <w:rFonts w:hint="default" w:ascii="Times New Roman" w:hAnsi="Times New Roman" w:eastAsia="宋体" w:cs="Times New Roman"/>
          <w:b w:val="0"/>
          <w:bCs/>
          <w:i/>
        </w:rPr>
        <w:t>Ω</w:t>
      </w:r>
      <w:r>
        <w:rPr>
          <w:rFonts w:hint="default" w:ascii="Times New Roman" w:hAnsi="Times New Roman" w:eastAsia="宋体" w:cs="Times New Roman"/>
          <w:b w:val="0"/>
          <w:bCs/>
        </w:rPr>
        <w:t>，它的引出线接有R</w:t>
      </w:r>
      <w:r>
        <w:rPr>
          <w:rFonts w:hint="default" w:ascii="Times New Roman" w:hAnsi="Times New Roman" w:eastAsia="宋体" w:cs="Times New Roman"/>
          <w:b w:val="0"/>
          <w:bCs/>
          <w:vertAlign w:val="subscript"/>
        </w:rPr>
        <w:t>2</w:t>
      </w:r>
      <w:r>
        <w:rPr>
          <w:rFonts w:hint="default" w:ascii="Times New Roman" w:hAnsi="Times New Roman" w:eastAsia="宋体" w:cs="Times New Roman"/>
          <w:b w:val="0"/>
          <w:bCs/>
        </w:rPr>
        <w:t xml:space="preserve">＝9.5 </w:t>
      </w:r>
      <w:r>
        <w:rPr>
          <w:rFonts w:hint="default" w:ascii="Times New Roman" w:hAnsi="Times New Roman" w:eastAsia="宋体" w:cs="Times New Roman"/>
          <w:b w:val="0"/>
          <w:bCs/>
          <w:i/>
        </w:rPr>
        <w:t>Ω</w:t>
      </w:r>
      <w:r>
        <w:rPr>
          <w:rFonts w:hint="default" w:ascii="Times New Roman" w:hAnsi="Times New Roman" w:eastAsia="宋体" w:cs="Times New Roman"/>
          <w:b w:val="0"/>
          <w:bCs/>
        </w:rPr>
        <w:t>的小电珠</w:t>
      </w:r>
      <w:r>
        <w:rPr>
          <w:rFonts w:hint="default" w:ascii="Times New Roman" w:hAnsi="Times New Roman" w:eastAsia="宋体" w:cs="Times New Roman"/>
          <w:b w:val="0"/>
          <w:bCs/>
          <w:i/>
        </w:rPr>
        <w:t>L</w:t>
      </w:r>
      <w:r>
        <w:rPr>
          <w:rFonts w:hint="default" w:ascii="Times New Roman" w:hAnsi="Times New Roman" w:eastAsia="宋体" w:cs="Times New Roman"/>
          <w:b w:val="0"/>
          <w:bCs/>
        </w:rPr>
        <w:t>，外力推动线圈框架的P端，使线圈沿轴线做往复运动，线圈运动速度v随时间t变化的规律如图丙所示(摩擦等损耗不计)，则</w:t>
      </w:r>
    </w:p>
    <w:p>
      <w:pPr>
        <w:pStyle w:val="3"/>
        <w:keepNext w:val="0"/>
        <w:keepLines w:val="0"/>
        <w:pageBreakBefore w:val="0"/>
        <w:widowControl w:val="0"/>
        <w:kinsoku/>
        <w:wordWrap/>
        <w:overflowPunct/>
        <w:topLinePunct w:val="0"/>
        <w:autoSpaceDE/>
        <w:autoSpaceDN/>
        <w:bidi w:val="0"/>
        <w:snapToGrid w:val="0"/>
        <w:spacing w:line="240" w:lineRule="auto"/>
        <w:ind w:left="0" w:firstLine="0" w:firstLineChars="0"/>
        <w:jc w:val="both"/>
        <w:rPr>
          <w:rFonts w:hint="default" w:ascii="Times New Roman" w:hAnsi="Times New Roman" w:eastAsia="宋体" w:cs="Times New Roman"/>
          <w:b w:val="0"/>
          <w:bCs/>
          <w:iCs/>
        </w:rPr>
      </w:pPr>
      <w:r>
        <w:rPr>
          <w:rFonts w:hint="default" w:ascii="Times New Roman" w:hAnsi="Times New Roman" w:eastAsia="宋体" w:cs="Times New Roman"/>
          <w:b w:val="0"/>
          <w:bCs/>
          <w:iCs/>
        </w:rPr>
        <w:t xml:space="preserve">A. 小电珠中电流的峰值为0.16 A          </w:t>
      </w:r>
    </w:p>
    <w:p>
      <w:pPr>
        <w:pStyle w:val="3"/>
        <w:keepNext w:val="0"/>
        <w:keepLines w:val="0"/>
        <w:pageBreakBefore w:val="0"/>
        <w:widowControl w:val="0"/>
        <w:kinsoku/>
        <w:wordWrap/>
        <w:overflowPunct/>
        <w:topLinePunct w:val="0"/>
        <w:autoSpaceDE/>
        <w:autoSpaceDN/>
        <w:bidi w:val="0"/>
        <w:snapToGrid w:val="0"/>
        <w:spacing w:line="240" w:lineRule="auto"/>
        <w:ind w:left="0" w:firstLine="0" w:firstLineChars="0"/>
        <w:jc w:val="both"/>
        <w:rPr>
          <w:rFonts w:hint="default" w:ascii="Times New Roman" w:hAnsi="Times New Roman" w:eastAsia="宋体" w:cs="Times New Roman"/>
          <w:b w:val="0"/>
          <w:bCs/>
          <w:iCs/>
        </w:rPr>
      </w:pPr>
      <w:r>
        <w:rPr>
          <w:rFonts w:hint="default" w:ascii="Times New Roman" w:hAnsi="Times New Roman" w:eastAsia="宋体" w:cs="Times New Roman"/>
          <w:b w:val="0"/>
          <w:bCs/>
          <w:iCs/>
        </w:rPr>
        <w:t>B. 小电珠中电流的有效值为0.16 A</w:t>
      </w:r>
    </w:p>
    <w:p>
      <w:pPr>
        <w:pStyle w:val="3"/>
        <w:keepNext w:val="0"/>
        <w:keepLines w:val="0"/>
        <w:pageBreakBefore w:val="0"/>
        <w:widowControl w:val="0"/>
        <w:kinsoku/>
        <w:wordWrap/>
        <w:overflowPunct/>
        <w:topLinePunct w:val="0"/>
        <w:autoSpaceDE/>
        <w:autoSpaceDN/>
        <w:bidi w:val="0"/>
        <w:snapToGrid w:val="0"/>
        <w:spacing w:line="240" w:lineRule="auto"/>
        <w:ind w:left="0" w:firstLine="0" w:firstLineChars="0"/>
        <w:jc w:val="both"/>
        <w:rPr>
          <w:rFonts w:hint="default" w:ascii="Times New Roman" w:hAnsi="Times New Roman" w:eastAsia="宋体" w:cs="Times New Roman"/>
          <w:b w:val="0"/>
          <w:bCs/>
          <w:iCs/>
        </w:rPr>
      </w:pPr>
      <w:r>
        <w:rPr>
          <w:rFonts w:hint="default" w:ascii="Times New Roman" w:hAnsi="Times New Roman" w:eastAsia="宋体" w:cs="Times New Roman"/>
          <w:b w:val="0"/>
          <w:bCs/>
          <w:iCs/>
        </w:rPr>
        <w:t xml:space="preserve">C. 电压表的示数约为1.5 V              </w:t>
      </w:r>
    </w:p>
    <w:p>
      <w:pPr>
        <w:pStyle w:val="3"/>
        <w:keepNext w:val="0"/>
        <w:keepLines w:val="0"/>
        <w:pageBreakBefore w:val="0"/>
        <w:widowControl w:val="0"/>
        <w:kinsoku/>
        <w:wordWrap/>
        <w:overflowPunct/>
        <w:topLinePunct w:val="0"/>
        <w:autoSpaceDE/>
        <w:autoSpaceDN/>
        <w:bidi w:val="0"/>
        <w:snapToGrid w:val="0"/>
        <w:spacing w:line="240" w:lineRule="auto"/>
        <w:ind w:left="0" w:firstLine="0" w:firstLineChars="0"/>
        <w:jc w:val="both"/>
        <w:rPr>
          <w:rFonts w:hint="default" w:ascii="Times New Roman" w:hAnsi="Times New Roman" w:eastAsia="宋体" w:cs="Times New Roman"/>
          <w:b w:val="0"/>
          <w:bCs/>
          <w:iCs/>
        </w:rPr>
      </w:pPr>
      <w:r>
        <w:rPr>
          <w:rFonts w:hint="default" w:ascii="Times New Roman" w:hAnsi="Times New Roman" w:eastAsia="宋体" w:cs="Times New Roman"/>
          <w:b w:val="0"/>
          <w:bCs/>
          <w:iCs/>
        </w:rPr>
        <w:t>D. t＝0.01 s时外力的大小为0.128 N</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drawing>
          <wp:anchor distT="0" distB="0" distL="114300" distR="114300" simplePos="0" relativeHeight="251687936" behindDoc="0" locked="0" layoutInCell="1" allowOverlap="1">
            <wp:simplePos x="0" y="0"/>
            <wp:positionH relativeFrom="column">
              <wp:posOffset>4803775</wp:posOffset>
            </wp:positionH>
            <wp:positionV relativeFrom="paragraph">
              <wp:posOffset>418465</wp:posOffset>
            </wp:positionV>
            <wp:extent cx="1257935" cy="866775"/>
            <wp:effectExtent l="0" t="0" r="12065" b="9525"/>
            <wp:wrapSquare wrapText="bothSides"/>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43" r:link="rId144"/>
                    <a:stretch>
                      <a:fillRect/>
                    </a:stretch>
                  </pic:blipFill>
                  <pic:spPr>
                    <a:xfrm>
                      <a:off x="0" y="0"/>
                      <a:ext cx="1257935" cy="866775"/>
                    </a:xfrm>
                    <a:prstGeom prst="rect">
                      <a:avLst/>
                    </a:prstGeom>
                    <a:noFill/>
                    <a:ln>
                      <a:noFill/>
                    </a:ln>
                  </pic:spPr>
                </pic:pic>
              </a:graphicData>
            </a:graphic>
          </wp:anchor>
        </w:drawing>
      </w:r>
      <w:r>
        <w:rPr>
          <w:rFonts w:hint="default" w:ascii="Times New Roman" w:hAnsi="Times New Roman" w:eastAsia="宋体" w:cs="Times New Roman"/>
          <w:b w:val="0"/>
          <w:bCs/>
          <w:color w:val="000000" w:themeColor="text1"/>
          <w14:textFill>
            <w14:solidFill>
              <w14:schemeClr w14:val="tx1"/>
            </w14:solidFill>
          </w14:textFill>
        </w:rPr>
        <w:t>(　</w:t>
      </w:r>
      <w:r>
        <w:rPr>
          <w:rFonts w:hint="default" w:ascii="Times New Roman" w:hAnsi="Times New Roman" w:eastAsia="宋体" w:cs="Times New Roman"/>
          <w:b w:val="0"/>
          <w:bCs/>
          <w:color w:val="000000" w:themeColor="text1"/>
          <w:lang w:val="en-US" w:eastAsia="zh-CN"/>
          <w14:textFill>
            <w14:solidFill>
              <w14:schemeClr w14:val="tx1"/>
            </w14:solidFill>
          </w14:textFill>
        </w:rPr>
        <w:t>C</w:t>
      </w:r>
      <w:r>
        <w:rPr>
          <w:rFonts w:hint="default" w:ascii="Times New Roman" w:hAnsi="Times New Roman" w:eastAsia="宋体" w:cs="Times New Roman"/>
          <w:b w:val="0"/>
          <w:bCs/>
          <w:color w:val="000000" w:themeColor="text1"/>
          <w14:textFill>
            <w14:solidFill>
              <w14:schemeClr w14:val="tx1"/>
            </w14:solidFill>
          </w14:textFill>
        </w:rPr>
        <w:t>　)</w:t>
      </w:r>
      <w:r>
        <w:rPr>
          <w:rFonts w:hint="default" w:ascii="Times New Roman" w:hAnsi="Times New Roman" w:eastAsia="宋体" w:cs="Times New Roman"/>
          <w:b w:val="0"/>
          <w:bCs/>
          <w:color w:val="000000" w:themeColor="text1"/>
          <w:lang w:val="en-US" w:eastAsia="zh-CN"/>
          <w14:textFill>
            <w14:solidFill>
              <w14:schemeClr w14:val="tx1"/>
            </w14:solidFill>
          </w14:textFill>
        </w:rPr>
        <w:t>34、</w:t>
      </w:r>
      <w:r>
        <w:rPr>
          <w:rFonts w:hint="default" w:ascii="Times New Roman" w:hAnsi="Times New Roman" w:eastAsia="宋体" w:cs="Times New Roman"/>
          <w:b w:val="0"/>
          <w:bCs/>
          <w:color w:val="000000" w:themeColor="text1"/>
          <w14:textFill>
            <w14:solidFill>
              <w14:schemeClr w14:val="tx1"/>
            </w14:solidFill>
          </w14:textFill>
        </w:rPr>
        <w:t>自耦变压器在高铁技术中被广泛应用．如图所示，一理想自耦变压器接在</w:t>
      </w:r>
      <w:r>
        <w:rPr>
          <w:rFonts w:hint="default" w:ascii="Times New Roman" w:hAnsi="Times New Roman" w:eastAsia="宋体" w:cs="Times New Roman"/>
          <w:b w:val="0"/>
          <w:bCs/>
          <w:i/>
          <w:color w:val="000000" w:themeColor="text1"/>
          <w14:textFill>
            <w14:solidFill>
              <w14:schemeClr w14:val="tx1"/>
            </w14:solidFill>
          </w14:textFill>
        </w:rPr>
        <w:t>u</w:t>
      </w:r>
      <w:r>
        <w:rPr>
          <w:rFonts w:hint="default" w:ascii="Times New Roman" w:hAnsi="Times New Roman" w:eastAsia="宋体" w:cs="Times New Roman"/>
          <w:b w:val="0"/>
          <w:bCs/>
          <w:color w:val="000000" w:themeColor="text1"/>
          <w14:textFill>
            <w14:solidFill>
              <w14:schemeClr w14:val="tx1"/>
            </w14:solidFill>
          </w14:textFill>
        </w:rPr>
        <w:t>＝</w:t>
      </w:r>
      <w:r>
        <w:rPr>
          <w:rFonts w:hint="default" w:ascii="Times New Roman" w:hAnsi="Times New Roman" w:eastAsia="宋体" w:cs="Times New Roman"/>
          <w:b w:val="0"/>
          <w:bCs/>
          <w:i/>
          <w:color w:val="000000" w:themeColor="text1"/>
          <w14:textFill>
            <w14:solidFill>
              <w14:schemeClr w14:val="tx1"/>
            </w14:solidFill>
          </w14:textFill>
        </w:rPr>
        <w:t>U</w:t>
      </w:r>
      <w:r>
        <w:rPr>
          <w:rFonts w:hint="default" w:ascii="Times New Roman" w:hAnsi="Times New Roman" w:eastAsia="宋体" w:cs="Times New Roman"/>
          <w:b w:val="0"/>
          <w:bCs/>
          <w:color w:val="000000" w:themeColor="text1"/>
          <w:vertAlign w:val="subscript"/>
          <w14:textFill>
            <w14:solidFill>
              <w14:schemeClr w14:val="tx1"/>
            </w14:solidFill>
          </w14:textFill>
        </w:rPr>
        <w:t>m</w:t>
      </w:r>
      <w:r>
        <w:rPr>
          <w:rFonts w:hint="default" w:ascii="Times New Roman" w:hAnsi="Times New Roman" w:eastAsia="宋体" w:cs="Times New Roman"/>
          <w:b w:val="0"/>
          <w:bCs/>
          <w:color w:val="000000" w:themeColor="text1"/>
          <w14:textFill>
            <w14:solidFill>
              <w14:schemeClr w14:val="tx1"/>
            </w14:solidFill>
          </w14:textFill>
        </w:rPr>
        <w:t>sin100π</w:t>
      </w:r>
      <w:r>
        <w:rPr>
          <w:rFonts w:hint="default" w:ascii="Times New Roman" w:hAnsi="Times New Roman" w:eastAsia="宋体" w:cs="Times New Roman"/>
          <w:b w:val="0"/>
          <w:bCs/>
          <w:i/>
          <w:color w:val="000000" w:themeColor="text1"/>
          <w14:textFill>
            <w14:solidFill>
              <w14:schemeClr w14:val="tx1"/>
            </w14:solidFill>
          </w14:textFill>
        </w:rPr>
        <w:t>t</w:t>
      </w:r>
      <w:r>
        <w:rPr>
          <w:rFonts w:hint="default" w:ascii="Times New Roman" w:hAnsi="Times New Roman" w:eastAsia="宋体" w:cs="Times New Roman"/>
          <w:b w:val="0"/>
          <w:bCs/>
          <w:color w:val="000000" w:themeColor="text1"/>
          <w14:textFill>
            <w14:solidFill>
              <w14:schemeClr w14:val="tx1"/>
            </w14:solidFill>
          </w14:textFill>
        </w:rPr>
        <w:t>的正弦交流电压上，</w:t>
      </w:r>
      <w:r>
        <w:rPr>
          <w:rFonts w:hint="default" w:ascii="Times New Roman" w:hAnsi="Times New Roman" w:eastAsia="宋体" w:cs="Times New Roman"/>
          <w:b w:val="0"/>
          <w:bCs/>
          <w:i/>
          <w:color w:val="000000" w:themeColor="text1"/>
          <w14:textFill>
            <w14:solidFill>
              <w14:schemeClr w14:val="tx1"/>
            </w14:solidFill>
          </w14:textFill>
        </w:rPr>
        <w:t>P</w:t>
      </w:r>
      <w:r>
        <w:rPr>
          <w:rFonts w:hint="default" w:ascii="Times New Roman" w:hAnsi="Times New Roman" w:eastAsia="宋体" w:cs="Times New Roman"/>
          <w:b w:val="0"/>
          <w:bCs/>
          <w:color w:val="000000" w:themeColor="text1"/>
          <w14:textFill>
            <w14:solidFill>
              <w14:schemeClr w14:val="tx1"/>
            </w14:solidFill>
          </w14:textFill>
        </w:rPr>
        <w:t>为滑动触头，初始位置位于线圈</w:t>
      </w:r>
      <w:r>
        <w:rPr>
          <w:rFonts w:hint="default" w:ascii="Times New Roman" w:hAnsi="Times New Roman" w:eastAsia="宋体" w:cs="Times New Roman"/>
          <w:b w:val="0"/>
          <w:bCs/>
          <w:i/>
          <w:color w:val="000000" w:themeColor="text1"/>
          <w14:textFill>
            <w14:solidFill>
              <w14:schemeClr w14:val="tx1"/>
            </w14:solidFill>
          </w14:textFill>
        </w:rPr>
        <w:t>CD</w:t>
      </w:r>
      <w:r>
        <w:rPr>
          <w:rFonts w:hint="default" w:ascii="Times New Roman" w:hAnsi="Times New Roman" w:eastAsia="宋体" w:cs="Times New Roman"/>
          <w:b w:val="0"/>
          <w:bCs/>
          <w:color w:val="000000" w:themeColor="text1"/>
          <w14:textFill>
            <w14:solidFill>
              <w14:schemeClr w14:val="tx1"/>
            </w14:solidFill>
          </w14:textFill>
        </w:rPr>
        <w:t>的中点</w:t>
      </w:r>
      <w:r>
        <w:rPr>
          <w:rFonts w:hint="default" w:ascii="Times New Roman" w:hAnsi="Times New Roman" w:eastAsia="宋体" w:cs="Times New Roman"/>
          <w:b w:val="0"/>
          <w:bCs/>
          <w:i/>
          <w:color w:val="000000" w:themeColor="text1"/>
          <w14:textFill>
            <w14:solidFill>
              <w14:schemeClr w14:val="tx1"/>
            </w14:solidFill>
          </w14:textFill>
        </w:rPr>
        <w:t xml:space="preserve">G, </w:t>
      </w:r>
      <w:r>
        <w:rPr>
          <w:rFonts w:hint="default" w:ascii="Times New Roman" w:hAnsi="Times New Roman" w:eastAsia="宋体" w:cs="Times New Roman"/>
          <w:b w:val="0"/>
          <w:bCs/>
          <w:color w:val="000000" w:themeColor="text1"/>
          <w14:textFill>
            <w14:solidFill>
              <w14:schemeClr w14:val="tx1"/>
            </w14:solidFill>
          </w14:textFill>
        </w:rPr>
        <w:t>A</w:t>
      </w:r>
      <w:r>
        <w:rPr>
          <w:rFonts w:hint="default" w:ascii="Times New Roman" w:hAnsi="Times New Roman" w:eastAsia="宋体" w:cs="Times New Roman"/>
          <w:b w:val="0"/>
          <w:bCs/>
          <w:color w:val="000000" w:themeColor="text1"/>
          <w:vertAlign w:val="subscript"/>
          <w14:textFill>
            <w14:solidFill>
              <w14:schemeClr w14:val="tx1"/>
            </w14:solidFill>
          </w14:textFill>
        </w:rPr>
        <w:t>1</w:t>
      </w:r>
      <w:r>
        <w:rPr>
          <w:rFonts w:hint="default" w:ascii="Times New Roman" w:hAnsi="Times New Roman" w:eastAsia="宋体" w:cs="Times New Roman"/>
          <w:b w:val="0"/>
          <w:bCs/>
          <w:color w:val="000000" w:themeColor="text1"/>
          <w14:textFill>
            <w14:solidFill>
              <w14:schemeClr w14:val="tx1"/>
            </w14:solidFill>
          </w14:textFill>
        </w:rPr>
        <w:t>和A</w:t>
      </w:r>
      <w:r>
        <w:rPr>
          <w:rFonts w:hint="default" w:ascii="Times New Roman" w:hAnsi="Times New Roman" w:eastAsia="宋体" w:cs="Times New Roman"/>
          <w:b w:val="0"/>
          <w:bCs/>
          <w:color w:val="000000" w:themeColor="text1"/>
          <w:vertAlign w:val="subscript"/>
          <w14:textFill>
            <w14:solidFill>
              <w14:schemeClr w14:val="tx1"/>
            </w14:solidFill>
          </w14:textFill>
        </w:rPr>
        <w:t>2</w:t>
      </w:r>
      <w:r>
        <w:rPr>
          <w:rFonts w:hint="default" w:ascii="Times New Roman" w:hAnsi="Times New Roman" w:eastAsia="宋体" w:cs="Times New Roman"/>
          <w:b w:val="0"/>
          <w:bCs/>
          <w:color w:val="000000" w:themeColor="text1"/>
          <w14:textFill>
            <w14:solidFill>
              <w14:schemeClr w14:val="tx1"/>
            </w14:solidFill>
          </w14:textFill>
        </w:rPr>
        <w:t>为理想交流电表，</w:t>
      </w:r>
      <w:r>
        <w:rPr>
          <w:rFonts w:hint="default" w:ascii="Times New Roman" w:hAnsi="Times New Roman" w:eastAsia="宋体" w:cs="Times New Roman"/>
          <w:b w:val="0"/>
          <w:bCs/>
          <w:i/>
          <w:color w:val="000000" w:themeColor="text1"/>
          <w14:textFill>
            <w14:solidFill>
              <w14:schemeClr w14:val="tx1"/>
            </w14:solidFill>
          </w14:textFill>
        </w:rPr>
        <w:t>R</w:t>
      </w:r>
      <w:r>
        <w:rPr>
          <w:rFonts w:hint="default" w:ascii="Times New Roman" w:hAnsi="Times New Roman" w:eastAsia="宋体" w:cs="Times New Roman"/>
          <w:b w:val="0"/>
          <w:bCs/>
          <w:color w:val="000000" w:themeColor="text1"/>
          <w14:textFill>
            <w14:solidFill>
              <w14:schemeClr w14:val="tx1"/>
            </w14:solidFill>
          </w14:textFill>
        </w:rPr>
        <w:t>为定值电阻，下列说法正确的是</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A．将</w:t>
      </w:r>
      <w:r>
        <w:rPr>
          <w:rFonts w:hint="default" w:ascii="Times New Roman" w:hAnsi="Times New Roman" w:eastAsia="宋体" w:cs="Times New Roman"/>
          <w:b w:val="0"/>
          <w:bCs/>
          <w:i/>
          <w:color w:val="000000" w:themeColor="text1"/>
          <w14:textFill>
            <w14:solidFill>
              <w14:schemeClr w14:val="tx1"/>
            </w14:solidFill>
          </w14:textFill>
        </w:rPr>
        <w:t>P</w:t>
      </w:r>
      <w:r>
        <w:rPr>
          <w:rFonts w:hint="default" w:ascii="Times New Roman" w:hAnsi="Times New Roman" w:eastAsia="宋体" w:cs="Times New Roman"/>
          <w:b w:val="0"/>
          <w:bCs/>
          <w:color w:val="000000" w:themeColor="text1"/>
          <w14:textFill>
            <w14:solidFill>
              <w14:schemeClr w14:val="tx1"/>
            </w14:solidFill>
          </w14:textFill>
        </w:rPr>
        <w:t>向下滑动，A</w:t>
      </w:r>
      <w:r>
        <w:rPr>
          <w:rFonts w:hint="default" w:ascii="Times New Roman" w:hAnsi="Times New Roman" w:eastAsia="宋体" w:cs="Times New Roman"/>
          <w:b w:val="0"/>
          <w:bCs/>
          <w:color w:val="000000" w:themeColor="text1"/>
          <w:vertAlign w:val="subscript"/>
          <w14:textFill>
            <w14:solidFill>
              <w14:schemeClr w14:val="tx1"/>
            </w14:solidFill>
          </w14:textFill>
        </w:rPr>
        <w:t>1</w:t>
      </w:r>
      <w:r>
        <w:rPr>
          <w:rFonts w:hint="default" w:ascii="Times New Roman" w:hAnsi="Times New Roman" w:eastAsia="宋体" w:cs="Times New Roman"/>
          <w:b w:val="0"/>
          <w:bCs/>
          <w:color w:val="000000" w:themeColor="text1"/>
          <w14:textFill>
            <w14:solidFill>
              <w14:schemeClr w14:val="tx1"/>
            </w14:solidFill>
          </w14:textFill>
        </w:rPr>
        <w:t>的示数将变小</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B．将</w:t>
      </w:r>
      <w:r>
        <w:rPr>
          <w:rFonts w:hint="default" w:ascii="Times New Roman" w:hAnsi="Times New Roman" w:eastAsia="宋体" w:cs="Times New Roman"/>
          <w:b w:val="0"/>
          <w:bCs/>
          <w:i/>
          <w:color w:val="000000" w:themeColor="text1"/>
          <w14:textFill>
            <w14:solidFill>
              <w14:schemeClr w14:val="tx1"/>
            </w14:solidFill>
          </w14:textFill>
        </w:rPr>
        <w:t>P</w:t>
      </w:r>
      <w:r>
        <w:rPr>
          <w:rFonts w:hint="default" w:ascii="Times New Roman" w:hAnsi="Times New Roman" w:eastAsia="宋体" w:cs="Times New Roman"/>
          <w:b w:val="0"/>
          <w:bCs/>
          <w:color w:val="000000" w:themeColor="text1"/>
          <w14:textFill>
            <w14:solidFill>
              <w14:schemeClr w14:val="tx1"/>
            </w14:solidFill>
          </w14:textFill>
        </w:rPr>
        <w:t>向上滑动，A</w:t>
      </w:r>
      <w:r>
        <w:rPr>
          <w:rFonts w:hint="default" w:ascii="Times New Roman" w:hAnsi="Times New Roman" w:eastAsia="宋体" w:cs="Times New Roman"/>
          <w:b w:val="0"/>
          <w:bCs/>
          <w:color w:val="000000" w:themeColor="text1"/>
          <w:vertAlign w:val="subscript"/>
          <w14:textFill>
            <w14:solidFill>
              <w14:schemeClr w14:val="tx1"/>
            </w14:solidFill>
          </w14:textFill>
        </w:rPr>
        <w:t>2</w:t>
      </w:r>
      <w:r>
        <w:rPr>
          <w:rFonts w:hint="default" w:ascii="Times New Roman" w:hAnsi="Times New Roman" w:eastAsia="宋体" w:cs="Times New Roman"/>
          <w:b w:val="0"/>
          <w:bCs/>
          <w:color w:val="000000" w:themeColor="text1"/>
          <w14:textFill>
            <w14:solidFill>
              <w14:schemeClr w14:val="tx1"/>
            </w14:solidFill>
          </w14:textFill>
        </w:rPr>
        <w:t>的示数将变大</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C．将</w:t>
      </w:r>
      <w:r>
        <w:rPr>
          <w:rFonts w:hint="default" w:ascii="Times New Roman" w:hAnsi="Times New Roman" w:eastAsia="宋体" w:cs="Times New Roman"/>
          <w:b w:val="0"/>
          <w:bCs/>
          <w:i/>
          <w:color w:val="000000" w:themeColor="text1"/>
          <w14:textFill>
            <w14:solidFill>
              <w14:schemeClr w14:val="tx1"/>
            </w14:solidFill>
          </w14:textFill>
        </w:rPr>
        <w:t>P</w:t>
      </w:r>
      <w:r>
        <w:rPr>
          <w:rFonts w:hint="default" w:ascii="Times New Roman" w:hAnsi="Times New Roman" w:eastAsia="宋体" w:cs="Times New Roman"/>
          <w:b w:val="0"/>
          <w:bCs/>
          <w:color w:val="000000" w:themeColor="text1"/>
          <w14:textFill>
            <w14:solidFill>
              <w14:schemeClr w14:val="tx1"/>
            </w14:solidFill>
          </w14:textFill>
        </w:rPr>
        <w:t>下滑到</w:t>
      </w:r>
      <w:r>
        <w:rPr>
          <w:rFonts w:hint="default" w:ascii="Times New Roman" w:hAnsi="Times New Roman" w:eastAsia="宋体" w:cs="Times New Roman"/>
          <w:b w:val="0"/>
          <w:bCs/>
          <w:i/>
          <w:color w:val="000000" w:themeColor="text1"/>
          <w14:textFill>
            <w14:solidFill>
              <w14:schemeClr w14:val="tx1"/>
            </w14:solidFill>
          </w14:textFill>
        </w:rPr>
        <w:t>GD</w:t>
      </w:r>
      <w:r>
        <w:rPr>
          <w:rFonts w:hint="default" w:ascii="Times New Roman" w:hAnsi="Times New Roman" w:eastAsia="宋体" w:cs="Times New Roman"/>
          <w:b w:val="0"/>
          <w:bCs/>
          <w:color w:val="000000" w:themeColor="text1"/>
          <w14:textFill>
            <w14:solidFill>
              <w14:schemeClr w14:val="tx1"/>
            </w14:solidFill>
          </w14:textFill>
        </w:rPr>
        <w:t>的中点，电阻</w:t>
      </w:r>
      <w:r>
        <w:rPr>
          <w:rFonts w:hint="default" w:ascii="Times New Roman" w:hAnsi="Times New Roman" w:eastAsia="宋体" w:cs="Times New Roman"/>
          <w:b w:val="0"/>
          <w:bCs/>
          <w:i/>
          <w:color w:val="000000" w:themeColor="text1"/>
          <w14:textFill>
            <w14:solidFill>
              <w14:schemeClr w14:val="tx1"/>
            </w14:solidFill>
          </w14:textFill>
        </w:rPr>
        <w:t>R</w:t>
      </w:r>
      <w:r>
        <w:rPr>
          <w:rFonts w:hint="default" w:ascii="Times New Roman" w:hAnsi="Times New Roman" w:eastAsia="宋体" w:cs="Times New Roman"/>
          <w:b w:val="0"/>
          <w:bCs/>
          <w:color w:val="000000" w:themeColor="text1"/>
          <w14:textFill>
            <w14:solidFill>
              <w14:schemeClr w14:val="tx1"/>
            </w14:solidFill>
          </w14:textFill>
        </w:rPr>
        <w:t>的功率将变为原来的4倍</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D．将</w:t>
      </w:r>
      <w:r>
        <w:rPr>
          <w:rFonts w:hint="default" w:ascii="Times New Roman" w:hAnsi="Times New Roman" w:eastAsia="宋体" w:cs="Times New Roman"/>
          <w:b w:val="0"/>
          <w:bCs/>
          <w:i/>
          <w:color w:val="000000" w:themeColor="text1"/>
          <w14:textFill>
            <w14:solidFill>
              <w14:schemeClr w14:val="tx1"/>
            </w14:solidFill>
          </w14:textFill>
        </w:rPr>
        <w:t>P</w:t>
      </w:r>
      <w:r>
        <w:rPr>
          <w:rFonts w:hint="default" w:ascii="Times New Roman" w:hAnsi="Times New Roman" w:eastAsia="宋体" w:cs="Times New Roman"/>
          <w:b w:val="0"/>
          <w:bCs/>
          <w:color w:val="000000" w:themeColor="text1"/>
          <w14:textFill>
            <w14:solidFill>
              <w14:schemeClr w14:val="tx1"/>
            </w14:solidFill>
          </w14:textFill>
        </w:rPr>
        <w:t>上滑到</w:t>
      </w:r>
      <w:r>
        <w:rPr>
          <w:rFonts w:hint="default" w:ascii="Times New Roman" w:hAnsi="Times New Roman" w:eastAsia="宋体" w:cs="Times New Roman"/>
          <w:b w:val="0"/>
          <w:bCs/>
          <w:i/>
          <w:color w:val="000000" w:themeColor="text1"/>
          <w14:textFill>
            <w14:solidFill>
              <w14:schemeClr w14:val="tx1"/>
            </w14:solidFill>
          </w14:textFill>
        </w:rPr>
        <w:t>CG</w:t>
      </w:r>
      <w:r>
        <w:rPr>
          <w:rFonts w:hint="default" w:ascii="Times New Roman" w:hAnsi="Times New Roman" w:eastAsia="宋体" w:cs="Times New Roman"/>
          <w:b w:val="0"/>
          <w:bCs/>
          <w:color w:val="000000" w:themeColor="text1"/>
          <w14:textFill>
            <w14:solidFill>
              <w14:schemeClr w14:val="tx1"/>
            </w14:solidFill>
          </w14:textFill>
        </w:rPr>
        <w:t>的中点，电阻</w:t>
      </w:r>
      <w:r>
        <w:rPr>
          <w:rFonts w:hint="default" w:ascii="Times New Roman" w:hAnsi="Times New Roman" w:eastAsia="宋体" w:cs="Times New Roman"/>
          <w:b w:val="0"/>
          <w:bCs/>
          <w:i/>
          <w:color w:val="000000" w:themeColor="text1"/>
          <w14:textFill>
            <w14:solidFill>
              <w14:schemeClr w14:val="tx1"/>
            </w14:solidFill>
          </w14:textFill>
        </w:rPr>
        <w:t>R</w:t>
      </w:r>
      <w:r>
        <w:rPr>
          <w:rFonts w:hint="default" w:ascii="Times New Roman" w:hAnsi="Times New Roman" w:eastAsia="宋体" w:cs="Times New Roman"/>
          <w:b w:val="0"/>
          <w:bCs/>
          <w:color w:val="000000" w:themeColor="text1"/>
          <w14:textFill>
            <w14:solidFill>
              <w14:schemeClr w14:val="tx1"/>
            </w14:solidFill>
          </w14:textFill>
        </w:rPr>
        <w:t>的功率将变为原来的</w:t>
      </w:r>
      <w:r>
        <w:rPr>
          <w:rFonts w:hint="default" w:ascii="Times New Roman" w:hAnsi="Times New Roman" w:eastAsia="宋体" w:cs="Times New Roman"/>
          <w:b w:val="0"/>
          <w:bCs/>
          <w:color w:val="000000" w:themeColor="text1"/>
          <w14:textFill>
            <w14:solidFill>
              <w14:schemeClr w14:val="tx1"/>
            </w14:solidFill>
          </w14:textFill>
        </w:rPr>
        <w:fldChar w:fldCharType="begin"/>
      </w:r>
      <w:r>
        <w:rPr>
          <w:rFonts w:hint="default" w:ascii="Times New Roman" w:hAnsi="Times New Roman" w:eastAsia="宋体" w:cs="Times New Roman"/>
          <w:b w:val="0"/>
          <w:bCs/>
          <w:color w:val="000000" w:themeColor="text1"/>
          <w14:textFill>
            <w14:solidFill>
              <w14:schemeClr w14:val="tx1"/>
            </w14:solidFill>
          </w14:textFill>
        </w:rPr>
        <w:instrText xml:space="preserve">eq \</w:instrText>
      </w:r>
      <w:r>
        <w:rPr>
          <w:rFonts w:hint="default" w:ascii="Times New Roman" w:hAnsi="Times New Roman" w:eastAsia="宋体" w:cs="Times New Roman"/>
          <w:b w:val="0"/>
          <w:bCs/>
          <w:color w:val="000000" w:themeColor="text1"/>
          <w14:textFill>
            <w14:solidFill>
              <w14:schemeClr w14:val="tx1"/>
            </w14:solidFill>
          </w14:textFill>
        </w:rPr>
        <w:instrText xml:space="preserve">f(2</w:instrText>
      </w:r>
      <w:r>
        <w:rPr>
          <w:rFonts w:hint="default" w:ascii="Times New Roman" w:hAnsi="Times New Roman" w:eastAsia="宋体" w:cs="Times New Roman"/>
          <w:b w:val="0"/>
          <w:bCs/>
          <w:i/>
          <w:color w:val="000000" w:themeColor="text1"/>
          <w14:textFill>
            <w14:solidFill>
              <w14:schemeClr w14:val="tx1"/>
            </w14:solidFill>
          </w14:textFill>
        </w:rPr>
        <w:instrText xml:space="preserve">,</w:instrText>
      </w:r>
      <w:r>
        <w:rPr>
          <w:rFonts w:hint="default" w:ascii="Times New Roman" w:hAnsi="Times New Roman" w:eastAsia="宋体" w:cs="Times New Roman"/>
          <w:b w:val="0"/>
          <w:bCs/>
          <w:color w:val="000000" w:themeColor="text1"/>
          <w14:textFill>
            <w14:solidFill>
              <w14:schemeClr w14:val="tx1"/>
            </w14:solidFill>
          </w14:textFill>
        </w:rPr>
        <w:instrText xml:space="preserve">3)</w:instrText>
      </w:r>
      <w:r>
        <w:rPr>
          <w:rFonts w:hint="default" w:ascii="Times New Roman" w:hAnsi="Times New Roman" w:eastAsia="宋体" w:cs="Times New Roman"/>
          <w:b w:val="0"/>
          <w:bCs/>
          <w:color w:val="000000" w:themeColor="text1"/>
          <w14:textFill>
            <w14:solidFill>
              <w14:schemeClr w14:val="tx1"/>
            </w14:solidFill>
          </w14:textFill>
        </w:rPr>
        <w:fldChar w:fldCharType="end"/>
      </w:r>
    </w:p>
    <w:p>
      <w:pPr>
        <w:pStyle w:val="8"/>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color w:val="000000" w:themeColor="text1"/>
          <w14:textFill>
            <w14:solidFill>
              <w14:schemeClr w14:val="tx1"/>
            </w14:solidFill>
          </w14:textFill>
        </w:rPr>
      </w:pPr>
    </w:p>
    <w:p>
      <w:pPr>
        <w:pStyle w:val="3"/>
        <w:keepNext w:val="0"/>
        <w:keepLines w:val="0"/>
        <w:pageBreakBefore w:val="0"/>
        <w:tabs>
          <w:tab w:val="left" w:pos="4678"/>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lang w:val="en-US" w:eastAsia="zh-CN"/>
        </w:rPr>
        <w:t>35</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rPr>
        <w:t>如图甲所示的充电器正在给手机充电。乙图是简化原理图，理想变压器原、副线圈匝数之比为55</w:t>
      </w:r>
      <w:r>
        <w:rPr>
          <w:rFonts w:hint="default" w:ascii="Times New Roman" w:hAnsi="Times New Roman" w:eastAsia="宋体" w:cs="Times New Roman"/>
          <w:b w:val="0"/>
          <w:bCs/>
        </w:rPr>
        <w:t>∶</w:t>
      </w:r>
      <w:r>
        <w:rPr>
          <w:rFonts w:hint="default" w:ascii="Times New Roman" w:hAnsi="Times New Roman" w:eastAsia="宋体" w:cs="Times New Roman"/>
          <w:b w:val="0"/>
          <w:bCs/>
        </w:rPr>
        <w:t>2，原线圈接220 V交流电，副线圈通过理想二极管连接手机。下列说法正确的是</w:t>
      </w:r>
    </w:p>
    <w:p>
      <w:pPr>
        <w:pStyle w:val="3"/>
        <w:keepNext w:val="0"/>
        <w:keepLines w:val="0"/>
        <w:pageBreakBefore w:val="0"/>
        <w:tabs>
          <w:tab w:val="left" w:pos="4678"/>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A．副线圈的电流为8 A</w:t>
      </w:r>
      <w:r>
        <w:rPr>
          <w:rFonts w:hint="default" w:ascii="Times New Roman" w:hAnsi="Times New Roman" w:eastAsia="宋体" w:cs="Times New Roman"/>
          <w:b w:val="0"/>
          <w:bCs/>
          <w:lang w:val="en-US" w:eastAsia="zh-CN"/>
        </w:rPr>
        <w:t xml:space="preserve">     </w:t>
      </w:r>
      <w:r>
        <w:rPr>
          <w:rFonts w:hint="default" w:ascii="Times New Roman" w:hAnsi="Times New Roman" w:eastAsia="宋体" w:cs="Times New Roman"/>
          <w:b w:val="0"/>
          <w:bCs/>
        </w:rPr>
        <w:t>B．手机两端的电压为8 V</w:t>
      </w:r>
    </w:p>
    <w:p>
      <w:pPr>
        <w:pStyle w:val="3"/>
        <w:keepNext w:val="0"/>
        <w:keepLines w:val="0"/>
        <w:pageBreakBefore w:val="0"/>
        <w:tabs>
          <w:tab w:val="left" w:pos="4678"/>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C．通过手机的电流为直流电</w:t>
      </w:r>
    </w:p>
    <w:p>
      <w:pPr>
        <w:pStyle w:val="3"/>
        <w:keepNext w:val="0"/>
        <w:keepLines w:val="0"/>
        <w:pageBreakBefore w:val="0"/>
        <w:tabs>
          <w:tab w:val="left" w:pos="4678"/>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D．拔掉手机，充电线两端电压为零</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kern w:val="2"/>
          <w:sz w:val="21"/>
          <w:szCs w:val="20"/>
          <w:lang w:val="en-US" w:eastAsia="zh-CN" w:bidi="ar-SA"/>
        </w:rPr>
        <w:t>(　</w:t>
      </w:r>
      <w:r>
        <w:rPr>
          <w:rFonts w:hint="default" w:ascii="Times New Roman" w:hAnsi="Times New Roman" w:eastAsia="宋体" w:cs="Times New Roman"/>
          <w:b w:val="0"/>
          <w:bCs/>
          <w:kern w:val="2"/>
          <w:sz w:val="21"/>
          <w:szCs w:val="20"/>
          <w:lang w:val="en-US" w:eastAsia="zh-CN" w:bidi="ar-SA"/>
        </w:rPr>
        <w:t>C</w:t>
      </w:r>
      <w:r>
        <w:rPr>
          <w:rFonts w:hint="default" w:ascii="Times New Roman" w:hAnsi="Times New Roman" w:eastAsia="宋体" w:cs="Times New Roman"/>
          <w:b w:val="0"/>
          <w:bCs/>
          <w:kern w:val="2"/>
          <w:sz w:val="21"/>
          <w:szCs w:val="20"/>
          <w:lang w:val="en-US" w:eastAsia="zh-CN" w:bidi="ar-SA"/>
        </w:rPr>
        <w:t xml:space="preserve"> </w:t>
      </w:r>
      <w:r>
        <w:rPr>
          <w:rFonts w:hint="default" w:ascii="Times New Roman" w:hAnsi="Times New Roman" w:eastAsia="宋体" w:cs="Times New Roman"/>
          <w:b w:val="0"/>
          <w:bCs/>
          <w:kern w:val="2"/>
          <w:sz w:val="21"/>
          <w:szCs w:val="20"/>
          <w:lang w:val="en-US" w:eastAsia="zh-CN" w:bidi="ar-SA"/>
        </w:rPr>
        <w:t xml:space="preserve"> )</w:t>
      </w:r>
      <w:r>
        <w:rPr>
          <w:rFonts w:hint="default" w:ascii="Times New Roman" w:hAnsi="Times New Roman" w:eastAsia="宋体" w:cs="Times New Roman"/>
          <w:b w:val="0"/>
          <w:bCs/>
          <w:kern w:val="2"/>
          <w:sz w:val="21"/>
          <w:szCs w:val="20"/>
          <w:lang w:val="en-US" w:eastAsia="zh-CN" w:bidi="ar-SA"/>
        </w:rPr>
        <w:drawing>
          <wp:anchor distT="0" distB="0" distL="114300" distR="114300" simplePos="0" relativeHeight="251688960" behindDoc="0" locked="0" layoutInCell="1" allowOverlap="1">
            <wp:simplePos x="0" y="0"/>
            <wp:positionH relativeFrom="column">
              <wp:posOffset>4527550</wp:posOffset>
            </wp:positionH>
            <wp:positionV relativeFrom="paragraph">
              <wp:posOffset>214630</wp:posOffset>
            </wp:positionV>
            <wp:extent cx="1190625" cy="879475"/>
            <wp:effectExtent l="0" t="0" r="3175" b="9525"/>
            <wp:wrapNone/>
            <wp:docPr id="17" name="图片 59" descr="Z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descr="Z36"/>
                    <pic:cNvPicPr>
                      <a:picLocks noChangeAspect="1"/>
                    </pic:cNvPicPr>
                  </pic:nvPicPr>
                  <pic:blipFill>
                    <a:blip r:embed="rId145"/>
                    <a:stretch>
                      <a:fillRect/>
                    </a:stretch>
                  </pic:blipFill>
                  <pic:spPr>
                    <a:xfrm>
                      <a:off x="0" y="0"/>
                      <a:ext cx="1190625" cy="879475"/>
                    </a:xfrm>
                    <a:prstGeom prst="rect">
                      <a:avLst/>
                    </a:prstGeom>
                    <a:noFill/>
                    <a:ln>
                      <a:noFill/>
                    </a:ln>
                  </pic:spPr>
                </pic:pic>
              </a:graphicData>
            </a:graphic>
          </wp:anchor>
        </w:drawing>
      </w:r>
      <w:r>
        <w:rPr>
          <w:rFonts w:hint="default" w:ascii="Times New Roman" w:hAnsi="Times New Roman" w:eastAsia="宋体" w:cs="Times New Roman"/>
          <w:b w:val="0"/>
          <w:bCs/>
          <w:kern w:val="2"/>
          <w:sz w:val="21"/>
          <w:szCs w:val="20"/>
          <w:lang w:val="en-US" w:eastAsia="zh-CN" w:bidi="ar-SA"/>
        </w:rPr>
        <w:t>36</w:t>
      </w:r>
      <w:r>
        <w:rPr>
          <w:rFonts w:hint="default" w:ascii="Times New Roman" w:hAnsi="Times New Roman" w:eastAsia="宋体" w:cs="Times New Roman"/>
          <w:b w:val="0"/>
          <w:bCs/>
          <w:kern w:val="2"/>
          <w:sz w:val="21"/>
          <w:szCs w:val="20"/>
          <w:lang w:val="en-US" w:eastAsia="zh-CN" w:bidi="ar-SA"/>
        </w:rPr>
        <w:t>．如</w:t>
      </w:r>
      <w:r>
        <w:rPr>
          <w:rFonts w:hint="default" w:ascii="Times New Roman" w:hAnsi="Times New Roman" w:eastAsia="宋体" w:cs="Times New Roman"/>
          <w:b w:val="0"/>
          <w:bCs/>
          <w:szCs w:val="21"/>
        </w:rPr>
        <w:t>图所示，两个相同的灯泡，分别接在理想变压器的原、副线圈上，(灯泡电阻不随温度变化)，已知原、副线圈的匝数比</w:t>
      </w:r>
      <w:r>
        <w:rPr>
          <w:rFonts w:hint="default" w:ascii="Times New Roman" w:hAnsi="Times New Roman" w:eastAsia="宋体" w:cs="Times New Roman"/>
          <w:b w:val="0"/>
          <w:bCs/>
          <w:i/>
          <w:iCs/>
          <w:szCs w:val="21"/>
        </w:rPr>
        <w:t>n</w:t>
      </w:r>
      <w:r>
        <w:rPr>
          <w:rFonts w:hint="default" w:ascii="Times New Roman" w:hAnsi="Times New Roman" w:eastAsia="宋体" w:cs="Times New Roman"/>
          <w:b w:val="0"/>
          <w:bCs/>
          <w:szCs w:val="21"/>
          <w:vertAlign w:val="subscript"/>
        </w:rPr>
        <w:t>1</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n</w:t>
      </w:r>
      <w:r>
        <w:rPr>
          <w:rFonts w:hint="default" w:ascii="Times New Roman" w:hAnsi="Times New Roman" w:eastAsia="宋体" w:cs="Times New Roman"/>
          <w:b w:val="0"/>
          <w:bCs/>
          <w:szCs w:val="21"/>
          <w:vertAlign w:val="subscript"/>
        </w:rPr>
        <w:t>2</w:t>
      </w:r>
      <w:r>
        <w:rPr>
          <w:rFonts w:hint="default" w:ascii="Times New Roman" w:hAnsi="Times New Roman" w:eastAsia="宋体" w:cs="Times New Roman"/>
          <w:b w:val="0"/>
          <w:bCs/>
          <w:szCs w:val="21"/>
        </w:rPr>
        <w:t>＝2∶1，电源电压为</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szCs w:val="21"/>
        </w:rPr>
        <w:t>，则</w:t>
      </w:r>
    </w:p>
    <w:p>
      <w:pPr>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A．通过</w:t>
      </w:r>
      <w:r>
        <w:rPr>
          <w:rFonts w:hint="default" w:ascii="Times New Roman" w:hAnsi="Times New Roman" w:eastAsia="宋体" w:cs="Times New Roman"/>
          <w:b w:val="0"/>
          <w:bCs/>
          <w:i/>
          <w:i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B</w:t>
      </w:r>
      <w:r>
        <w:rPr>
          <w:rFonts w:hint="default" w:ascii="Times New Roman" w:hAnsi="Times New Roman" w:eastAsia="宋体" w:cs="Times New Roman"/>
          <w:b w:val="0"/>
          <w:bCs/>
          <w:szCs w:val="21"/>
        </w:rPr>
        <w:t>灯的电流之比</w:t>
      </w:r>
      <w:r>
        <w:rPr>
          <w:rFonts w:hint="default" w:ascii="Times New Roman" w:hAnsi="Times New Roman" w:eastAsia="宋体" w:cs="Times New Roman"/>
          <w:b w:val="0"/>
          <w:bCs/>
          <w:i/>
          <w:iCs/>
          <w:szCs w:val="21"/>
        </w:rPr>
        <w:t>I</w:t>
      </w:r>
      <w:r>
        <w:rPr>
          <w:rFonts w:hint="default" w:ascii="Times New Roman" w:hAnsi="Times New Roman" w:eastAsia="宋体" w:cs="Times New Roman"/>
          <w:b w:val="0"/>
          <w:bCs/>
          <w:i/>
          <w:iCs/>
          <w:szCs w:val="21"/>
          <w:vertAlign w:val="subscript"/>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I</w:t>
      </w:r>
      <w:r>
        <w:rPr>
          <w:rFonts w:hint="default" w:ascii="Times New Roman" w:hAnsi="Times New Roman" w:eastAsia="宋体" w:cs="Times New Roman"/>
          <w:b w:val="0"/>
          <w:bCs/>
          <w:i/>
          <w:iCs/>
          <w:szCs w:val="21"/>
          <w:vertAlign w:val="subscript"/>
        </w:rPr>
        <w:t>B</w:t>
      </w:r>
      <w:r>
        <w:rPr>
          <w:rFonts w:hint="default" w:ascii="Times New Roman" w:hAnsi="Times New Roman" w:eastAsia="宋体" w:cs="Times New Roman"/>
          <w:b w:val="0"/>
          <w:bCs/>
          <w:szCs w:val="21"/>
        </w:rPr>
        <w:t>＝2∶1</w:t>
      </w:r>
    </w:p>
    <w:p>
      <w:pPr>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B．灯泡</w:t>
      </w:r>
      <w:r>
        <w:rPr>
          <w:rFonts w:hint="default" w:ascii="Times New Roman" w:hAnsi="Times New Roman" w:eastAsia="宋体" w:cs="Times New Roman"/>
          <w:b w:val="0"/>
          <w:bCs/>
          <w:i/>
          <w:i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B</w:t>
      </w:r>
      <w:r>
        <w:rPr>
          <w:rFonts w:hint="default" w:ascii="Times New Roman" w:hAnsi="Times New Roman" w:eastAsia="宋体" w:cs="Times New Roman"/>
          <w:b w:val="0"/>
          <w:bCs/>
          <w:szCs w:val="21"/>
        </w:rPr>
        <w:t>两端的电压之比</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i/>
          <w:iCs/>
          <w:szCs w:val="21"/>
          <w:vertAlign w:val="subscript"/>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i/>
          <w:iCs/>
          <w:szCs w:val="21"/>
          <w:vertAlign w:val="subscript"/>
        </w:rPr>
        <w:t>B</w:t>
      </w:r>
      <w:r>
        <w:rPr>
          <w:rFonts w:hint="default" w:ascii="Times New Roman" w:hAnsi="Times New Roman" w:eastAsia="宋体" w:cs="Times New Roman"/>
          <w:b w:val="0"/>
          <w:bCs/>
          <w:szCs w:val="21"/>
        </w:rPr>
        <w:t>＝2∶1</w:t>
      </w:r>
    </w:p>
    <w:p>
      <w:pPr>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C．灯泡</w:t>
      </w:r>
      <w:r>
        <w:rPr>
          <w:rFonts w:hint="default" w:ascii="Times New Roman" w:hAnsi="Times New Roman" w:eastAsia="宋体" w:cs="Times New Roman"/>
          <w:b w:val="0"/>
          <w:bCs/>
          <w:i/>
          <w:i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B</w:t>
      </w:r>
      <w:r>
        <w:rPr>
          <w:rFonts w:hint="default" w:ascii="Times New Roman" w:hAnsi="Times New Roman" w:eastAsia="宋体" w:cs="Times New Roman"/>
          <w:b w:val="0"/>
          <w:bCs/>
          <w:szCs w:val="21"/>
        </w:rPr>
        <w:t>两端的电压分别是</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i/>
          <w:iCs/>
          <w:szCs w:val="21"/>
          <w:vertAlign w:val="subscript"/>
        </w:rPr>
        <w:t>A</w:t>
      </w:r>
      <w:r>
        <w:rPr>
          <w:rFonts w:hint="default" w:ascii="Times New Roman" w:hAnsi="Times New Roman" w:eastAsia="宋体" w:cs="Times New Roman"/>
          <w:b w:val="0"/>
          <w:bCs/>
          <w:szCs w:val="21"/>
        </w:rPr>
        <w:t>＝0.2</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U</w:t>
      </w:r>
      <w:r>
        <w:rPr>
          <w:rFonts w:hint="default" w:ascii="Times New Roman" w:hAnsi="Times New Roman" w:eastAsia="宋体" w:cs="Times New Roman"/>
          <w:b w:val="0"/>
          <w:bCs/>
          <w:i/>
          <w:iCs/>
          <w:szCs w:val="21"/>
          <w:vertAlign w:val="subscript"/>
        </w:rPr>
        <w:t>B</w:t>
      </w:r>
      <w:r>
        <w:rPr>
          <w:rFonts w:hint="default" w:ascii="Times New Roman" w:hAnsi="Times New Roman" w:eastAsia="宋体" w:cs="Times New Roman"/>
          <w:b w:val="0"/>
          <w:bCs/>
          <w:szCs w:val="21"/>
        </w:rPr>
        <w:t>＝0.4</w:t>
      </w:r>
      <w:r>
        <w:rPr>
          <w:rFonts w:hint="default" w:ascii="Times New Roman" w:hAnsi="Times New Roman" w:eastAsia="宋体" w:cs="Times New Roman"/>
          <w:b w:val="0"/>
          <w:bCs/>
          <w:i/>
          <w:iCs/>
          <w:szCs w:val="21"/>
        </w:rPr>
        <w:t>U</w:t>
      </w:r>
    </w:p>
    <w:p>
      <w:pPr>
        <w:keepNext w:val="0"/>
        <w:keepLines w:val="0"/>
        <w:pageBreakBefore w:val="0"/>
        <w:kinsoku/>
        <w:wordWrap/>
        <w:topLinePunct w:val="0"/>
        <w:autoSpaceDE/>
        <w:autoSpaceDN/>
        <w:bidi w:val="0"/>
        <w:snapToGrid w:val="0"/>
        <w:spacing w:line="240" w:lineRule="auto"/>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D．灯泡</w:t>
      </w:r>
      <w:r>
        <w:rPr>
          <w:rFonts w:hint="default" w:ascii="Times New Roman" w:hAnsi="Times New Roman" w:eastAsia="宋体" w:cs="Times New Roman"/>
          <w:b w:val="0"/>
          <w:bCs/>
          <w:i/>
          <w:iCs/>
          <w:szCs w:val="21"/>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B</w:t>
      </w:r>
      <w:r>
        <w:rPr>
          <w:rFonts w:hint="default" w:ascii="Times New Roman" w:hAnsi="Times New Roman" w:eastAsia="宋体" w:cs="Times New Roman"/>
          <w:b w:val="0"/>
          <w:bCs/>
          <w:szCs w:val="21"/>
        </w:rPr>
        <w:t>消耗的功率之比</w:t>
      </w:r>
      <w:r>
        <w:rPr>
          <w:rFonts w:hint="default" w:ascii="Times New Roman" w:hAnsi="Times New Roman" w:eastAsia="宋体" w:cs="Times New Roman"/>
          <w:b w:val="0"/>
          <w:bCs/>
          <w:i/>
          <w:iCs/>
          <w:szCs w:val="21"/>
        </w:rPr>
        <w:t>P</w:t>
      </w:r>
      <w:r>
        <w:rPr>
          <w:rFonts w:hint="default" w:ascii="Times New Roman" w:hAnsi="Times New Roman" w:eastAsia="宋体" w:cs="Times New Roman"/>
          <w:b w:val="0"/>
          <w:bCs/>
          <w:i/>
          <w:iCs/>
          <w:szCs w:val="21"/>
          <w:vertAlign w:val="subscript"/>
        </w:rPr>
        <w:t>A</w:t>
      </w:r>
      <w:r>
        <w:rPr>
          <w:rFonts w:hint="default" w:ascii="Times New Roman" w:hAnsi="Times New Roman" w:eastAsia="宋体" w:cs="Times New Roman"/>
          <w:b w:val="0"/>
          <w:bCs/>
          <w:szCs w:val="21"/>
        </w:rPr>
        <w:t>∶</w:t>
      </w:r>
      <w:r>
        <w:rPr>
          <w:rFonts w:hint="default" w:ascii="Times New Roman" w:hAnsi="Times New Roman" w:eastAsia="宋体" w:cs="Times New Roman"/>
          <w:b w:val="0"/>
          <w:bCs/>
          <w:i/>
          <w:iCs/>
          <w:szCs w:val="21"/>
        </w:rPr>
        <w:t>P</w:t>
      </w:r>
      <w:r>
        <w:rPr>
          <w:rFonts w:hint="default" w:ascii="Times New Roman" w:hAnsi="Times New Roman" w:eastAsia="宋体" w:cs="Times New Roman"/>
          <w:b w:val="0"/>
          <w:bCs/>
          <w:i/>
          <w:iCs/>
          <w:szCs w:val="21"/>
          <w:vertAlign w:val="subscript"/>
        </w:rPr>
        <w:t>B</w:t>
      </w:r>
      <w:r>
        <w:rPr>
          <w:rFonts w:hint="default" w:ascii="Times New Roman" w:hAnsi="Times New Roman" w:eastAsia="宋体" w:cs="Times New Roman"/>
          <w:b w:val="0"/>
          <w:bCs/>
          <w:szCs w:val="21"/>
        </w:rPr>
        <w:t>＝1∶1</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37</w:t>
      </w:r>
      <w:r>
        <w:rPr>
          <w:rFonts w:hint="default" w:ascii="Times New Roman" w:hAnsi="Times New Roman" w:eastAsia="宋体" w:cs="Times New Roman"/>
          <w:b w:val="0"/>
          <w:bCs/>
        </w:rPr>
        <w:t>.</w:t>
      </w:r>
      <w:r>
        <w:rPr>
          <w:rFonts w:hint="default" w:ascii="Times New Roman" w:hAnsi="Times New Roman" w:eastAsia="宋体" w:cs="Times New Roman"/>
          <w:b w:val="0"/>
          <w:bCs/>
        </w:rPr>
        <w:t>霍尔元件的示意图如图所示，一块通电的铜板放在磁场中，铜板的前、后板面垂直于磁场，板内通有如图方向的电流，</w:t>
      </w:r>
      <w:r>
        <w:rPr>
          <w:rFonts w:hint="default" w:ascii="Times New Roman" w:hAnsi="Times New Roman" w:eastAsia="宋体" w:cs="Times New Roman"/>
          <w:b w:val="0"/>
          <w:bCs/>
          <w:i/>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b</w:t>
      </w:r>
      <w:r>
        <w:rPr>
          <w:rFonts w:hint="default" w:ascii="Times New Roman" w:hAnsi="Times New Roman" w:eastAsia="宋体" w:cs="Times New Roman"/>
          <w:b w:val="0"/>
          <w:bCs/>
        </w:rPr>
        <w:t>是铜板上、下边缘的两点，则</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drawing>
          <wp:anchor distT="0" distB="0" distL="114300" distR="114300" simplePos="0" relativeHeight="251689984" behindDoc="0" locked="0" layoutInCell="1" allowOverlap="1">
            <wp:simplePos x="0" y="0"/>
            <wp:positionH relativeFrom="column">
              <wp:posOffset>4994910</wp:posOffset>
            </wp:positionH>
            <wp:positionV relativeFrom="paragraph">
              <wp:posOffset>36830</wp:posOffset>
            </wp:positionV>
            <wp:extent cx="929640" cy="868680"/>
            <wp:effectExtent l="0" t="0" r="10160" b="7620"/>
            <wp:wrapSquare wrapText="bothSides"/>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46" r:link="rId147"/>
                    <a:stretch>
                      <a:fillRect/>
                    </a:stretch>
                  </pic:blipFill>
                  <pic:spPr>
                    <a:xfrm>
                      <a:off x="0" y="0"/>
                      <a:ext cx="929640" cy="868680"/>
                    </a:xfrm>
                    <a:prstGeom prst="rect">
                      <a:avLst/>
                    </a:prstGeom>
                    <a:noFill/>
                    <a:ln>
                      <a:noFill/>
                    </a:ln>
                  </pic:spPr>
                </pic:pic>
              </a:graphicData>
            </a:graphic>
          </wp:anchor>
        </w:drawing>
      </w:r>
      <w:r>
        <w:rPr>
          <w:rFonts w:hint="default" w:ascii="Times New Roman" w:hAnsi="Times New Roman" w:eastAsia="宋体" w:cs="Times New Roman"/>
          <w:b w:val="0"/>
          <w:bCs/>
        </w:rPr>
        <w:t>A</w:t>
      </w:r>
      <w:r>
        <w:rPr>
          <w:rFonts w:hint="default" w:ascii="Times New Roman" w:hAnsi="Times New Roman" w:eastAsia="宋体" w:cs="Times New Roman"/>
          <w:b w:val="0"/>
          <w:bCs/>
        </w:rPr>
        <w:t>．电势</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b</w:t>
      </w:r>
      <w:r>
        <w:rPr>
          <w:rFonts w:hint="default" w:ascii="Times New Roman" w:hAnsi="Times New Roman" w:eastAsia="宋体" w:cs="Times New Roman"/>
          <w:b w:val="0"/>
          <w:bCs/>
        </w:rPr>
        <w:t xml:space="preserve">              </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B</w:t>
      </w:r>
      <w:r>
        <w:rPr>
          <w:rFonts w:hint="default" w:ascii="Times New Roman" w:hAnsi="Times New Roman" w:eastAsia="宋体" w:cs="Times New Roman"/>
          <w:b w:val="0"/>
          <w:bCs/>
        </w:rPr>
        <w:t>．电势</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b</w:t>
      </w:r>
      <w:r>
        <w:rPr>
          <w:rFonts w:hint="default" w:ascii="Times New Roman" w:hAnsi="Times New Roman" w:eastAsia="宋体" w:cs="Times New Roman"/>
          <w:b w:val="0"/>
          <w:bCs/>
        </w:rPr>
        <w:t>＞</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a</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C</w:t>
      </w:r>
      <w:r>
        <w:rPr>
          <w:rFonts w:hint="default" w:ascii="Times New Roman" w:hAnsi="Times New Roman" w:eastAsia="宋体" w:cs="Times New Roman"/>
          <w:b w:val="0"/>
          <w:bCs/>
        </w:rPr>
        <w:t>．电流增大时，</w:t>
      </w:r>
      <w:r>
        <w:rPr>
          <w:rFonts w:hint="default" w:ascii="Times New Roman" w:hAnsi="Times New Roman" w:eastAsia="宋体" w:cs="Times New Roman"/>
          <w:b w:val="0"/>
          <w:bCs/>
        </w:rPr>
        <w:t>|</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a</w:t>
      </w:r>
      <w:r>
        <w:rPr>
          <w:rFonts w:hint="default" w:ascii="Times New Roman" w:hAnsi="Times New Roman" w:eastAsia="宋体" w:cs="Times New Roman"/>
          <w:b w:val="0"/>
          <w:bCs/>
        </w:rPr>
        <w:t>－</w:t>
      </w:r>
      <w:r>
        <w:rPr>
          <w:rFonts w:hint="default" w:ascii="Times New Roman" w:hAnsi="Times New Roman" w:eastAsia="宋体" w:cs="Times New Roman"/>
          <w:b w:val="0"/>
          <w:bCs/>
          <w:i/>
        </w:rPr>
        <w:t>φ</w:t>
      </w:r>
      <w:r>
        <w:rPr>
          <w:rFonts w:hint="default" w:ascii="Times New Roman" w:hAnsi="Times New Roman" w:eastAsia="宋体" w:cs="Times New Roman"/>
          <w:b w:val="0"/>
          <w:bCs/>
          <w:i/>
          <w:vertAlign w:val="subscript"/>
        </w:rPr>
        <w:t>b</w:t>
      </w:r>
      <w:r>
        <w:rPr>
          <w:rFonts w:hint="default" w:ascii="Times New Roman" w:hAnsi="Times New Roman" w:eastAsia="宋体" w:cs="Times New Roman"/>
          <w:b w:val="0"/>
          <w:bCs/>
        </w:rPr>
        <w:t>|</w:t>
      </w:r>
      <w:r>
        <w:rPr>
          <w:rFonts w:hint="default" w:ascii="Times New Roman" w:hAnsi="Times New Roman" w:eastAsia="宋体" w:cs="Times New Roman"/>
          <w:b w:val="0"/>
          <w:bCs/>
        </w:rPr>
        <w:t>增大</w:t>
      </w:r>
    </w:p>
    <w:p>
      <w:pPr>
        <w:pStyle w:val="3"/>
        <w:keepNext w:val="0"/>
        <w:keepLines w:val="0"/>
        <w:pageBreakBefore w:val="0"/>
        <w:tabs>
          <w:tab w:val="left" w:pos="3402"/>
        </w:tabs>
        <w:kinsoku/>
        <w:wordWrap/>
        <w:topLinePunct w:val="0"/>
        <w:autoSpaceDE/>
        <w:autoSpaceDN/>
        <w:bidi w:val="0"/>
        <w:snapToGrid w:val="0"/>
        <w:spacing w:line="240" w:lineRule="auto"/>
        <w:jc w:val="both"/>
        <w:rPr>
          <w:rFonts w:hint="default" w:ascii="Times New Roman" w:hAnsi="Times New Roman" w:eastAsia="宋体" w:cs="Times New Roman"/>
          <w:b w:val="0"/>
          <w:bCs/>
        </w:rPr>
      </w:pPr>
      <w:r>
        <w:rPr>
          <w:rFonts w:hint="default" w:ascii="Times New Roman" w:hAnsi="Times New Roman" w:eastAsia="宋体" w:cs="Times New Roman"/>
          <w:b w:val="0"/>
          <w:bCs/>
        </w:rPr>
        <w:t>D</w:t>
      </w:r>
      <w:r>
        <w:rPr>
          <w:rFonts w:hint="default" w:ascii="Times New Roman" w:hAnsi="Times New Roman" w:eastAsia="宋体" w:cs="Times New Roman"/>
          <w:b w:val="0"/>
          <w:bCs/>
        </w:rPr>
        <w:t>．其他条件不变，将铜板改为</w:t>
      </w:r>
      <w:r>
        <w:rPr>
          <w:rFonts w:hint="default" w:ascii="Times New Roman" w:hAnsi="Times New Roman" w:eastAsia="宋体" w:cs="Times New Roman"/>
          <w:b w:val="0"/>
          <w:bCs/>
        </w:rPr>
        <w:t>NaCl</w:t>
      </w:r>
      <w:r>
        <w:rPr>
          <w:rFonts w:hint="default" w:ascii="Times New Roman" w:hAnsi="Times New Roman" w:eastAsia="宋体" w:cs="Times New Roman"/>
          <w:b w:val="0"/>
          <w:bCs/>
        </w:rPr>
        <w:t>溶液时，电势结果仍然一样</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center"/>
        <w:rPr>
          <w:rFonts w:hint="default" w:ascii="Times New Roman" w:hAnsi="Times New Roman" w:eastAsia="宋体" w:cs="Times New Roman"/>
          <w:b w:val="0"/>
          <w:bCs/>
          <w:szCs w:val="21"/>
        </w:rPr>
      </w:pP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drawing>
          <wp:anchor distT="0" distB="0" distL="114300" distR="114300" simplePos="0" relativeHeight="251691008" behindDoc="0" locked="0" layoutInCell="1" allowOverlap="1">
            <wp:simplePos x="0" y="0"/>
            <wp:positionH relativeFrom="column">
              <wp:posOffset>4953000</wp:posOffset>
            </wp:positionH>
            <wp:positionV relativeFrom="paragraph">
              <wp:posOffset>248285</wp:posOffset>
            </wp:positionV>
            <wp:extent cx="946150" cy="965835"/>
            <wp:effectExtent l="0" t="0" r="6350" b="12065"/>
            <wp:wrapSquare wrapText="bothSides"/>
            <wp:docPr id="100065" name="图片 100065" descr="@@@0d130ee1-4785-463a-8b06-3c25e28af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0d130ee1-4785-463a-8b06-3c25e28afee4"/>
                    <pic:cNvPicPr>
                      <a:picLocks noChangeAspect="1"/>
                    </pic:cNvPicPr>
                  </pic:nvPicPr>
                  <pic:blipFill>
                    <a:blip r:embed="rId148"/>
                    <a:stretch>
                      <a:fillRect/>
                    </a:stretch>
                  </pic:blipFill>
                  <pic:spPr>
                    <a:xfrm>
                      <a:off x="0" y="0"/>
                      <a:ext cx="946150" cy="965835"/>
                    </a:xfrm>
                    <a:prstGeom prst="rect">
                      <a:avLst/>
                    </a:prstGeom>
                  </pic:spPr>
                </pic:pic>
              </a:graphicData>
            </a:graphic>
          </wp:anchor>
        </w:drawing>
      </w:r>
      <w:r>
        <w:rPr>
          <w:rFonts w:hint="default" w:ascii="Times New Roman" w:hAnsi="Times New Roman" w:eastAsia="宋体" w:cs="Times New Roman"/>
          <w:b w:val="0"/>
          <w:bCs/>
          <w:color w:val="000000" w:themeColor="text1"/>
          <w:sz w:val="21"/>
          <w:szCs w:val="21"/>
          <w14:textFill>
            <w14:solidFill>
              <w14:schemeClr w14:val="tx1"/>
            </w14:solidFill>
          </w14:textFill>
        </w:rPr>
        <w:t>（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b w:val="0"/>
          <w:bCs/>
          <w:color w:val="000000" w:themeColor="text1"/>
          <w:sz w:val="21"/>
          <w:szCs w:val="21"/>
          <w14:textFill>
            <w14:solidFill>
              <w14:schemeClr w14:val="tx1"/>
            </w14:solidFill>
          </w14:textFill>
        </w:rPr>
        <w:t>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38</w:t>
      </w:r>
      <w:r>
        <w:rPr>
          <w:rFonts w:hint="default" w:ascii="Times New Roman" w:hAnsi="Times New Roman" w:eastAsia="宋体" w:cs="Times New Roman"/>
          <w:b w:val="0"/>
          <w:bCs/>
          <w:color w:val="000000" w:themeColor="text1"/>
          <w:sz w:val="21"/>
          <w:szCs w:val="21"/>
          <w14:textFill>
            <w14:solidFill>
              <w14:schemeClr w14:val="tx1"/>
            </w14:solidFill>
          </w14:textFill>
        </w:rPr>
        <w:t>、如图所示，当A振动起来后，通过绷紧的水平绳迫使B、C振动起来，对于三个摆球振动过程的描述中，下列说法正确的是</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A．B的振幅比C的小</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B．A、B、C三个单摆的振幅相同</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C．只有A、C两个单摆的周期相同</w:t>
      </w:r>
    </w:p>
    <w:p>
      <w:pPr>
        <w:keepNext w:val="0"/>
        <w:keepLines w:val="0"/>
        <w:pageBreakBefore w:val="0"/>
        <w:widowControl w:val="0"/>
        <w:shd w:val="clear" w:color="auto" w:fill="FFFFFF" w:themeFill="background1"/>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D．A、B、C三个单摆的周期均不相同</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AC</w:t>
      </w:r>
      <w:r>
        <w:rPr>
          <w:rFonts w:hint="default" w:ascii="Times New Roman" w:hAnsi="Times New Roman" w:eastAsia="宋体" w:cs="Times New Roman"/>
          <w:b w:val="0"/>
          <w:bCs/>
          <w:color w:val="000000" w:themeColor="text1"/>
          <w:sz w:val="21"/>
          <w:szCs w:val="21"/>
          <w14:textFill>
            <w14:solidFill>
              <w14:schemeClr w14:val="tx1"/>
            </w14:solidFill>
          </w14:textFill>
        </w:rPr>
        <w:t>　）</w:t>
      </w:r>
      <w:r>
        <w:rPr>
          <w:rFonts w:hint="default" w:ascii="Times New Roman" w:hAnsi="Times New Roman" w:eastAsia="宋体" w:cs="Times New Roman"/>
          <w:b w:val="0"/>
          <w:bCs/>
          <w:color w:val="000000" w:themeColor="text1"/>
          <w:kern w:val="0"/>
          <w:sz w:val="21"/>
          <w:szCs w:val="21"/>
          <w:lang w:val="en-US"/>
          <w14:textFill>
            <w14:solidFill>
              <w14:schemeClr w14:val="tx1"/>
            </w14:solidFill>
          </w14:textFill>
        </w:rPr>
        <w:drawing>
          <wp:anchor distT="0" distB="0" distL="114300" distR="114300" simplePos="0" relativeHeight="251692032" behindDoc="0" locked="0" layoutInCell="1" allowOverlap="1">
            <wp:simplePos x="0" y="0"/>
            <wp:positionH relativeFrom="column">
              <wp:posOffset>5105400</wp:posOffset>
            </wp:positionH>
            <wp:positionV relativeFrom="paragraph">
              <wp:posOffset>372745</wp:posOffset>
            </wp:positionV>
            <wp:extent cx="1031875" cy="1024890"/>
            <wp:effectExtent l="0" t="0" r="9525" b="3810"/>
            <wp:wrapSquare wrapText="bothSides"/>
            <wp:docPr id="18" name="图片 18" descr="@@@1fa422c6-90ae-4454-895d-557a32218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fa422c6-90ae-4454-895d-557a3221836e"/>
                    <pic:cNvPicPr>
                      <a:picLocks noChangeAspect="1"/>
                    </pic:cNvPicPr>
                  </pic:nvPicPr>
                  <pic:blipFill>
                    <a:blip r:embed="rId149"/>
                    <a:stretch>
                      <a:fillRect/>
                    </a:stretch>
                  </pic:blipFill>
                  <pic:spPr>
                    <a:xfrm>
                      <a:off x="0" y="0"/>
                      <a:ext cx="1031875" cy="1024890"/>
                    </a:xfrm>
                    <a:prstGeom prst="rect">
                      <a:avLst/>
                    </a:prstGeom>
                  </pic:spPr>
                </pic:pic>
              </a:graphicData>
            </a:graphic>
          </wp:anchor>
        </w:drawing>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39</w:t>
      </w:r>
      <w:r>
        <w:rPr>
          <w:rFonts w:hint="default" w:ascii="Times New Roman" w:hAnsi="Times New Roman" w:eastAsia="宋体" w:cs="Times New Roman"/>
          <w:b w:val="0"/>
          <w:bCs/>
          <w:color w:val="000000" w:themeColor="text1"/>
          <w:sz w:val="21"/>
          <w:szCs w:val="21"/>
          <w14:textFill>
            <w14:solidFill>
              <w14:schemeClr w14:val="tx1"/>
            </w14:solidFill>
          </w14:textFill>
        </w:rPr>
        <w:t>、（多选）用多组实验数据做出</w:t>
      </w:r>
      <w:r>
        <w:rPr>
          <w:rFonts w:hint="default" w:ascii="Times New Roman" w:hAnsi="Times New Roman" w:eastAsia="宋体" w:cs="Times New Roman"/>
          <w:b w:val="0"/>
          <w:bCs/>
          <w:color w:val="000000" w:themeColor="text1"/>
          <w:sz w:val="21"/>
          <w:szCs w:val="21"/>
          <w14:textFill>
            <w14:solidFill>
              <w14:schemeClr w14:val="tx1"/>
            </w14:solidFill>
          </w14:textFill>
        </w:rPr>
        <w:object>
          <v:shape id="_x0000_i1080" o:spt="75" alt="eqIdb248332648d96a11df8bf37b945ded90" type="#_x0000_t75" style="height:13pt;width:30pt;" o:ole="t" filled="f" o:preferrelative="t" stroked="f" coordsize="21600,21600">
            <v:path/>
            <v:fill on="f" focussize="0,0"/>
            <v:stroke on="f" joinstyle="miter"/>
            <v:imagedata r:id="rId151" o:title="eqIdb248332648d96a11df8bf37b945ded90"/>
            <o:lock v:ext="edit" aspectratio="t"/>
            <w10:wrap type="none"/>
            <w10:anchorlock/>
          </v:shape>
          <o:OLEObject Type="Embed" ProgID="Equation.DSMT4" ShapeID="_x0000_i1080" DrawAspect="Content" ObjectID="_1468075780" r:id="rId150">
            <o:LockedField>false</o:LockedField>
          </o:OLEObject>
        </w:object>
      </w:r>
      <w:r>
        <w:rPr>
          <w:rFonts w:hint="default" w:ascii="Times New Roman" w:hAnsi="Times New Roman" w:eastAsia="宋体" w:cs="Times New Roman"/>
          <w:b w:val="0"/>
          <w:bCs/>
          <w:color w:val="000000" w:themeColor="text1"/>
          <w:sz w:val="21"/>
          <w:szCs w:val="21"/>
          <w14:textFill>
            <w14:solidFill>
              <w14:schemeClr w14:val="tx1"/>
            </w14:solidFill>
          </w14:textFill>
        </w:rPr>
        <w:t>图像，也可以求出重力加速度</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，已知三位同学做出的</w:t>
      </w:r>
      <w:r>
        <w:rPr>
          <w:rFonts w:hint="default" w:ascii="Times New Roman" w:hAnsi="Times New Roman" w:eastAsia="宋体" w:cs="Times New Roman"/>
          <w:b w:val="0"/>
          <w:bCs/>
          <w:color w:val="000000" w:themeColor="text1"/>
          <w:sz w:val="21"/>
          <w:szCs w:val="21"/>
          <w14:textFill>
            <w14:solidFill>
              <w14:schemeClr w14:val="tx1"/>
            </w14:solidFill>
          </w14:textFill>
        </w:rPr>
        <w:object>
          <v:shape id="_x0000_i1081" o:spt="75" alt="eqIdb248332648d96a11df8bf37b945ded90" type="#_x0000_t75" style="height:13pt;width:30pt;" o:ole="t" filled="f" o:preferrelative="t" stroked="f" coordsize="21600,21600">
            <v:path/>
            <v:fill on="f" focussize="0,0"/>
            <v:stroke on="f" joinstyle="miter"/>
            <v:imagedata r:id="rId151" o:title="eqIdb248332648d96a11df8bf37b945ded90"/>
            <o:lock v:ext="edit" aspectratio="t"/>
            <w10:wrap type="none"/>
            <w10:anchorlock/>
          </v:shape>
          <o:OLEObject Type="Embed" ProgID="Equation.DSMT4" ShapeID="_x0000_i1081" DrawAspect="Content" ObjectID="_1468075781" r:id="rId152">
            <o:LockedField>false</o:LockedField>
          </o:OLEObject>
        </w:object>
      </w:r>
      <w:r>
        <w:rPr>
          <w:rFonts w:hint="default" w:ascii="Times New Roman" w:hAnsi="Times New Roman" w:eastAsia="宋体" w:cs="Times New Roman"/>
          <w:b w:val="0"/>
          <w:bCs/>
          <w:color w:val="000000" w:themeColor="text1"/>
          <w:sz w:val="21"/>
          <w:szCs w:val="21"/>
          <w14:textFill>
            <w14:solidFill>
              <w14:schemeClr w14:val="tx1"/>
            </w14:solidFill>
          </w14:textFill>
        </w:rPr>
        <w:t>图线的示意图如图中的</w:t>
      </w:r>
      <w:r>
        <w:rPr>
          <w:rFonts w:hint="default" w:ascii="Times New Roman" w:hAnsi="Times New Roman" w:eastAsia="宋体" w:cs="Times New Roman"/>
          <w:b w:val="0"/>
          <w:bCs/>
          <w:i/>
          <w:color w:val="000000" w:themeColor="text1"/>
          <w:sz w:val="21"/>
          <w:szCs w:val="21"/>
          <w14:textFill>
            <w14:solidFill>
              <w14:schemeClr w14:val="tx1"/>
            </w14:solidFill>
          </w14:textFill>
        </w:rPr>
        <w:t>a</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i/>
          <w:color w:val="000000" w:themeColor="text1"/>
          <w:sz w:val="21"/>
          <w:szCs w:val="21"/>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所示，其中</w:t>
      </w:r>
      <w:r>
        <w:rPr>
          <w:rFonts w:hint="default" w:ascii="Times New Roman" w:hAnsi="Times New Roman" w:eastAsia="宋体" w:cs="Times New Roman"/>
          <w:b w:val="0"/>
          <w:bCs/>
          <w:i/>
          <w:color w:val="000000" w:themeColor="text1"/>
          <w:sz w:val="21"/>
          <w:szCs w:val="21"/>
          <w14:textFill>
            <w14:solidFill>
              <w14:schemeClr w14:val="tx1"/>
            </w14:solidFill>
          </w14:textFill>
        </w:rPr>
        <w:t>a</w:t>
      </w:r>
      <w:r>
        <w:rPr>
          <w:rFonts w:hint="default" w:ascii="Times New Roman" w:hAnsi="Times New Roman" w:eastAsia="宋体" w:cs="Times New Roman"/>
          <w:b w:val="0"/>
          <w:bCs/>
          <w:color w:val="000000" w:themeColor="text1"/>
          <w:sz w:val="21"/>
          <w:szCs w:val="21"/>
          <w14:textFill>
            <w14:solidFill>
              <w14:schemeClr w14:val="tx1"/>
            </w14:solidFill>
          </w14:textFill>
        </w:rPr>
        <w:t>和</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平行，</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和</w:t>
      </w:r>
      <w:r>
        <w:rPr>
          <w:rFonts w:hint="default" w:ascii="Times New Roman" w:hAnsi="Times New Roman" w:eastAsia="宋体" w:cs="Times New Roman"/>
          <w:b w:val="0"/>
          <w:bCs/>
          <w:i/>
          <w:color w:val="000000" w:themeColor="text1"/>
          <w:sz w:val="21"/>
          <w:szCs w:val="21"/>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都过原点，图线</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对应的</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值最接近当地重力加速度的值。则相对于图线</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，下列分析正确的是</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i/>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A．出现图线</w:t>
      </w:r>
      <w:r>
        <w:rPr>
          <w:rFonts w:hint="default" w:ascii="Times New Roman" w:hAnsi="Times New Roman" w:eastAsia="宋体" w:cs="Times New Roman"/>
          <w:b w:val="0"/>
          <w:bCs/>
          <w:i/>
          <w:color w:val="000000" w:themeColor="text1"/>
          <w:sz w:val="21"/>
          <w:szCs w:val="21"/>
          <w14:textFill>
            <w14:solidFill>
              <w14:schemeClr w14:val="tx1"/>
            </w14:solidFill>
          </w14:textFill>
        </w:rPr>
        <w:t>a</w:t>
      </w:r>
      <w:r>
        <w:rPr>
          <w:rFonts w:hint="default" w:ascii="Times New Roman" w:hAnsi="Times New Roman" w:eastAsia="宋体" w:cs="Times New Roman"/>
          <w:b w:val="0"/>
          <w:bCs/>
          <w:color w:val="000000" w:themeColor="text1"/>
          <w:sz w:val="21"/>
          <w:szCs w:val="21"/>
          <w14:textFill>
            <w14:solidFill>
              <w14:schemeClr w14:val="tx1"/>
            </w14:solidFill>
          </w14:textFill>
        </w:rPr>
        <w:t>的原因可能是误将摆线长记为摆长</w:t>
      </w:r>
      <w:r>
        <w:rPr>
          <w:rFonts w:hint="default" w:ascii="Times New Roman" w:hAnsi="Times New Roman" w:eastAsia="宋体" w:cs="Times New Roman"/>
          <w:b w:val="0"/>
          <w:bCs/>
          <w:i/>
          <w:color w:val="000000" w:themeColor="text1"/>
          <w:sz w:val="21"/>
          <w:szCs w:val="21"/>
          <w14:textFill>
            <w14:solidFill>
              <w14:schemeClr w14:val="tx1"/>
            </w14:solidFill>
          </w14:textFill>
        </w:rPr>
        <w:t>L</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B．出现图线</w:t>
      </w:r>
      <w:r>
        <w:rPr>
          <w:rFonts w:hint="default" w:ascii="Times New Roman" w:hAnsi="Times New Roman" w:eastAsia="宋体" w:cs="Times New Roman"/>
          <w:b w:val="0"/>
          <w:bCs/>
          <w:i/>
          <w:color w:val="000000" w:themeColor="text1"/>
          <w:sz w:val="21"/>
          <w:szCs w:val="21"/>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的原因可能是误将50次全振动记为49次</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C．图线</w:t>
      </w:r>
      <w:r>
        <w:rPr>
          <w:rFonts w:hint="default" w:ascii="Times New Roman" w:hAnsi="Times New Roman" w:eastAsia="宋体" w:cs="Times New Roman"/>
          <w:b w:val="0"/>
          <w:bCs/>
          <w:i/>
          <w:color w:val="000000" w:themeColor="text1"/>
          <w:sz w:val="21"/>
          <w:szCs w:val="21"/>
          <w14:textFill>
            <w14:solidFill>
              <w14:schemeClr w14:val="tx1"/>
            </w14:solidFill>
          </w14:textFill>
        </w:rPr>
        <w:t>c</w:t>
      </w:r>
      <w:r>
        <w:rPr>
          <w:rFonts w:hint="default" w:ascii="Times New Roman" w:hAnsi="Times New Roman" w:eastAsia="宋体" w:cs="Times New Roman"/>
          <w:b w:val="0"/>
          <w:bCs/>
          <w:color w:val="000000" w:themeColor="text1"/>
          <w:sz w:val="21"/>
          <w:szCs w:val="21"/>
          <w14:textFill>
            <w14:solidFill>
              <w14:schemeClr w14:val="tx1"/>
            </w14:solidFill>
          </w14:textFill>
        </w:rPr>
        <w:t>对应的</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值大于图线</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对应的</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值</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D．图线</w:t>
      </w:r>
      <w:r>
        <w:rPr>
          <w:rFonts w:hint="default" w:ascii="Times New Roman" w:hAnsi="Times New Roman" w:eastAsia="宋体" w:cs="Times New Roman"/>
          <w:b w:val="0"/>
          <w:bCs/>
          <w:i/>
          <w:color w:val="000000" w:themeColor="text1"/>
          <w:sz w:val="21"/>
          <w:szCs w:val="21"/>
          <w14:textFill>
            <w14:solidFill>
              <w14:schemeClr w14:val="tx1"/>
            </w14:solidFill>
          </w14:textFill>
        </w:rPr>
        <w:t>a</w:t>
      </w:r>
      <w:r>
        <w:rPr>
          <w:rFonts w:hint="default" w:ascii="Times New Roman" w:hAnsi="Times New Roman" w:eastAsia="宋体" w:cs="Times New Roman"/>
          <w:b w:val="0"/>
          <w:bCs/>
          <w:color w:val="000000" w:themeColor="text1"/>
          <w:sz w:val="21"/>
          <w:szCs w:val="21"/>
          <w14:textFill>
            <w14:solidFill>
              <w14:schemeClr w14:val="tx1"/>
            </w14:solidFill>
          </w14:textFill>
        </w:rPr>
        <w:t>对应的</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值大于图线</w:t>
      </w:r>
      <w:r>
        <w:rPr>
          <w:rFonts w:hint="default" w:ascii="Times New Roman" w:hAnsi="Times New Roman" w:eastAsia="宋体" w:cs="Times New Roman"/>
          <w:b w:val="0"/>
          <w:bCs/>
          <w:i/>
          <w:color w:val="000000" w:themeColor="text1"/>
          <w:sz w:val="21"/>
          <w:szCs w:val="21"/>
          <w14:textFill>
            <w14:solidFill>
              <w14:schemeClr w14:val="tx1"/>
            </w14:solidFill>
          </w14:textFill>
        </w:rPr>
        <w:t>b</w:t>
      </w:r>
      <w:r>
        <w:rPr>
          <w:rFonts w:hint="default" w:ascii="Times New Roman" w:hAnsi="Times New Roman" w:eastAsia="宋体" w:cs="Times New Roman"/>
          <w:b w:val="0"/>
          <w:bCs/>
          <w:color w:val="000000" w:themeColor="text1"/>
          <w:sz w:val="21"/>
          <w:szCs w:val="21"/>
          <w14:textFill>
            <w14:solidFill>
              <w14:schemeClr w14:val="tx1"/>
            </w14:solidFill>
          </w14:textFill>
        </w:rPr>
        <w:t>对应的</w:t>
      </w:r>
      <w:r>
        <w:rPr>
          <w:rFonts w:hint="default" w:ascii="Times New Roman" w:hAnsi="Times New Roman" w:eastAsia="宋体" w:cs="Times New Roman"/>
          <w:b w:val="0"/>
          <w:bCs/>
          <w:i/>
          <w:color w:val="000000" w:themeColor="text1"/>
          <w:sz w:val="21"/>
          <w:szCs w:val="21"/>
          <w14:textFill>
            <w14:solidFill>
              <w14:schemeClr w14:val="tx1"/>
            </w14:solidFill>
          </w14:textFill>
        </w:rPr>
        <w:t>g</w:t>
      </w:r>
      <w:r>
        <w:rPr>
          <w:rFonts w:hint="default" w:ascii="Times New Roman" w:hAnsi="Times New Roman" w:eastAsia="宋体" w:cs="Times New Roman"/>
          <w:b w:val="0"/>
          <w:bCs/>
          <w:color w:val="000000" w:themeColor="text1"/>
          <w:sz w:val="21"/>
          <w:szCs w:val="21"/>
          <w14:textFill>
            <w14:solidFill>
              <w14:schemeClr w14:val="tx1"/>
            </w14:solidFill>
          </w14:textFill>
        </w:rPr>
        <w:t>值</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color w:val="000000" w:themeColor="text1"/>
          <w:sz w:val="21"/>
          <w:szCs w:val="21"/>
          <w14:textFill>
            <w14:solidFill>
              <w14:schemeClr w14:val="tx1"/>
            </w14:solidFill>
          </w14:textFill>
        </w:rPr>
      </w:pPr>
    </w:p>
    <w:p>
      <w:pPr>
        <w:keepNext w:val="0"/>
        <w:keepLines w:val="0"/>
        <w:pageBreakBefore w:val="0"/>
        <w:widowControl w:val="0"/>
        <w:shd w:val="clear" w:color="auto" w:fill="auto"/>
        <w:kinsoku/>
        <w:wordWrap/>
        <w:overflowPunct/>
        <w:topLinePunct w:val="0"/>
        <w:autoSpaceDE/>
        <w:autoSpaceDN/>
        <w:bidi w:val="0"/>
        <w:spacing w:line="240" w:lineRule="auto"/>
        <w:ind w:left="0"/>
        <w:jc w:val="both"/>
        <w:textAlignment w:val="center"/>
        <w:rPr>
          <w:rFonts w:hint="default" w:ascii="Times New Roman" w:hAnsi="Times New Roman" w:eastAsia="宋体" w:cs="Times New Roman"/>
          <w:b w:val="0"/>
          <w:bCs/>
          <w:sz w:val="21"/>
        </w:rPr>
      </w:pPr>
      <w:r>
        <w:rPr>
          <w:rFonts w:hint="default" w:ascii="Times New Roman" w:hAnsi="Times New Roman" w:eastAsia="宋体" w:cs="Times New Roman"/>
          <w:b w:val="0"/>
          <w:bCs/>
          <w:strike w:val="0"/>
          <w:kern w:val="0"/>
          <w:sz w:val="24"/>
          <w:szCs w:val="24"/>
          <w:u w:val="none"/>
        </w:rPr>
        <w:drawing>
          <wp:anchor distT="0" distB="0" distL="114300" distR="114300" simplePos="0" relativeHeight="251693056" behindDoc="0" locked="0" layoutInCell="1" allowOverlap="1">
            <wp:simplePos x="0" y="0"/>
            <wp:positionH relativeFrom="column">
              <wp:posOffset>5229860</wp:posOffset>
            </wp:positionH>
            <wp:positionV relativeFrom="paragraph">
              <wp:posOffset>12065</wp:posOffset>
            </wp:positionV>
            <wp:extent cx="1050290" cy="983615"/>
            <wp:effectExtent l="0" t="0" r="3810" b="6985"/>
            <wp:wrapSquare wrapText="bothSides"/>
            <wp:docPr id="19" name="图片 19" descr="@@@aa905de4-3d0b-46d4-bf42-96315986f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905de4-3d0b-46d4-bf42-96315986f9ed"/>
                    <pic:cNvPicPr>
                      <a:picLocks noChangeAspect="1"/>
                    </pic:cNvPicPr>
                  </pic:nvPicPr>
                  <pic:blipFill>
                    <a:blip r:embed="rId153"/>
                    <a:stretch>
                      <a:fillRect/>
                    </a:stretch>
                  </pic:blipFill>
                  <pic:spPr>
                    <a:xfrm>
                      <a:off x="0" y="0"/>
                      <a:ext cx="1050290" cy="983615"/>
                    </a:xfrm>
                    <a:prstGeom prst="rect">
                      <a:avLst/>
                    </a:prstGeom>
                  </pic:spPr>
                </pic:pic>
              </a:graphicData>
            </a:graphic>
          </wp:anchor>
        </w:drawing>
      </w:r>
      <w:r>
        <w:rPr>
          <w:rFonts w:hint="default" w:ascii="Times New Roman" w:hAnsi="Times New Roman" w:eastAsia="宋体" w:cs="Times New Roman"/>
          <w:b w:val="0"/>
          <w:bCs/>
          <w:sz w:val="21"/>
        </w:rPr>
        <w:t>（ </w:t>
      </w:r>
      <w:r>
        <w:rPr>
          <w:rFonts w:hint="default" w:ascii="Times New Roman" w:hAnsi="Times New Roman" w:eastAsia="宋体" w:cs="Times New Roman"/>
          <w:b w:val="0"/>
          <w:bCs/>
          <w:sz w:val="21"/>
          <w:lang w:val="en-US" w:eastAsia="zh-CN"/>
        </w:rPr>
        <w:t>B</w:t>
      </w:r>
      <w:r>
        <w:rPr>
          <w:rFonts w:hint="default" w:ascii="Times New Roman" w:hAnsi="Times New Roman" w:eastAsia="宋体" w:cs="Times New Roman"/>
          <w:b w:val="0"/>
          <w:bCs/>
          <w:sz w:val="21"/>
        </w:rPr>
        <w:t> ）</w:t>
      </w:r>
      <w:r>
        <w:rPr>
          <w:rFonts w:hint="default" w:ascii="Times New Roman" w:hAnsi="Times New Roman" w:eastAsia="宋体" w:cs="Times New Roman"/>
          <w:b w:val="0"/>
          <w:bCs/>
          <w:sz w:val="21"/>
          <w:lang w:val="en-US" w:eastAsia="zh-CN"/>
        </w:rPr>
        <w:t>40</w:t>
      </w:r>
      <w:r>
        <w:rPr>
          <w:rFonts w:hint="default" w:ascii="Times New Roman" w:hAnsi="Times New Roman" w:eastAsia="宋体" w:cs="Times New Roman"/>
          <w:b w:val="0"/>
          <w:bCs/>
          <w:sz w:val="21"/>
          <w:lang w:eastAsia="zh-CN"/>
        </w:rPr>
        <w:t>、</w:t>
      </w:r>
      <w:r>
        <w:rPr>
          <w:rFonts w:hint="default" w:ascii="Times New Roman" w:hAnsi="Times New Roman" w:eastAsia="宋体" w:cs="Times New Roman"/>
          <w:b w:val="0"/>
          <w:bCs/>
          <w:sz w:val="21"/>
        </w:rPr>
        <w:t>如图所示，光滑圆槽的半径</w:t>
      </w:r>
      <w:r>
        <w:rPr>
          <w:rFonts w:hint="default" w:ascii="Times New Roman" w:hAnsi="Times New Roman" w:eastAsia="宋体" w:cs="Times New Roman"/>
          <w:b w:val="0"/>
          <w:bCs/>
          <w:i/>
          <w:sz w:val="21"/>
        </w:rPr>
        <w:t>R</w:t>
      </w:r>
      <w:r>
        <w:rPr>
          <w:rFonts w:hint="default" w:ascii="Times New Roman" w:hAnsi="Times New Roman" w:eastAsia="宋体" w:cs="Times New Roman"/>
          <w:b w:val="0"/>
          <w:bCs/>
          <w:sz w:val="21"/>
        </w:rPr>
        <w:t>远大于小球运动的弧长。甲、乙、丙三个小球（均可视为质点）同时由静止释放，开始时，甲球比乙球离槽最低点</w:t>
      </w:r>
      <w:r>
        <w:rPr>
          <w:rFonts w:hint="default" w:ascii="Times New Roman" w:hAnsi="Times New Roman" w:eastAsia="宋体" w:cs="Times New Roman"/>
          <w:b w:val="0"/>
          <w:bCs/>
          <w:i/>
          <w:sz w:val="21"/>
        </w:rPr>
        <w:t>O</w:t>
      </w:r>
      <w:r>
        <w:rPr>
          <w:rFonts w:hint="default" w:ascii="Times New Roman" w:hAnsi="Times New Roman" w:eastAsia="宋体" w:cs="Times New Roman"/>
          <w:b w:val="0"/>
          <w:bCs/>
          <w:sz w:val="21"/>
        </w:rPr>
        <w:t>远些，丙球在槽的圆心处。则以下关于它们第一次到达点</w:t>
      </w:r>
      <w:r>
        <w:rPr>
          <w:rFonts w:hint="default" w:ascii="Times New Roman" w:hAnsi="Times New Roman" w:eastAsia="宋体" w:cs="Times New Roman"/>
          <w:b w:val="0"/>
          <w:bCs/>
          <w:i/>
          <w:sz w:val="21"/>
        </w:rPr>
        <w:t>O</w:t>
      </w:r>
      <w:r>
        <w:rPr>
          <w:rFonts w:hint="default" w:ascii="Times New Roman" w:hAnsi="Times New Roman" w:eastAsia="宋体" w:cs="Times New Roman"/>
          <w:b w:val="0"/>
          <w:bCs/>
          <w:sz w:val="21"/>
        </w:rPr>
        <w:t>的先后顺序的说法正确的是</w:t>
      </w:r>
    </w:p>
    <w:p>
      <w:pPr>
        <w:keepNext w:val="0"/>
        <w:keepLines w:val="0"/>
        <w:pageBreakBefore w:val="0"/>
        <w:widowControl w:val="0"/>
        <w:shd w:val="clear" w:color="auto" w:fill="auto"/>
        <w:tabs>
          <w:tab w:val="left" w:pos="4156"/>
        </w:tabs>
        <w:kinsoku/>
        <w:wordWrap/>
        <w:overflowPunct/>
        <w:topLinePunct w:val="0"/>
        <w:autoSpaceDE/>
        <w:autoSpaceDN/>
        <w:bidi w:val="0"/>
        <w:spacing w:line="240" w:lineRule="auto"/>
        <w:ind w:left="0"/>
        <w:jc w:val="both"/>
        <w:textAlignment w:val="center"/>
        <w:rPr>
          <w:rFonts w:hint="default" w:ascii="Times New Roman" w:hAnsi="Times New Roman" w:eastAsia="宋体" w:cs="Times New Roman"/>
          <w:b w:val="0"/>
          <w:bCs/>
          <w:sz w:val="21"/>
        </w:rPr>
      </w:pPr>
      <w:r>
        <w:rPr>
          <w:rFonts w:hint="default" w:ascii="Times New Roman" w:hAnsi="Times New Roman" w:eastAsia="宋体" w:cs="Times New Roman"/>
          <w:b w:val="0"/>
          <w:bCs/>
          <w:sz w:val="21"/>
        </w:rPr>
        <w:t>A．乙先到，然后甲到，丙最后到</w:t>
      </w:r>
      <w:r>
        <w:rPr>
          <w:rFonts w:hint="default" w:ascii="Times New Roman" w:hAnsi="Times New Roman" w:eastAsia="宋体" w:cs="Times New Roman"/>
          <w:b w:val="0"/>
          <w:bCs/>
          <w:sz w:val="21"/>
        </w:rPr>
        <w:tab/>
      </w:r>
      <w:r>
        <w:rPr>
          <w:rFonts w:hint="default" w:ascii="Times New Roman" w:hAnsi="Times New Roman" w:eastAsia="宋体" w:cs="Times New Roman"/>
          <w:b w:val="0"/>
          <w:bCs/>
          <w:sz w:val="21"/>
        </w:rPr>
        <w:t>B．丙先到，然后甲、乙同时到</w:t>
      </w:r>
    </w:p>
    <w:p>
      <w:pPr>
        <w:keepNext w:val="0"/>
        <w:keepLines w:val="0"/>
        <w:pageBreakBefore w:val="0"/>
        <w:widowControl w:val="0"/>
        <w:shd w:val="clear" w:color="auto" w:fill="auto"/>
        <w:tabs>
          <w:tab w:val="left" w:pos="4156"/>
        </w:tabs>
        <w:kinsoku/>
        <w:wordWrap/>
        <w:overflowPunct/>
        <w:topLinePunct w:val="0"/>
        <w:autoSpaceDE/>
        <w:autoSpaceDN/>
        <w:bidi w:val="0"/>
        <w:spacing w:line="240" w:lineRule="auto"/>
        <w:ind w:left="0"/>
        <w:jc w:val="both"/>
        <w:textAlignment w:val="center"/>
        <w:rPr>
          <w:rFonts w:hint="default" w:ascii="Times New Roman" w:hAnsi="Times New Roman" w:eastAsia="宋体" w:cs="Times New Roman"/>
          <w:b w:val="0"/>
          <w:bCs/>
          <w:sz w:val="21"/>
        </w:rPr>
      </w:pPr>
      <w:r>
        <w:rPr>
          <w:rFonts w:hint="default" w:ascii="Times New Roman" w:hAnsi="Times New Roman" w:eastAsia="宋体" w:cs="Times New Roman"/>
          <w:b w:val="0"/>
          <w:bCs/>
          <w:sz w:val="21"/>
        </w:rPr>
        <w:t>C．丙先到，然后乙到，甲最后到</w:t>
      </w:r>
      <w:r>
        <w:rPr>
          <w:rFonts w:hint="default" w:ascii="Times New Roman" w:hAnsi="Times New Roman" w:eastAsia="宋体" w:cs="Times New Roman"/>
          <w:b w:val="0"/>
          <w:bCs/>
          <w:sz w:val="21"/>
        </w:rPr>
        <w:tab/>
      </w:r>
      <w:r>
        <w:rPr>
          <w:rFonts w:hint="default" w:ascii="Times New Roman" w:hAnsi="Times New Roman" w:eastAsia="宋体" w:cs="Times New Roman"/>
          <w:b w:val="0"/>
          <w:bCs/>
          <w:sz w:val="21"/>
        </w:rPr>
        <w:t>D．甲、乙、丙同时到</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 xml:space="preserve">  ）4</w:t>
      </w:r>
      <w:r>
        <w:rPr>
          <w:rFonts w:hint="default" w:ascii="Times New Roman" w:hAnsi="Times New Roman" w:eastAsia="宋体" w:cs="Times New Roman"/>
          <w:b w:val="0"/>
          <w:bCs/>
          <w:szCs w:val="21"/>
          <w:lang w:val="en-US" w:eastAsia="zh-CN"/>
        </w:rPr>
        <w:t>1</w:t>
      </w:r>
      <w:r>
        <w:rPr>
          <w:rFonts w:hint="default" w:ascii="Times New Roman" w:hAnsi="Times New Roman" w:eastAsia="宋体" w:cs="Times New Roman"/>
          <w:b w:val="0"/>
          <w:bCs/>
          <w:szCs w:val="21"/>
        </w:rPr>
        <w:t>．一列简谐横波沿直线由</w:t>
      </w:r>
      <w:r>
        <w:rPr>
          <w:rFonts w:hint="default" w:ascii="Times New Roman" w:hAnsi="Times New Roman" w:eastAsia="宋体" w:cs="Times New Roman"/>
          <w:b w:val="0"/>
          <w:bCs/>
          <w:position w:val="-6"/>
          <w:szCs w:val="21"/>
        </w:rPr>
        <w:object>
          <v:shape id="_x0000_i1082" o:spt="75" type="#_x0000_t75" style="height:9.75pt;width:9.75pt;" o:ole="t" filled="f" o:preferrelative="t" stroked="f" coordsize="21600,21600">
            <v:path/>
            <v:fill on="f" focussize="0,0"/>
            <v:stroke on="f" joinstyle="miter"/>
            <v:imagedata r:id="rId155" o:title=""/>
            <o:lock v:ext="edit" aspectratio="t"/>
            <w10:wrap type="none"/>
            <w10:anchorlock/>
          </v:shape>
          <o:OLEObject Type="Embed" ProgID="Equation.3" ShapeID="_x0000_i1082" DrawAspect="Content" ObjectID="_1468075782" r:id="rId154">
            <o:LockedField>false</o:LockedField>
          </o:OLEObject>
        </w:object>
      </w:r>
      <w:r>
        <w:rPr>
          <w:rFonts w:hint="default" w:ascii="Times New Roman" w:hAnsi="Times New Roman" w:eastAsia="宋体" w:cs="Times New Roman"/>
          <w:b w:val="0"/>
          <w:bCs/>
          <w:szCs w:val="21"/>
        </w:rPr>
        <w:t>向</w:t>
      </w:r>
      <w:r>
        <w:rPr>
          <w:rFonts w:hint="default" w:ascii="Times New Roman" w:hAnsi="Times New Roman" w:eastAsia="宋体" w:cs="Times New Roman"/>
          <w:b w:val="0"/>
          <w:bCs/>
          <w:position w:val="-6"/>
          <w:szCs w:val="21"/>
        </w:rPr>
        <w:object>
          <v:shape id="_x0000_i1083" o:spt="75" type="#_x0000_t75" style="height:12.75pt;width:9pt;" o:ole="t" filled="f" o:preferrelative="t" stroked="f" coordsize="21600,21600">
            <v:path/>
            <v:fill on="f" focussize="0,0"/>
            <v:stroke on="f" joinstyle="miter"/>
            <v:imagedata r:id="rId157" o:title=""/>
            <o:lock v:ext="edit" aspectratio="t"/>
            <w10:wrap type="none"/>
            <w10:anchorlock/>
          </v:shape>
          <o:OLEObject Type="Embed" ProgID="Equation.3" ShapeID="_x0000_i1083" DrawAspect="Content" ObjectID="_1468075783" r:id="rId156">
            <o:LockedField>false</o:LockedField>
          </o:OLEObject>
        </w:object>
      </w:r>
      <w:r>
        <w:rPr>
          <w:rFonts w:hint="default" w:ascii="Times New Roman" w:hAnsi="Times New Roman" w:eastAsia="宋体" w:cs="Times New Roman"/>
          <w:b w:val="0"/>
          <w:bCs/>
          <w:szCs w:val="21"/>
        </w:rPr>
        <w:t>传播，相距10.5m的</w:t>
      </w:r>
      <w:r>
        <w:rPr>
          <w:rFonts w:hint="default" w:ascii="Times New Roman" w:hAnsi="Times New Roman" w:eastAsia="宋体" w:cs="Times New Roman"/>
          <w:b w:val="0"/>
          <w:bCs/>
          <w:position w:val="-6"/>
          <w:szCs w:val="21"/>
        </w:rPr>
        <w:object>
          <v:shape id="_x0000_i1084" o:spt="75" type="#_x0000_t75" style="height:9.75pt;width:9.75pt;" o:ole="t" filled="f" o:preferrelative="t" stroked="f" coordsize="21600,21600">
            <v:path/>
            <v:fill on="f" focussize="0,0"/>
            <v:stroke on="f" joinstyle="miter"/>
            <v:imagedata r:id="rId155" o:title=""/>
            <o:lock v:ext="edit" aspectratio="t"/>
            <w10:wrap type="none"/>
            <w10:anchorlock/>
          </v:shape>
          <o:OLEObject Type="Embed" ProgID="Equation.3" ShapeID="_x0000_i1084" DrawAspect="Content" ObjectID="_1468075784" r:id="rId158">
            <o:LockedField>false</o:LockedField>
          </o:OLEObject>
        </w:object>
      </w:r>
      <w:r>
        <w:rPr>
          <w:rFonts w:hint="default" w:ascii="Times New Roman" w:hAnsi="Times New Roman" w:eastAsia="宋体" w:cs="Times New Roman"/>
          <w:b w:val="0"/>
          <w:bCs/>
          <w:szCs w:val="21"/>
        </w:rPr>
        <w:t>、</w:t>
      </w:r>
      <w:r>
        <w:rPr>
          <w:rFonts w:hint="default" w:ascii="Times New Roman" w:hAnsi="Times New Roman" w:eastAsia="宋体" w:cs="Times New Roman"/>
          <w:b w:val="0"/>
          <w:bCs/>
          <w:position w:val="-6"/>
          <w:szCs w:val="21"/>
        </w:rPr>
        <w:object>
          <v:shape id="_x0000_i1085" o:spt="75" type="#_x0000_t75" style="height:12.75pt;width:9pt;" o:ole="t" filled="f" o:preferrelative="t" stroked="f" coordsize="21600,21600">
            <v:path/>
            <v:fill on="f" focussize="0,0"/>
            <v:stroke on="f" joinstyle="miter"/>
            <v:imagedata r:id="rId157" o:title=""/>
            <o:lock v:ext="edit" aspectratio="t"/>
            <w10:wrap type="none"/>
            <w10:anchorlock/>
          </v:shape>
          <o:OLEObject Type="Embed" ProgID="Equation.3" ShapeID="_x0000_i1085" DrawAspect="Content" ObjectID="_1468075785" r:id="rId159">
            <o:LockedField>false</o:LockedField>
          </o:OLEObject>
        </w:object>
      </w:r>
      <w:r>
        <w:rPr>
          <w:rFonts w:hint="default" w:ascii="Times New Roman" w:hAnsi="Times New Roman" w:eastAsia="宋体" w:cs="Times New Roman"/>
          <w:b w:val="0"/>
          <w:bCs/>
          <w:szCs w:val="21"/>
        </w:rPr>
        <w:t>两处的质点振动图象如图中</w:t>
      </w:r>
      <w:r>
        <w:rPr>
          <w:rFonts w:hint="default" w:ascii="Times New Roman" w:hAnsi="Times New Roman" w:eastAsia="宋体" w:cs="Times New Roman"/>
          <w:b w:val="0"/>
          <w:bCs/>
          <w:position w:val="-6"/>
          <w:szCs w:val="21"/>
        </w:rPr>
        <w:object>
          <v:shape id="_x0000_i1086" o:spt="75" type="#_x0000_t75" style="height:9.75pt;width:9.75pt;" o:ole="t" filled="f" o:preferrelative="t" stroked="f" coordsize="21600,21600">
            <v:path/>
            <v:fill on="f" focussize="0,0"/>
            <v:stroke on="f" joinstyle="miter"/>
            <v:imagedata r:id="rId155" o:title=""/>
            <o:lock v:ext="edit" aspectratio="t"/>
            <w10:wrap type="none"/>
            <w10:anchorlock/>
          </v:shape>
          <o:OLEObject Type="Embed" ProgID="Equation.3" ShapeID="_x0000_i1086" DrawAspect="Content" ObjectID="_1468075786" r:id="rId160">
            <o:LockedField>false</o:LockedField>
          </o:OLEObject>
        </w:object>
      </w:r>
      <w:r>
        <w:rPr>
          <w:rFonts w:hint="default" w:ascii="Times New Roman" w:hAnsi="Times New Roman" w:eastAsia="宋体" w:cs="Times New Roman"/>
          <w:b w:val="0"/>
          <w:bCs/>
          <w:szCs w:val="21"/>
        </w:rPr>
        <w:t>、</w:t>
      </w:r>
      <w:r>
        <w:rPr>
          <w:rFonts w:hint="default" w:ascii="Times New Roman" w:hAnsi="Times New Roman" w:eastAsia="宋体" w:cs="Times New Roman"/>
          <w:b w:val="0"/>
          <w:bCs/>
          <w:position w:val="-6"/>
          <w:szCs w:val="21"/>
        </w:rPr>
        <w:object>
          <v:shape id="_x0000_i1087" o:spt="75" type="#_x0000_t75" style="height:12.75pt;width:9pt;" o:ole="t" filled="f" o:preferrelative="t" stroked="f" coordsize="21600,21600">
            <v:path/>
            <v:fill on="f" focussize="0,0"/>
            <v:stroke on="f" joinstyle="miter"/>
            <v:imagedata r:id="rId157" o:title=""/>
            <o:lock v:ext="edit" aspectratio="t"/>
            <w10:wrap type="none"/>
            <w10:anchorlock/>
          </v:shape>
          <o:OLEObject Type="Embed" ProgID="Equation.3" ShapeID="_x0000_i1087" DrawAspect="Content" ObjectID="_1468075787" r:id="rId161">
            <o:LockedField>false</o:LockedField>
          </o:OLEObject>
        </w:object>
      </w:r>
      <w:r>
        <w:rPr>
          <w:rFonts w:hint="default" w:ascii="Times New Roman" w:hAnsi="Times New Roman" w:eastAsia="宋体" w:cs="Times New Roman"/>
          <w:b w:val="0"/>
          <w:bCs/>
          <w:szCs w:val="21"/>
        </w:rPr>
        <w:t>所示，则</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A．该波的振幅可能是20cm       </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B．该波的波长可能是8.4m</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C．该波的波速可能是10.5m/s</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D．该波由</w:t>
      </w:r>
      <w:r>
        <w:rPr>
          <w:rFonts w:hint="default" w:ascii="Times New Roman" w:hAnsi="Times New Roman" w:eastAsia="宋体" w:cs="Times New Roman"/>
          <w:b w:val="0"/>
          <w:bCs/>
          <w:position w:val="-6"/>
          <w:szCs w:val="21"/>
        </w:rPr>
        <w:object>
          <v:shape id="_x0000_i1088" o:spt="75" type="#_x0000_t75" style="height:9.75pt;width:9.75pt;" o:ole="t" filled="f" o:preferrelative="t" stroked="f" coordsize="21600,21600">
            <v:path/>
            <v:fill on="f" focussize="0,0"/>
            <v:stroke on="f" joinstyle="miter"/>
            <v:imagedata r:id="rId155" o:title=""/>
            <o:lock v:ext="edit" aspectratio="t"/>
            <w10:wrap type="none"/>
            <w10:anchorlock/>
          </v:shape>
          <o:OLEObject Type="Embed" ProgID="Equation.3" ShapeID="_x0000_i1088" DrawAspect="Content" ObjectID="_1468075788" r:id="rId162">
            <o:LockedField>false</o:LockedField>
          </o:OLEObject>
        </w:object>
      </w:r>
      <w:r>
        <w:rPr>
          <w:rFonts w:hint="default" w:ascii="Times New Roman" w:hAnsi="Times New Roman" w:eastAsia="宋体" w:cs="Times New Roman"/>
          <w:b w:val="0"/>
          <w:bCs/>
          <w:szCs w:val="21"/>
        </w:rPr>
        <w:t>传播到</w:t>
      </w:r>
      <w:r>
        <w:rPr>
          <w:rFonts w:hint="default" w:ascii="Times New Roman" w:hAnsi="Times New Roman" w:eastAsia="宋体" w:cs="Times New Roman"/>
          <w:b w:val="0"/>
          <w:bCs/>
          <w:position w:val="-6"/>
          <w:szCs w:val="21"/>
        </w:rPr>
        <w:object>
          <v:shape id="_x0000_i1089" o:spt="75" type="#_x0000_t75" style="height:12.75pt;width:9pt;" o:ole="t" filled="f" o:preferrelative="t" stroked="f" coordsize="21600,21600">
            <v:path/>
            <v:fill on="f" focussize="0,0"/>
            <v:stroke on="f" joinstyle="miter"/>
            <v:imagedata r:id="rId157" o:title=""/>
            <o:lock v:ext="edit" aspectratio="t"/>
            <w10:wrap type="none"/>
            <w10:anchorlock/>
          </v:shape>
          <o:OLEObject Type="Embed" ProgID="Equation.3" ShapeID="_x0000_i1089" DrawAspect="Content" ObjectID="_1468075789" r:id="rId163">
            <o:LockedField>false</o:LockedField>
          </o:OLEObject>
        </w:object>
      </w:r>
      <w:r>
        <w:rPr>
          <w:rFonts w:hint="default" w:ascii="Times New Roman" w:hAnsi="Times New Roman" w:eastAsia="宋体" w:cs="Times New Roman"/>
          <w:b w:val="0"/>
          <w:bCs/>
          <w:szCs w:val="21"/>
        </w:rPr>
        <w:t>可能历时7s</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94080" behindDoc="0" locked="0" layoutInCell="1" allowOverlap="1">
            <wp:simplePos x="0" y="0"/>
            <wp:positionH relativeFrom="column">
              <wp:posOffset>4243070</wp:posOffset>
            </wp:positionH>
            <wp:positionV relativeFrom="paragraph">
              <wp:posOffset>514350</wp:posOffset>
            </wp:positionV>
            <wp:extent cx="1495425" cy="342900"/>
            <wp:effectExtent l="0" t="0" r="3175" b="0"/>
            <wp:wrapSquare wrapText="bothSides"/>
            <wp:docPr id="21" name="图片 12" descr="B1F76A2D28820CEBE7149EA186DF302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B1F76A2D28820CEBE7149EA186DF3025_副本"/>
                    <pic:cNvPicPr>
                      <a:picLocks noChangeAspect="1"/>
                    </pic:cNvPicPr>
                  </pic:nvPicPr>
                  <pic:blipFill>
                    <a:blip r:embed="rId164" cstate="print">
                      <a:lum bright="-20000" contrast="40000"/>
                    </a:blip>
                    <a:stretch>
                      <a:fillRect/>
                    </a:stretch>
                  </pic:blipFill>
                  <pic:spPr>
                    <a:xfrm>
                      <a:off x="0" y="0"/>
                      <a:ext cx="1495425" cy="342900"/>
                    </a:xfrm>
                    <a:prstGeom prst="rect">
                      <a:avLst/>
                    </a:prstGeom>
                    <a:noFill/>
                    <a:ln w="9525">
                      <a:noFill/>
                      <a:miter lim="800000"/>
                      <a:headEnd/>
                      <a:tailEnd/>
                    </a:ln>
                  </pic:spPr>
                </pic:pic>
              </a:graphicData>
            </a:graphic>
          </wp:anchor>
        </w:drawing>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lang w:val="en-US" w:eastAsia="zh-CN"/>
        </w:rPr>
        <w:t>42</w:t>
      </w:r>
      <w:r>
        <w:rPr>
          <w:rFonts w:hint="default" w:ascii="Times New Roman" w:hAnsi="Times New Roman" w:eastAsia="宋体" w:cs="Times New Roman"/>
          <w:b w:val="0"/>
          <w:bCs/>
          <w:iCs/>
          <w:szCs w:val="21"/>
        </w:rPr>
        <w:t>．</w:t>
      </w:r>
      <w:r>
        <w:rPr>
          <w:rFonts w:hint="default" w:ascii="Times New Roman" w:hAnsi="Times New Roman" w:eastAsia="宋体" w:cs="Times New Roman"/>
          <w:b w:val="0"/>
          <w:bCs/>
          <w:szCs w:val="21"/>
        </w:rPr>
        <w:t>一列简谐横波向右传播，波速为</w:t>
      </w:r>
      <w:r>
        <w:rPr>
          <w:rFonts w:hint="default" w:ascii="Times New Roman" w:hAnsi="Times New Roman" w:eastAsia="宋体" w:cs="Times New Roman"/>
          <w:b w:val="0"/>
          <w:bCs/>
          <w:position w:val="-6"/>
          <w:szCs w:val="21"/>
        </w:rPr>
        <w:object>
          <v:shape id="_x0000_i1090" o:spt="75" type="#_x0000_t75" style="height:9.75pt;width:9pt;" o:ole="t" filled="f" o:preferrelative="t" stroked="f" coordsize="21600,21600">
            <v:path/>
            <v:fill on="f" focussize="0,0"/>
            <v:stroke on="f" joinstyle="miter"/>
            <v:imagedata r:id="rId166" o:title=""/>
            <o:lock v:ext="edit" aspectratio="t"/>
            <w10:wrap type="none"/>
            <w10:anchorlock/>
          </v:shape>
          <o:OLEObject Type="Embed" ProgID="Equation.3" ShapeID="_x0000_i1090" DrawAspect="Content" ObjectID="_1468075790" r:id="rId165">
            <o:LockedField>false</o:LockedField>
          </o:OLEObject>
        </w:object>
      </w:r>
      <w:r>
        <w:rPr>
          <w:rFonts w:hint="default" w:ascii="Times New Roman" w:hAnsi="Times New Roman" w:eastAsia="宋体" w:cs="Times New Roman"/>
          <w:b w:val="0"/>
          <w:bCs/>
          <w:szCs w:val="21"/>
        </w:rPr>
        <w:t>，沿波传播方向上有相距为</w:t>
      </w:r>
      <w:r>
        <w:rPr>
          <w:rFonts w:hint="default" w:ascii="Times New Roman" w:hAnsi="Times New Roman" w:eastAsia="宋体" w:cs="Times New Roman"/>
          <w:b w:val="0"/>
          <w:bCs/>
          <w:i/>
          <w:szCs w:val="21"/>
        </w:rPr>
        <w:t>L</w:t>
      </w:r>
      <w:r>
        <w:rPr>
          <w:rFonts w:hint="default" w:ascii="Times New Roman" w:hAnsi="Times New Roman" w:eastAsia="宋体" w:cs="Times New Roman"/>
          <w:b w:val="0"/>
          <w:bCs/>
          <w:szCs w:val="21"/>
        </w:rPr>
        <w:t>的</w:t>
      </w:r>
      <w:r>
        <w:rPr>
          <w:rFonts w:hint="default" w:ascii="Times New Roman" w:hAnsi="Times New Roman" w:eastAsia="宋体" w:cs="Times New Roman"/>
          <w:b w:val="0"/>
          <w:bCs/>
          <w:i/>
          <w:szCs w:val="21"/>
        </w:rPr>
        <w:t>P、Q</w:t>
      </w:r>
      <w:r>
        <w:rPr>
          <w:rFonts w:hint="default" w:ascii="Times New Roman" w:hAnsi="Times New Roman" w:eastAsia="宋体" w:cs="Times New Roman"/>
          <w:b w:val="0"/>
          <w:bCs/>
          <w:szCs w:val="21"/>
        </w:rPr>
        <w:t>两质点，如图所示，某时刻</w:t>
      </w:r>
      <w:r>
        <w:rPr>
          <w:rFonts w:hint="default" w:ascii="Times New Roman" w:hAnsi="Times New Roman" w:eastAsia="宋体" w:cs="Times New Roman"/>
          <w:b w:val="0"/>
          <w:bCs/>
          <w:i/>
          <w:szCs w:val="21"/>
        </w:rPr>
        <w:t>P、Q</w:t>
      </w:r>
      <w:r>
        <w:rPr>
          <w:rFonts w:hint="default" w:ascii="Times New Roman" w:hAnsi="Times New Roman" w:eastAsia="宋体" w:cs="Times New Roman"/>
          <w:b w:val="0"/>
          <w:bCs/>
          <w:szCs w:val="21"/>
        </w:rPr>
        <w:t>两质点都处于平衡位置，且</w:t>
      </w:r>
      <w:r>
        <w:rPr>
          <w:rFonts w:hint="default" w:ascii="Times New Roman" w:hAnsi="Times New Roman" w:eastAsia="宋体" w:cs="Times New Roman"/>
          <w:b w:val="0"/>
          <w:bCs/>
          <w:i/>
          <w:szCs w:val="21"/>
        </w:rPr>
        <w:t>P、Q</w:t>
      </w:r>
      <w:r>
        <w:rPr>
          <w:rFonts w:hint="default" w:ascii="Times New Roman" w:hAnsi="Times New Roman" w:eastAsia="宋体" w:cs="Times New Roman"/>
          <w:b w:val="0"/>
          <w:bCs/>
          <w:szCs w:val="21"/>
        </w:rPr>
        <w:t>间仅有一个波峰，经过时间</w:t>
      </w:r>
      <w:r>
        <w:rPr>
          <w:rFonts w:hint="default" w:ascii="Times New Roman" w:hAnsi="Times New Roman" w:eastAsia="宋体" w:cs="Times New Roman"/>
          <w:b w:val="0"/>
          <w:bCs/>
          <w:position w:val="-6"/>
          <w:szCs w:val="21"/>
        </w:rPr>
        <w:object>
          <v:shape id="_x0000_i1091" o:spt="75" type="#_x0000_t75" style="height:12pt;width:6.75pt;" o:ole="t" filled="f" o:preferrelative="t" stroked="f" coordsize="21600,21600">
            <v:path/>
            <v:fill on="f" focussize="0,0"/>
            <v:stroke on="f" joinstyle="miter"/>
            <v:imagedata r:id="rId168" o:title=""/>
            <o:lock v:ext="edit" aspectratio="t"/>
            <w10:wrap type="none"/>
            <w10:anchorlock/>
          </v:shape>
          <o:OLEObject Type="Embed" ProgID="Equation.3" ShapeID="_x0000_i1091" DrawAspect="Content" ObjectID="_1468075791" r:id="rId167">
            <o:LockedField>false</o:LockedField>
          </o:OLEObject>
        </w:object>
      </w:r>
      <w:r>
        <w:rPr>
          <w:rFonts w:hint="default" w:ascii="Times New Roman" w:hAnsi="Times New Roman" w:eastAsia="宋体" w:cs="Times New Roman"/>
          <w:b w:val="0"/>
          <w:bCs/>
          <w:szCs w:val="21"/>
        </w:rPr>
        <w:t>，</w:t>
      </w:r>
      <w:r>
        <w:rPr>
          <w:rFonts w:hint="default" w:ascii="Times New Roman" w:hAnsi="Times New Roman" w:eastAsia="宋体" w:cs="Times New Roman"/>
          <w:b w:val="0"/>
          <w:bCs/>
          <w:i/>
          <w:szCs w:val="21"/>
        </w:rPr>
        <w:t>Q</w:t>
      </w:r>
      <w:r>
        <w:rPr>
          <w:rFonts w:hint="default" w:ascii="Times New Roman" w:hAnsi="Times New Roman" w:eastAsia="宋体" w:cs="Times New Roman"/>
          <w:b w:val="0"/>
          <w:bCs/>
          <w:szCs w:val="21"/>
        </w:rPr>
        <w:t>质点第一次运动到波谷，则</w:t>
      </w:r>
      <w:r>
        <w:rPr>
          <w:rFonts w:hint="default" w:ascii="Times New Roman" w:hAnsi="Times New Roman" w:eastAsia="宋体" w:cs="Times New Roman"/>
          <w:b w:val="0"/>
          <w:bCs/>
          <w:position w:val="-6"/>
          <w:szCs w:val="21"/>
        </w:rPr>
        <w:object>
          <v:shape id="_x0000_i1092" o:spt="75" type="#_x0000_t75" style="height:12pt;width:6.75pt;" o:ole="t" filled="f" o:preferrelative="t" stroked="f" coordsize="21600,21600">
            <v:path/>
            <v:fill on="f" focussize="0,0"/>
            <v:stroke on="f" joinstyle="miter"/>
            <v:imagedata r:id="rId168" o:title=""/>
            <o:lock v:ext="edit" aspectratio="t"/>
            <w10:wrap type="none"/>
            <w10:anchorlock/>
          </v:shape>
          <o:OLEObject Type="Embed" ProgID="Equation.3" ShapeID="_x0000_i1092" DrawAspect="Content" ObjectID="_1468075792" r:id="rId169">
            <o:LockedField>false</o:LockedField>
          </o:OLEObject>
        </w:object>
      </w:r>
      <w:r>
        <w:rPr>
          <w:rFonts w:hint="default" w:ascii="Times New Roman" w:hAnsi="Times New Roman" w:eastAsia="宋体" w:cs="Times New Roman"/>
          <w:b w:val="0"/>
          <w:bCs/>
          <w:szCs w:val="21"/>
        </w:rPr>
        <w:t>的可能值有</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A．1个                  B．2个</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C．3个                  D．4个</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　</w:t>
      </w:r>
      <w:r>
        <w:rPr>
          <w:rFonts w:hint="default" w:ascii="Times New Roman" w:hAnsi="Times New Roman" w:eastAsia="宋体" w:cs="Times New Roman"/>
          <w:b w:val="0"/>
          <w:bCs/>
          <w:sz w:val="21"/>
          <w:szCs w:val="21"/>
          <w:lang w:val="en-US" w:eastAsia="zh-CN"/>
        </w:rPr>
        <w:t>D</w:t>
      </w:r>
      <w:r>
        <w:rPr>
          <w:rFonts w:hint="default" w:ascii="Times New Roman" w:hAnsi="Times New Roman" w:eastAsia="宋体" w:cs="Times New Roman"/>
          <w:b w:val="0"/>
          <w:bCs/>
          <w:sz w:val="21"/>
          <w:szCs w:val="21"/>
        </w:rPr>
        <w:t>　）</w:t>
      </w:r>
      <w:r>
        <w:rPr>
          <w:rFonts w:hint="default" w:ascii="Times New Roman" w:hAnsi="Times New Roman" w:eastAsia="宋体" w:cs="Times New Roman"/>
          <w:b w:val="0"/>
          <w:bCs/>
          <w:kern w:val="0"/>
          <w:sz w:val="21"/>
          <w:szCs w:val="21"/>
          <w:lang w:val="en-US"/>
        </w:rPr>
        <w:drawing>
          <wp:anchor distT="0" distB="0" distL="114300" distR="114300" simplePos="0" relativeHeight="251695104" behindDoc="0" locked="0" layoutInCell="1" allowOverlap="1">
            <wp:simplePos x="0" y="0"/>
            <wp:positionH relativeFrom="column">
              <wp:posOffset>3612515</wp:posOffset>
            </wp:positionH>
            <wp:positionV relativeFrom="paragraph">
              <wp:posOffset>545465</wp:posOffset>
            </wp:positionV>
            <wp:extent cx="2562225" cy="1123950"/>
            <wp:effectExtent l="0" t="0" r="3175" b="6350"/>
            <wp:wrapSquare wrapText="bothSides"/>
            <wp:docPr id="100007" name="图片 100007" descr="@@@b5796679-840e-46ce-847a-a1548bb5d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5796679-840e-46ce-847a-a1548bb5db92"/>
                    <pic:cNvPicPr>
                      <a:picLocks noChangeAspect="1"/>
                    </pic:cNvPicPr>
                  </pic:nvPicPr>
                  <pic:blipFill>
                    <a:blip r:embed="rId170"/>
                    <a:stretch>
                      <a:fillRect/>
                    </a:stretch>
                  </pic:blipFill>
                  <pic:spPr>
                    <a:xfrm>
                      <a:off x="0" y="0"/>
                      <a:ext cx="2562225" cy="1123950"/>
                    </a:xfrm>
                    <a:prstGeom prst="rect">
                      <a:avLst/>
                    </a:prstGeom>
                  </pic:spPr>
                </pic:pic>
              </a:graphicData>
            </a:graphic>
          </wp:anchor>
        </w:drawing>
      </w:r>
      <w:r>
        <w:rPr>
          <w:rFonts w:hint="default" w:ascii="Times New Roman" w:hAnsi="Times New Roman" w:eastAsia="宋体" w:cs="Times New Roman"/>
          <w:b w:val="0"/>
          <w:bCs/>
          <w:kern w:val="0"/>
          <w:sz w:val="21"/>
          <w:szCs w:val="21"/>
          <w:lang w:val="en-US" w:eastAsia="zh-CN"/>
        </w:rPr>
        <w:t>43、</w:t>
      </w:r>
      <w:r>
        <w:rPr>
          <w:rFonts w:hint="default" w:ascii="Times New Roman" w:hAnsi="Times New Roman" w:eastAsia="宋体" w:cs="Times New Roman"/>
          <w:b w:val="0"/>
          <w:bCs/>
          <w:sz w:val="21"/>
          <w:szCs w:val="21"/>
        </w:rPr>
        <w:t>如图所示，甲、乙两列简谐横波分别沿</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轴正方向和负方向传播，两波源（振动方向沿</w:t>
      </w:r>
      <w:r>
        <w:rPr>
          <w:rFonts w:hint="default" w:ascii="Times New Roman" w:hAnsi="Times New Roman" w:eastAsia="宋体" w:cs="Times New Roman"/>
          <w:b w:val="0"/>
          <w:bCs/>
          <w:i/>
          <w:sz w:val="21"/>
          <w:szCs w:val="21"/>
        </w:rPr>
        <w:t>y</w:t>
      </w:r>
      <w:r>
        <w:rPr>
          <w:rFonts w:hint="default" w:ascii="Times New Roman" w:hAnsi="Times New Roman" w:eastAsia="宋体" w:cs="Times New Roman"/>
          <w:b w:val="0"/>
          <w:bCs/>
          <w:sz w:val="21"/>
          <w:szCs w:val="21"/>
        </w:rPr>
        <w:t>轴）分别位于</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=0和</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=9.0m处，两列波的速率均为</w:t>
      </w:r>
      <w:r>
        <w:rPr>
          <w:rFonts w:hint="default" w:ascii="Times New Roman" w:hAnsi="Times New Roman" w:eastAsia="宋体" w:cs="Times New Roman"/>
          <w:b w:val="0"/>
          <w:bCs/>
          <w:i/>
          <w:sz w:val="21"/>
          <w:szCs w:val="21"/>
        </w:rPr>
        <w:t>v</w:t>
      </w:r>
      <w:r>
        <w:rPr>
          <w:rFonts w:hint="default" w:ascii="Times New Roman" w:hAnsi="Times New Roman" w:eastAsia="宋体" w:cs="Times New Roman"/>
          <w:b w:val="0"/>
          <w:bCs/>
          <w:sz w:val="21"/>
          <w:szCs w:val="21"/>
        </w:rPr>
        <w:t>=4m/s，两波源的振幅均为</w:t>
      </w:r>
      <w:r>
        <w:rPr>
          <w:rFonts w:hint="default" w:ascii="Times New Roman" w:hAnsi="Times New Roman" w:eastAsia="宋体" w:cs="Times New Roman"/>
          <w:b w:val="0"/>
          <w:bCs/>
          <w:i/>
          <w:sz w:val="21"/>
          <w:szCs w:val="21"/>
        </w:rPr>
        <w:t>A</w:t>
      </w:r>
      <w:r>
        <w:rPr>
          <w:rFonts w:hint="default" w:ascii="Times New Roman" w:hAnsi="Times New Roman" w:eastAsia="宋体" w:cs="Times New Roman"/>
          <w:b w:val="0"/>
          <w:bCs/>
          <w:sz w:val="21"/>
          <w:szCs w:val="21"/>
        </w:rPr>
        <w:t>=5cm。图示为</w:t>
      </w:r>
      <w:r>
        <w:rPr>
          <w:rFonts w:hint="default" w:ascii="Times New Roman" w:hAnsi="Times New Roman" w:eastAsia="宋体" w:cs="Times New Roman"/>
          <w:b w:val="0"/>
          <w:bCs/>
          <w:i/>
          <w:sz w:val="21"/>
          <w:szCs w:val="21"/>
        </w:rPr>
        <w:t>t</w:t>
      </w:r>
      <w:r>
        <w:rPr>
          <w:rFonts w:hint="default" w:ascii="Times New Roman" w:hAnsi="Times New Roman" w:eastAsia="宋体" w:cs="Times New Roman"/>
          <w:b w:val="0"/>
          <w:bCs/>
          <w:sz w:val="21"/>
          <w:szCs w:val="21"/>
        </w:rPr>
        <w:t>=0时刻两列波的波形图，此刻平衡位置位于</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=3.0m和</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=6.0m处的两质点刚开始振动，下列关于各质点运动情况判断正确的是</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A．甲波的频率</w:t>
      </w:r>
      <w:r>
        <w:rPr>
          <w:rFonts w:hint="default" w:ascii="Times New Roman" w:hAnsi="Times New Roman" w:eastAsia="宋体" w:cs="Times New Roman"/>
          <w:b w:val="0"/>
          <w:bCs/>
          <w:i/>
          <w:sz w:val="21"/>
          <w:szCs w:val="21"/>
        </w:rPr>
        <w:t>f</w:t>
      </w:r>
      <w:r>
        <w:rPr>
          <w:rFonts w:hint="default" w:ascii="Times New Roman" w:hAnsi="Times New Roman" w:eastAsia="宋体" w:cs="Times New Roman"/>
          <w:b w:val="0"/>
          <w:bCs/>
          <w:sz w:val="21"/>
          <w:szCs w:val="21"/>
        </w:rPr>
        <w:t>=0.5Hz</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B．两波源的起振方向均沿</w:t>
      </w:r>
      <w:r>
        <w:rPr>
          <w:rFonts w:hint="default" w:ascii="Times New Roman" w:hAnsi="Times New Roman" w:eastAsia="宋体" w:cs="Times New Roman"/>
          <w:b w:val="0"/>
          <w:bCs/>
          <w:i/>
          <w:sz w:val="21"/>
          <w:szCs w:val="21"/>
        </w:rPr>
        <w:t>y</w:t>
      </w:r>
      <w:r>
        <w:rPr>
          <w:rFonts w:hint="default" w:ascii="Times New Roman" w:hAnsi="Times New Roman" w:eastAsia="宋体" w:cs="Times New Roman"/>
          <w:b w:val="0"/>
          <w:bCs/>
          <w:sz w:val="21"/>
          <w:szCs w:val="21"/>
        </w:rPr>
        <w:t>轴正方向</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w:t>
      </w:r>
      <w:r>
        <w:rPr>
          <w:rFonts w:hint="default" w:ascii="Times New Roman" w:hAnsi="Times New Roman" w:eastAsia="宋体" w:cs="Times New Roman"/>
          <w:b w:val="0"/>
          <w:bCs/>
          <w:i/>
          <w:sz w:val="21"/>
          <w:szCs w:val="21"/>
        </w:rPr>
        <w:t>t</w:t>
      </w:r>
      <w:r>
        <w:rPr>
          <w:rFonts w:hint="default" w:ascii="Times New Roman" w:hAnsi="Times New Roman" w:eastAsia="宋体" w:cs="Times New Roman"/>
          <w:b w:val="0"/>
          <w:bCs/>
          <w:sz w:val="21"/>
          <w:szCs w:val="21"/>
        </w:rPr>
        <w:t>=0.125s时，</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=8.0m处质点的位移</w:t>
      </w:r>
      <w:r>
        <w:rPr>
          <w:rFonts w:hint="default" w:ascii="Times New Roman" w:hAnsi="Times New Roman" w:eastAsia="宋体" w:cs="Times New Roman"/>
          <w:b w:val="0"/>
          <w:bCs/>
          <w:i/>
          <w:sz w:val="21"/>
          <w:szCs w:val="21"/>
        </w:rPr>
        <w:t>y</w:t>
      </w:r>
      <w:r>
        <w:rPr>
          <w:rFonts w:hint="default" w:ascii="Times New Roman" w:hAnsi="Times New Roman" w:eastAsia="宋体" w:cs="Times New Roman"/>
          <w:b w:val="0"/>
          <w:bCs/>
          <w:sz w:val="21"/>
          <w:szCs w:val="21"/>
        </w:rPr>
        <w:t>=5cm</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both"/>
        <w:textAlignment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D．在</w:t>
      </w:r>
      <w:r>
        <w:rPr>
          <w:rFonts w:hint="default" w:ascii="Times New Roman" w:hAnsi="Times New Roman" w:eastAsia="宋体" w:cs="Times New Roman"/>
          <w:b w:val="0"/>
          <w:bCs/>
          <w:i/>
          <w:sz w:val="21"/>
          <w:szCs w:val="21"/>
        </w:rPr>
        <w:t>t</w:t>
      </w:r>
      <w:r>
        <w:rPr>
          <w:rFonts w:hint="default" w:ascii="Times New Roman" w:hAnsi="Times New Roman" w:eastAsia="宋体" w:cs="Times New Roman"/>
          <w:b w:val="0"/>
          <w:bCs/>
          <w:sz w:val="21"/>
          <w:szCs w:val="21"/>
        </w:rPr>
        <w:t>=0.95s至</w:t>
      </w:r>
      <w:r>
        <w:rPr>
          <w:rFonts w:hint="default" w:ascii="Times New Roman" w:hAnsi="Times New Roman" w:eastAsia="宋体" w:cs="Times New Roman"/>
          <w:b w:val="0"/>
          <w:bCs/>
          <w:i/>
          <w:sz w:val="21"/>
          <w:szCs w:val="21"/>
        </w:rPr>
        <w:t>t</w:t>
      </w:r>
      <w:r>
        <w:rPr>
          <w:rFonts w:hint="default" w:ascii="Times New Roman" w:hAnsi="Times New Roman" w:eastAsia="宋体" w:cs="Times New Roman"/>
          <w:b w:val="0"/>
          <w:bCs/>
          <w:sz w:val="21"/>
          <w:szCs w:val="21"/>
        </w:rPr>
        <w:t>=1.45s时间内，</w:t>
      </w:r>
      <w:r>
        <w:rPr>
          <w:rFonts w:hint="default" w:ascii="Times New Roman" w:hAnsi="Times New Roman" w:eastAsia="宋体" w:cs="Times New Roman"/>
          <w:b w:val="0"/>
          <w:bCs/>
          <w:i/>
          <w:sz w:val="21"/>
          <w:szCs w:val="21"/>
        </w:rPr>
        <w:t>x</w:t>
      </w:r>
      <w:r>
        <w:rPr>
          <w:rFonts w:hint="default" w:ascii="Times New Roman" w:hAnsi="Times New Roman" w:eastAsia="宋体" w:cs="Times New Roman"/>
          <w:b w:val="0"/>
          <w:bCs/>
          <w:sz w:val="21"/>
          <w:szCs w:val="21"/>
        </w:rPr>
        <w:t>=3.5m处质点通过的路程为40cm</w:t>
      </w:r>
    </w:p>
    <w:p>
      <w:pPr>
        <w:keepNext w:val="0"/>
        <w:keepLines w:val="0"/>
        <w:pageBreakBefore w:val="0"/>
        <w:widowControl w:val="0"/>
        <w:kinsoku/>
        <w:wordWrap/>
        <w:overflowPunct/>
        <w:topLinePunct w:val="0"/>
        <w:autoSpaceDE/>
        <w:autoSpaceDN/>
        <w:bidi w:val="0"/>
        <w:adjustRightInd/>
        <w:spacing w:line="240" w:lineRule="auto"/>
        <w:ind w:right="0" w:rightChars="0" w:firstLine="0" w:firstLineChars="0"/>
        <w:jc w:val="both"/>
        <w:rPr>
          <w:rFonts w:hint="default" w:ascii="Times New Roman" w:hAnsi="Times New Roman" w:eastAsia="宋体" w:cs="Times New Roman"/>
          <w:b w:val="0"/>
          <w:bCs/>
          <w:sz w:val="21"/>
          <w:szCs w:val="21"/>
        </w:rPr>
      </w:pPr>
    </w:p>
    <w:p>
      <w:pPr>
        <w:keepNext w:val="0"/>
        <w:keepLines w:val="0"/>
        <w:pageBreakBefore w:val="0"/>
        <w:widowControl w:val="0"/>
        <w:kinsoku/>
        <w:wordWrap/>
        <w:overflowPunct/>
        <w:topLinePunct w:val="0"/>
        <w:autoSpaceDE/>
        <w:autoSpaceDN/>
        <w:bidi w:val="0"/>
        <w:adjustRightInd/>
        <w:spacing w:line="240" w:lineRule="auto"/>
        <w:ind w:right="0" w:rightChars="0" w:firstLine="0" w:firstLineChars="0"/>
        <w:jc w:val="both"/>
        <w:rPr>
          <w:rFonts w:hint="default" w:ascii="Times New Roman" w:hAnsi="Times New Roman" w:eastAsia="宋体" w:cs="Times New Roman"/>
          <w:b w:val="0"/>
          <w:bCs/>
          <w:sz w:val="21"/>
          <w:szCs w:val="21"/>
        </w:rPr>
      </w:pPr>
    </w:p>
    <w:p>
      <w:pPr>
        <w:keepNext w:val="0"/>
        <w:keepLines w:val="0"/>
        <w:pageBreakBefore w:val="0"/>
        <w:widowControl w:val="0"/>
        <w:kinsoku/>
        <w:wordWrap/>
        <w:overflowPunct/>
        <w:topLinePunct w:val="0"/>
        <w:autoSpaceDE/>
        <w:autoSpaceDN/>
        <w:bidi w:val="0"/>
        <w:adjustRightInd/>
        <w:spacing w:line="240" w:lineRule="auto"/>
        <w:ind w:right="0" w:rightChars="0" w:firstLine="0" w:firstLineChars="0"/>
        <w:jc w:val="both"/>
        <w:rPr>
          <w:rFonts w:hint="default" w:ascii="Times New Roman" w:hAnsi="Times New Roman" w:eastAsia="宋体" w:cs="Times New Roman"/>
          <w:b w:val="0"/>
          <w:bCs/>
          <w:sz w:val="21"/>
          <w:szCs w:val="21"/>
        </w:rPr>
      </w:pPr>
    </w:p>
    <w:p>
      <w:pPr>
        <w:pStyle w:val="3"/>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B</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44</w:t>
      </w:r>
      <w:r>
        <w:rPr>
          <w:rFonts w:hint="default" w:ascii="Times New Roman" w:hAnsi="Times New Roman" w:eastAsia="宋体" w:cs="Times New Roman"/>
          <w:b w:val="0"/>
          <w:bCs/>
        </w:rPr>
        <w:t>. 设大气层为均匀介质，当太阳光照射地球表面时，如图所示。则有大气层与没有大气层时相比，太阳光覆盖地球的面积</w:t>
      </w:r>
    </w:p>
    <w:p>
      <w:pPr>
        <w:pStyle w:val="3"/>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b w:val="0"/>
          <w:bCs/>
        </w:rPr>
      </w:pPr>
      <w:r>
        <w:rPr>
          <w:rFonts w:hint="default" w:ascii="Times New Roman" w:hAnsi="Times New Roman" w:eastAsia="宋体" w:cs="Times New Roman"/>
          <w:b w:val="0"/>
          <w:bCs/>
        </w:rPr>
        <w:t xml:space="preserve">A. </w:t>
      </w:r>
      <w:r>
        <w:rPr>
          <w:rFonts w:hint="default" w:ascii="Times New Roman" w:hAnsi="Times New Roman" w:eastAsia="宋体" w:cs="Times New Roman"/>
          <w:b w:val="0"/>
          <w:bCs/>
        </w:rPr>
        <w:t>前者较小</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    </w:t>
      </w:r>
      <w:r>
        <w:rPr>
          <w:rFonts w:hint="default" w:ascii="Times New Roman" w:hAnsi="Times New Roman" w:eastAsia="宋体" w:cs="Times New Roman"/>
          <w:b w:val="0"/>
          <w:bCs/>
        </w:rPr>
        <w:t xml:space="preserve">B. </w:t>
      </w:r>
      <w:r>
        <w:rPr>
          <w:rFonts w:hint="default" w:ascii="Times New Roman" w:hAnsi="Times New Roman" w:eastAsia="宋体" w:cs="Times New Roman"/>
          <w:b w:val="0"/>
          <w:bCs/>
        </w:rPr>
        <w:t xml:space="preserve">前者较大    </w:t>
      </w:r>
      <w:r>
        <w:rPr>
          <w:rFonts w:hint="default" w:ascii="Times New Roman" w:hAnsi="Times New Roman" w:eastAsia="宋体" w:cs="Times New Roman"/>
          <w:b w:val="0"/>
          <w:bCs/>
        </w:rPr>
        <w:t xml:space="preserve">C. </w:t>
      </w:r>
      <w:r>
        <w:rPr>
          <w:rFonts w:hint="default" w:ascii="Times New Roman" w:hAnsi="Times New Roman" w:eastAsia="宋体" w:cs="Times New Roman"/>
          <w:b w:val="0"/>
          <w:bCs/>
        </w:rPr>
        <w:t>一样大</w:t>
      </w:r>
      <w:r>
        <w:rPr>
          <w:rFonts w:hint="default" w:ascii="Times New Roman" w:hAnsi="Times New Roman" w:eastAsia="宋体" w:cs="Times New Roman"/>
          <w:b w:val="0"/>
          <w:bCs/>
        </w:rPr>
        <w:t xml:space="preserve">  D. </w:t>
      </w:r>
      <w:r>
        <w:rPr>
          <w:rFonts w:hint="default" w:ascii="Times New Roman" w:hAnsi="Times New Roman" w:eastAsia="宋体" w:cs="Times New Roman"/>
          <w:b w:val="0"/>
          <w:bCs/>
        </w:rPr>
        <w:t>无法判断</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D</w:t>
      </w:r>
      <w:r>
        <w:rPr>
          <w:rFonts w:hint="default" w:ascii="Times New Roman" w:hAnsi="Times New Roman" w:eastAsia="宋体" w:cs="Times New Roman"/>
          <w:b w:val="0"/>
          <w:bCs/>
          <w:szCs w:val="21"/>
        </w:rPr>
        <w:t xml:space="preserve"> ）</w:t>
      </w:r>
      <w:r>
        <w:rPr>
          <w:rFonts w:hint="default" w:ascii="Times New Roman" w:hAnsi="Times New Roman" w:eastAsia="宋体" w:cs="Times New Roman"/>
          <w:b w:val="0"/>
          <w:bCs/>
          <w:szCs w:val="21"/>
          <w:lang w:val="en-US" w:eastAsia="zh-CN"/>
        </w:rPr>
        <w:t>45</w:t>
      </w:r>
      <w:r>
        <w:rPr>
          <w:rFonts w:hint="default" w:ascii="Times New Roman" w:hAnsi="Times New Roman" w:eastAsia="宋体" w:cs="Times New Roman"/>
          <w:b w:val="0"/>
          <w:bCs/>
          <w:szCs w:val="21"/>
        </w:rPr>
        <w:t>．</w:t>
      </w:r>
      <w:r>
        <w:rPr>
          <w:rFonts w:hint="default" w:ascii="Times New Roman" w:hAnsi="Times New Roman" w:eastAsia="宋体" w:cs="Times New Roman"/>
          <w:b w:val="0"/>
          <w:bCs/>
          <w:szCs w:val="21"/>
        </w:rPr>
        <w:t>用平行单色光垂直照射一层透明薄膜，观察到如图所示明暗相间的干涉条纹．下列关于该区域薄膜厚度</w:t>
      </w:r>
      <w:r>
        <w:rPr>
          <w:rFonts w:hint="default" w:ascii="Times New Roman" w:hAnsi="Times New Roman" w:eastAsia="宋体" w:cs="Times New Roman"/>
          <w:b w:val="0"/>
          <w:bCs/>
          <w:i/>
          <w:szCs w:val="21"/>
        </w:rPr>
        <w:t>d</w:t>
      </w:r>
      <w:r>
        <w:rPr>
          <w:rFonts w:hint="default" w:ascii="Times New Roman" w:hAnsi="Times New Roman" w:eastAsia="宋体" w:cs="Times New Roman"/>
          <w:b w:val="0"/>
          <w:bCs/>
          <w:szCs w:val="21"/>
        </w:rPr>
        <w:t>随坐标</w:t>
      </w:r>
      <w:r>
        <w:rPr>
          <w:rFonts w:hint="default" w:ascii="Times New Roman" w:hAnsi="Times New Roman" w:eastAsia="宋体" w:cs="Times New Roman"/>
          <w:b w:val="0"/>
          <w:bCs/>
          <w:i/>
          <w:szCs w:val="21"/>
        </w:rPr>
        <w:t>x</w:t>
      </w:r>
      <w:r>
        <w:rPr>
          <w:rFonts w:hint="default" w:ascii="Times New Roman" w:hAnsi="Times New Roman" w:eastAsia="宋体" w:cs="Times New Roman"/>
          <w:b w:val="0"/>
          <w:bCs/>
          <w:szCs w:val="21"/>
        </w:rPr>
        <w:t>的变化图像，可能正确的是</w:t>
      </w: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98176" behindDoc="0" locked="0" layoutInCell="1" allowOverlap="1">
            <wp:simplePos x="0" y="0"/>
            <wp:positionH relativeFrom="column">
              <wp:posOffset>1680210</wp:posOffset>
            </wp:positionH>
            <wp:positionV relativeFrom="paragraph">
              <wp:posOffset>32385</wp:posOffset>
            </wp:positionV>
            <wp:extent cx="3076575" cy="815340"/>
            <wp:effectExtent l="0" t="0" r="9525" b="10160"/>
            <wp:wrapNone/>
            <wp:docPr id="147" name="图片 147" descr="H:\高三2024\2024届高三一轮复习（步步高）\word\第十四章　光\14-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H:\高三2024\2024届高三一轮复习（步步高）\word\第十四章　光\14-59.TIF"/>
                    <pic:cNvPicPr>
                      <a:picLocks noChangeAspect="1" noChangeArrowheads="1"/>
                    </pic:cNvPicPr>
                  </pic:nvPicPr>
                  <pic:blipFill>
                    <a:blip r:embed="rId171" cstate="print">
                      <a:lum bright="-20000" contrast="40000"/>
                      <a:extLst>
                        <a:ext uri="{28A0092B-C50C-407E-A947-70E740481C1C}">
                          <a14:useLocalDpi xmlns:a14="http://schemas.microsoft.com/office/drawing/2010/main" val="0"/>
                        </a:ext>
                      </a:extLst>
                    </a:blip>
                    <a:srcRect/>
                    <a:stretch>
                      <a:fillRect/>
                    </a:stretch>
                  </pic:blipFill>
                  <pic:spPr>
                    <a:xfrm>
                      <a:off x="0" y="0"/>
                      <a:ext cx="3076575" cy="815027"/>
                    </a:xfrm>
                    <a:prstGeom prst="rect">
                      <a:avLst/>
                    </a:prstGeom>
                    <a:noFill/>
                    <a:ln w="9525">
                      <a:noFill/>
                      <a:miter lim="800000"/>
                      <a:headEnd/>
                      <a:tailEnd/>
                    </a:ln>
                  </pic:spPr>
                </pic:pic>
              </a:graphicData>
            </a:graphic>
          </wp:anchor>
        </w:drawing>
      </w: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drawing>
          <wp:anchor distT="0" distB="0" distL="114300" distR="114300" simplePos="0" relativeHeight="251697152" behindDoc="0" locked="0" layoutInCell="1" allowOverlap="1">
            <wp:simplePos x="0" y="0"/>
            <wp:positionH relativeFrom="column">
              <wp:posOffset>181610</wp:posOffset>
            </wp:positionH>
            <wp:positionV relativeFrom="paragraph">
              <wp:posOffset>100965</wp:posOffset>
            </wp:positionV>
            <wp:extent cx="1085850" cy="466725"/>
            <wp:effectExtent l="0" t="0" r="6350" b="3175"/>
            <wp:wrapNone/>
            <wp:docPr id="146" name="图片 146" descr="H:\高三2024\2024届高三一轮复习（步步高）\word\第十四章　光\14-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高三2024\2024届高三一轮复习（步步高）\word\第十四章　光\14-58.TIF"/>
                    <pic:cNvPicPr>
                      <a:picLocks noChangeAspect="1" noChangeArrowheads="1"/>
                    </pic:cNvPicPr>
                  </pic:nvPicPr>
                  <pic:blipFill>
                    <a:blip r:embed="rId172" cstate="print">
                      <a:lum bright="-20000" contrast="40000"/>
                      <a:extLst>
                        <a:ext uri="{28A0092B-C50C-407E-A947-70E740481C1C}">
                          <a14:useLocalDpi xmlns:a14="http://schemas.microsoft.com/office/drawing/2010/main" val="0"/>
                        </a:ext>
                      </a:extLst>
                    </a:blip>
                    <a:srcRect/>
                    <a:stretch>
                      <a:fillRect/>
                    </a:stretch>
                  </pic:blipFill>
                  <pic:spPr>
                    <a:xfrm>
                      <a:off x="0" y="0"/>
                      <a:ext cx="1085850" cy="466725"/>
                    </a:xfrm>
                    <a:prstGeom prst="rect">
                      <a:avLst/>
                    </a:prstGeom>
                    <a:noFill/>
                    <a:ln w="9525">
                      <a:noFill/>
                      <a:miter lim="800000"/>
                      <a:headEnd/>
                      <a:tailEnd/>
                    </a:ln>
                  </pic:spPr>
                </pic:pic>
              </a:graphicData>
            </a:graphic>
          </wp:anchor>
        </w:drawing>
      </w: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p>
    <w:p>
      <w:pPr>
        <w:pStyle w:val="3"/>
        <w:keepNext w:val="0"/>
        <w:keepLines w:val="0"/>
        <w:pageBreakBefore w:val="0"/>
        <w:widowControl w:val="0"/>
        <w:tabs>
          <w:tab w:val="left" w:pos="2977"/>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szCs w:val="21"/>
        </w:rPr>
      </w:pP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C</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46</w:t>
      </w:r>
      <w:r>
        <w:rPr>
          <w:rFonts w:hint="default" w:ascii="Times New Roman" w:hAnsi="Times New Roman" w:eastAsia="宋体" w:cs="Times New Roman"/>
          <w:b w:val="0"/>
          <w:bCs/>
        </w:rPr>
        <w:t>. 用单色光分别通过小圆盘与小圆孔做衍射实验时，在光屏上得到衍射图样，它们的特点是</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A. </w:t>
      </w:r>
      <w:r>
        <w:rPr>
          <w:rFonts w:hint="default" w:ascii="Times New Roman" w:hAnsi="Times New Roman" w:eastAsia="宋体" w:cs="Times New Roman"/>
          <w:b w:val="0"/>
          <w:bCs/>
        </w:rPr>
        <w:t>用前者做实验时中央是暗的</w:t>
      </w:r>
      <w:r>
        <w:rPr>
          <w:rFonts w:hint="default" w:ascii="Times New Roman" w:hAnsi="Times New Roman" w:eastAsia="宋体" w:cs="Times New Roman"/>
          <w:b w:val="0"/>
          <w:bCs/>
        </w:rPr>
        <w:t>，</w:t>
      </w:r>
      <w:r>
        <w:rPr>
          <w:rFonts w:hint="default" w:ascii="Times New Roman" w:hAnsi="Times New Roman" w:eastAsia="宋体" w:cs="Times New Roman"/>
          <w:b w:val="0"/>
          <w:bCs/>
        </w:rPr>
        <w:t>用后者做实验时中央是亮的</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B. </w:t>
      </w:r>
      <w:r>
        <w:rPr>
          <w:rFonts w:hint="default" w:ascii="Times New Roman" w:hAnsi="Times New Roman" w:eastAsia="宋体" w:cs="Times New Roman"/>
          <w:b w:val="0"/>
          <w:bCs/>
        </w:rPr>
        <w:t>用前者做实验时中央是亮的</w:t>
      </w:r>
      <w:r>
        <w:rPr>
          <w:rFonts w:hint="default" w:ascii="Times New Roman" w:hAnsi="Times New Roman" w:eastAsia="宋体" w:cs="Times New Roman"/>
          <w:b w:val="0"/>
          <w:bCs/>
        </w:rPr>
        <w:t>，</w:t>
      </w:r>
      <w:r>
        <w:rPr>
          <w:rFonts w:hint="default" w:ascii="Times New Roman" w:hAnsi="Times New Roman" w:eastAsia="宋体" w:cs="Times New Roman"/>
          <w:b w:val="0"/>
          <w:bCs/>
        </w:rPr>
        <w:t>用后者做实验时中央是暗的</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C. </w:t>
      </w:r>
      <w:r>
        <w:rPr>
          <w:rFonts w:hint="default" w:ascii="Times New Roman" w:hAnsi="Times New Roman" w:eastAsia="宋体" w:cs="Times New Roman"/>
          <w:b w:val="0"/>
          <w:bCs/>
        </w:rPr>
        <w:t>中央均为亮点的同心圆形条纹</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D. </w:t>
      </w:r>
      <w:r>
        <w:rPr>
          <w:rFonts w:hint="default" w:ascii="Times New Roman" w:hAnsi="Times New Roman" w:eastAsia="宋体" w:cs="Times New Roman"/>
          <w:b w:val="0"/>
          <w:bCs/>
        </w:rPr>
        <w:t>中央均为暗点的同心圆形条纹</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D</w:t>
      </w:r>
      <w:r>
        <w:rPr>
          <w:rFonts w:hint="default" w:ascii="Times New Roman" w:hAnsi="Times New Roman" w:eastAsia="宋体" w:cs="Times New Roman"/>
          <w:b w:val="0"/>
          <w:bCs/>
        </w:rPr>
        <w:t>　)</w:t>
      </w:r>
      <w:r>
        <w:rPr>
          <w:rFonts w:hint="default" w:ascii="Times New Roman" w:hAnsi="Times New Roman" w:eastAsia="宋体" w:cs="Times New Roman"/>
          <w:b w:val="0"/>
          <w:bCs/>
          <w:lang w:val="en-US" w:eastAsia="zh-CN"/>
        </w:rPr>
        <w:t>47</w:t>
      </w:r>
      <w:r>
        <w:rPr>
          <w:rFonts w:hint="default" w:ascii="Times New Roman" w:hAnsi="Times New Roman" w:eastAsia="宋体" w:cs="Times New Roman"/>
          <w:b w:val="0"/>
          <w:bCs/>
        </w:rPr>
        <w:t>.夜晚，汽车前灯发出的强光将迎面驶来的汽车司机照得睁不开眼，严重影响行车安全(如图</w:t>
      </w:r>
      <w:r>
        <w:rPr>
          <w:rFonts w:hint="default" w:ascii="Times New Roman" w:hAnsi="Times New Roman" w:eastAsia="宋体" w:cs="Times New Roman"/>
          <w:b w:val="0"/>
          <w:bCs/>
        </w:rPr>
        <w:t>)。若考虑将汽车前灯玻璃改用偏振玻璃，使射出的灯光变为偏振光；同时汽车前窗玻璃也采用偏振玻璃，其透振方向正好与灯光的振动方向垂直，但还要能看清自己车灯发出的光所照亮</w:t>
      </w:r>
      <w:r>
        <w:rPr>
          <w:rFonts w:hint="default" w:ascii="Times New Roman" w:hAnsi="Times New Roman" w:eastAsia="宋体" w:cs="Times New Roman"/>
          <w:b w:val="0"/>
          <w:bCs/>
        </w:rPr>
        <w:t>的物体。假设所有的汽车前窗玻璃和前灯玻璃均按同一要求设置，如下措施中可行的是</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A. </w:t>
      </w:r>
      <w:r>
        <w:rPr>
          <w:rFonts w:hint="default" w:ascii="Times New Roman" w:hAnsi="Times New Roman" w:eastAsia="宋体" w:cs="Times New Roman"/>
          <w:b w:val="0"/>
          <w:bCs/>
        </w:rPr>
        <w:t>前窗玻璃的透振方向是竖直的</w:t>
      </w:r>
      <w:r>
        <w:rPr>
          <w:rFonts w:hint="default" w:ascii="Times New Roman" w:hAnsi="Times New Roman" w:eastAsia="宋体" w:cs="Times New Roman"/>
          <w:b w:val="0"/>
          <w:bCs/>
        </w:rPr>
        <w:t>，</w:t>
      </w:r>
      <w:r>
        <w:rPr>
          <w:rFonts w:hint="default" w:ascii="Times New Roman" w:hAnsi="Times New Roman" w:eastAsia="宋体" w:cs="Times New Roman"/>
          <w:b w:val="0"/>
          <w:bCs/>
        </w:rPr>
        <w:t>车灯玻璃的透振方向是水平的</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B. </w:t>
      </w:r>
      <w:r>
        <w:rPr>
          <w:rFonts w:hint="default" w:ascii="Times New Roman" w:hAnsi="Times New Roman" w:eastAsia="宋体" w:cs="Times New Roman"/>
          <w:b w:val="0"/>
          <w:bCs/>
        </w:rPr>
        <w:t>前窗玻璃的透振方向是竖直的</w:t>
      </w:r>
      <w:r>
        <w:rPr>
          <w:rFonts w:hint="default" w:ascii="Times New Roman" w:hAnsi="Times New Roman" w:eastAsia="宋体" w:cs="Times New Roman"/>
          <w:b w:val="0"/>
          <w:bCs/>
        </w:rPr>
        <w:t>，</w:t>
      </w:r>
      <w:r>
        <w:rPr>
          <w:rFonts w:hint="default" w:ascii="Times New Roman" w:hAnsi="Times New Roman" w:eastAsia="宋体" w:cs="Times New Roman"/>
          <w:b w:val="0"/>
          <w:bCs/>
        </w:rPr>
        <w:t>车灯玻璃的透振方向是竖直的</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C. </w:t>
      </w:r>
      <w:r>
        <w:rPr>
          <w:rFonts w:hint="default" w:ascii="Times New Roman" w:hAnsi="Times New Roman" w:eastAsia="宋体" w:cs="Times New Roman"/>
          <w:b w:val="0"/>
          <w:bCs/>
        </w:rPr>
        <w:t>前窗玻璃的透振方向是斜向右上</w:t>
      </w:r>
      <w:r>
        <w:rPr>
          <w:rFonts w:hint="default" w:ascii="Times New Roman" w:hAnsi="Times New Roman" w:eastAsia="宋体" w:cs="Times New Roman"/>
          <w:b w:val="0"/>
          <w:bCs/>
        </w:rPr>
        <w:t>45°，</w:t>
      </w:r>
      <w:r>
        <w:rPr>
          <w:rFonts w:hint="default" w:ascii="Times New Roman" w:hAnsi="Times New Roman" w:eastAsia="宋体" w:cs="Times New Roman"/>
          <w:b w:val="0"/>
          <w:bCs/>
        </w:rPr>
        <w:t>车灯玻璃的透振方向是斜向左上</w:t>
      </w:r>
      <w:r>
        <w:rPr>
          <w:rFonts w:hint="default" w:ascii="Times New Roman" w:hAnsi="Times New Roman" w:eastAsia="宋体" w:cs="Times New Roman"/>
          <w:b w:val="0"/>
          <w:bCs/>
        </w:rPr>
        <w:t>45°</w:t>
      </w:r>
    </w:p>
    <w:p>
      <w:pPr>
        <w:pStyle w:val="3"/>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D. </w:t>
      </w:r>
      <w:r>
        <w:rPr>
          <w:rFonts w:hint="default" w:ascii="Times New Roman" w:hAnsi="Times New Roman" w:eastAsia="宋体" w:cs="Times New Roman"/>
          <w:b w:val="0"/>
          <w:bCs/>
        </w:rPr>
        <w:t>前窗玻璃和车灯玻璃的透振方向都是斜向右上</w:t>
      </w:r>
      <w:r>
        <w:rPr>
          <w:rFonts w:hint="default" w:ascii="Times New Roman" w:hAnsi="Times New Roman" w:eastAsia="宋体" w:cs="Times New Roman"/>
          <w:b w:val="0"/>
          <w:bCs/>
        </w:rPr>
        <w:t>45°</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rPr>
      </w:pPr>
    </w:p>
    <w:p>
      <w:pPr>
        <w:keepNext w:val="0"/>
        <w:keepLines w:val="0"/>
        <w:pageBreakBefore w:val="0"/>
        <w:kinsoku/>
        <w:wordWrap/>
        <w:topLinePunct w:val="0"/>
        <w:autoSpaceDE/>
        <w:autoSpaceDN/>
        <w:bidi w:val="0"/>
        <w:spacing w:line="240" w:lineRule="auto"/>
        <w:jc w:val="both"/>
        <w:rPr>
          <w:rFonts w:hint="default" w:ascii="Times New Roman" w:hAnsi="Times New Roman" w:eastAsia="宋体" w:cs="Times New Roman"/>
          <w:b w:val="0"/>
          <w:bCs/>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val="en-US"/>
        </w:rPr>
        <w:drawing>
          <wp:anchor distT="0" distB="0" distL="114300" distR="114300" simplePos="0" relativeHeight="251696128" behindDoc="0" locked="0" layoutInCell="1" allowOverlap="1">
            <wp:simplePos x="0" y="0"/>
            <wp:positionH relativeFrom="column">
              <wp:posOffset>4423410</wp:posOffset>
            </wp:positionH>
            <wp:positionV relativeFrom="paragraph">
              <wp:posOffset>-55880</wp:posOffset>
            </wp:positionV>
            <wp:extent cx="1773555" cy="752475"/>
            <wp:effectExtent l="0" t="0" r="4445" b="9525"/>
            <wp:wrapSquare wrapText="bothSides"/>
            <wp:docPr id="100013" name="图片 100013" descr="@@@d0fab767-c998-4bfa-a8d4-e1592ca81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0fab767-c998-4bfa-a8d4-e1592ca8172b"/>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773555" cy="752475"/>
                    </a:xfrm>
                    <a:prstGeom prst="rect">
                      <a:avLst/>
                    </a:prstGeom>
                  </pic:spPr>
                </pic:pic>
              </a:graphicData>
            </a:graphic>
          </wp:anchor>
        </w:drawing>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rPr>
        <w:t> </w:t>
      </w:r>
      <w:r>
        <w:rPr>
          <w:rFonts w:hint="default" w:ascii="Times New Roman" w:hAnsi="Times New Roman" w:eastAsia="宋体" w:cs="Times New Roman"/>
          <w:b w:val="0"/>
          <w:bCs w:val="0"/>
          <w:kern w:val="0"/>
          <w:sz w:val="21"/>
          <w:szCs w:val="21"/>
          <w:lang w:val="en-US" w:eastAsia="zh-CN"/>
        </w:rPr>
        <w:t>B</w:t>
      </w:r>
      <w:r>
        <w:rPr>
          <w:rFonts w:hint="default" w:ascii="Times New Roman" w:hAnsi="Times New Roman" w:eastAsia="宋体" w:cs="Times New Roman"/>
          <w:b w:val="0"/>
          <w:bCs w:val="0"/>
          <w:kern w:val="0"/>
          <w:sz w:val="21"/>
          <w:szCs w:val="21"/>
        </w:rPr>
        <w:t>  </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eastAsia="zh-CN"/>
        </w:rPr>
        <w:t>48</w:t>
      </w:r>
      <w:r>
        <w:rPr>
          <w:rFonts w:hint="default" w:ascii="Times New Roman" w:hAnsi="Times New Roman" w:eastAsia="宋体" w:cs="Times New Roman"/>
          <w:b w:val="0"/>
          <w:bCs w:val="0"/>
          <w:sz w:val="21"/>
          <w:szCs w:val="21"/>
        </w:rPr>
        <w:t>．如图，趣味运动会的“聚力建高塔”活动中，两长度相等的细绳一端系在同一塔块上，两名同学分别握住绳的另一端，保持手在同一水平面以相同速率</w:t>
      </w:r>
      <w:r>
        <w:rPr>
          <w:rFonts w:hint="default" w:ascii="Times New Roman" w:hAnsi="Times New Roman" w:eastAsia="宋体" w:cs="Times New Roman"/>
          <w:b w:val="0"/>
          <w:bCs w:val="0"/>
          <w:i/>
          <w:sz w:val="21"/>
          <w:szCs w:val="21"/>
        </w:rPr>
        <w:t>v</w:t>
      </w:r>
      <w:r>
        <w:rPr>
          <w:rFonts w:hint="default" w:ascii="Times New Roman" w:hAnsi="Times New Roman" w:eastAsia="宋体" w:cs="Times New Roman"/>
          <w:b w:val="0"/>
          <w:bCs w:val="0"/>
          <w:sz w:val="21"/>
          <w:szCs w:val="21"/>
        </w:rPr>
        <w:t>相向运动。为使塔块沿竖直方向匀速下落，则</w:t>
      </w:r>
      <w:r>
        <w:rPr>
          <w:rFonts w:hint="default" w:ascii="Times New Roman" w:hAnsi="Times New Roman" w:eastAsia="宋体" w:cs="Times New Roman"/>
          <w:b w:val="0"/>
          <w:bCs w:val="0"/>
          <w:i/>
          <w:sz w:val="21"/>
          <w:szCs w:val="21"/>
        </w:rPr>
        <w:t>v</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xml:space="preserve">A．一直减小   </w:t>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 xml:space="preserve">  B．一直增大</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C．先减小后增大</w:t>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 xml:space="preserve">  D．先增大后减小</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drawing>
          <wp:anchor distT="0" distB="0" distL="114300" distR="114300" simplePos="0" relativeHeight="251699200" behindDoc="0" locked="0" layoutInCell="1" allowOverlap="1">
            <wp:simplePos x="0" y="0"/>
            <wp:positionH relativeFrom="column">
              <wp:posOffset>5082540</wp:posOffset>
            </wp:positionH>
            <wp:positionV relativeFrom="paragraph">
              <wp:posOffset>642620</wp:posOffset>
            </wp:positionV>
            <wp:extent cx="981075" cy="933450"/>
            <wp:effectExtent l="0" t="0" r="9525" b="6350"/>
            <wp:wrapSquare wrapText="bothSides"/>
            <wp:docPr id="262018202" name="图片 262018202" descr="@@@83b58892-3ca5-4d43-bb29-f6e3b72d2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8202" name="图片 262018202" descr="@@@83b58892-3ca5-4d43-bb29-f6e3b72d2c9d"/>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981075" cy="933450"/>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C</w:t>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49</w:t>
      </w:r>
      <w:r>
        <w:rPr>
          <w:rFonts w:hint="default" w:ascii="Times New Roman" w:hAnsi="Times New Roman" w:eastAsia="宋体" w:cs="Times New Roman"/>
          <w:b w:val="0"/>
          <w:bCs w:val="0"/>
          <w:sz w:val="21"/>
          <w:szCs w:val="21"/>
        </w:rPr>
        <w:t>．中国载人登月初步方案已公布，计划 2030年前实现载人登月科学探索。假如在登月之前需要先发射两颗探月卫星进行科学探测，</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两卫星在同一平面内绕月球的运动可视为匀速圆周运动，且绕行方向相反，如图所示，测得两卫星之间的距离∆</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最小为3</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、最大为5</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的变化周期为</w:t>
      </w:r>
      <w:r>
        <w:rPr>
          <w:rFonts w:hint="default" w:ascii="Times New Roman" w:hAnsi="Times New Roman" w:eastAsia="宋体" w:cs="Times New Roman"/>
          <w:b w:val="0"/>
          <w:bCs w:val="0"/>
          <w:i/>
          <w:sz w:val="21"/>
          <w:szCs w:val="21"/>
        </w:rPr>
        <w:t>T</w:t>
      </w:r>
      <w:r>
        <w:rPr>
          <w:rFonts w:hint="default" w:ascii="Times New Roman" w:hAnsi="Times New Roman" w:eastAsia="宋体" w:cs="Times New Roman"/>
          <w:b w:val="0"/>
          <w:bCs w:val="0"/>
          <w:sz w:val="21"/>
          <w:szCs w:val="21"/>
        </w:rPr>
        <w:t>，不考虑两卫星之间的作用力。下列说法正确的是</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 xml:space="preserve">两卫星的线速度大小之比 </w:t>
      </w:r>
      <w:r>
        <w:rPr>
          <w:rFonts w:hint="default" w:ascii="Times New Roman" w:hAnsi="Times New Roman" w:eastAsia="宋体" w:cs="Times New Roman"/>
          <w:b w:val="0"/>
          <w:bCs w:val="0"/>
          <w:sz w:val="21"/>
          <w:szCs w:val="21"/>
        </w:rPr>
        <w:object>
          <v:shape id="_x0000_i1093" o:spt="75" alt="eqId0691892af8b13138c08071a5cb888bb0" type="#_x0000_t75" style="height:18pt;width:67.5pt;" o:ole="t" filled="f" o:preferrelative="t" stroked="f" coordsize="21600,21600">
            <v:path/>
            <v:fill on="f" focussize="0,0"/>
            <v:stroke on="f" joinstyle="miter"/>
            <v:imagedata r:id="rId176" o:title="eqId0691892af8b13138c08071a5cb888bb0"/>
            <o:lock v:ext="edit" aspectratio="t"/>
            <w10:wrap type="none"/>
            <w10:anchorlock/>
          </v:shape>
          <o:OLEObject Type="Embed" ProgID="Equation.DSMT4" ShapeID="_x0000_i1093" DrawAspect="Content" ObjectID="_1468075793" r:id="rId175">
            <o:LockedField>false</o:LockedField>
          </o:OLEObject>
        </w:objec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 xml:space="preserve">两卫星的加速度大小之比 </w:t>
      </w:r>
      <w:r>
        <w:rPr>
          <w:rFonts w:hint="default" w:ascii="Times New Roman" w:hAnsi="Times New Roman" w:eastAsia="宋体" w:cs="Times New Roman"/>
          <w:b w:val="0"/>
          <w:bCs w:val="0"/>
          <w:sz w:val="21"/>
          <w:szCs w:val="21"/>
        </w:rPr>
        <w:object>
          <v:shape id="_x0000_i1094" o:spt="75" alt="eqIddf07acc2fd8ae28929fed07d6c0d4d04" type="#_x0000_t75" style="height:15.75pt;width:52.5pt;" o:ole="t" filled="f" o:preferrelative="t" stroked="f" coordsize="21600,21600">
            <v:path/>
            <v:fill on="f" focussize="0,0"/>
            <v:stroke on="f" joinstyle="miter"/>
            <v:imagedata r:id="rId178" o:title="eqIddf07acc2fd8ae28929fed07d6c0d4d04"/>
            <o:lock v:ext="edit" aspectratio="t"/>
            <w10:wrap type="none"/>
            <w10:anchorlock/>
          </v:shape>
          <o:OLEObject Type="Embed" ProgID="Equation.DSMT4" ShapeID="_x0000_i1094" DrawAspect="Content" ObjectID="_1468075794" r:id="rId177">
            <o:LockedField>false</o:LockedField>
          </o:OLEObject>
        </w:objec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eastAsia" w:cs="Times New Roman"/>
          <w:b w:val="0"/>
          <w:bCs w:val="0"/>
          <w:sz w:val="21"/>
          <w:szCs w:val="21"/>
          <w:lang w:val="en-US" w:eastAsia="zh-CN"/>
        </w:rPr>
      </w:pP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卫星的运行周期为</w:t>
      </w:r>
      <w:r>
        <w:rPr>
          <w:rFonts w:hint="default" w:ascii="Times New Roman" w:hAnsi="Times New Roman" w:eastAsia="宋体" w:cs="Times New Roman"/>
          <w:b w:val="0"/>
          <w:bCs w:val="0"/>
          <w:sz w:val="21"/>
          <w:szCs w:val="21"/>
        </w:rPr>
        <w:object>
          <v:shape id="_x0000_i1095" o:spt="75" alt="eqId2a6ea7076f76ce85776b2aaabe32be77" type="#_x0000_t75" style="height:27pt;width:17.25pt;" o:ole="t" filled="f" o:preferrelative="t" stroked="f" coordsize="21600,21600">
            <v:path/>
            <v:fill on="f" focussize="0,0"/>
            <v:stroke on="f" joinstyle="miter"/>
            <v:imagedata r:id="rId180" o:title="eqId2a6ea7076f76ce85776b2aaabe32be77"/>
            <o:lock v:ext="edit" aspectratio="t"/>
            <w10:wrap type="none"/>
            <w10:anchorlock/>
          </v:shape>
          <o:OLEObject Type="Embed" ProgID="Equation.DSMT4" ShapeID="_x0000_i1095" DrawAspect="Content" ObjectID="_1468075795" r:id="rId179">
            <o:LockedField>false</o:LockedField>
          </o:OLEObject>
        </w:object>
      </w:r>
      <w:r>
        <w:rPr>
          <w:rFonts w:hint="eastAsia" w:cs="Times New Roman"/>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卫星的运行周期为7</w:t>
      </w:r>
      <w:r>
        <w:rPr>
          <w:rFonts w:hint="default" w:ascii="Times New Roman" w:hAnsi="Times New Roman" w:eastAsia="宋体" w:cs="Times New Roman"/>
          <w:b w:val="0"/>
          <w:bCs w:val="0"/>
          <w:i/>
          <w:sz w:val="21"/>
          <w:szCs w:val="21"/>
        </w:rPr>
        <w:t>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C</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lang w:val="en-US" w:eastAsia="zh-CN"/>
        </w:rPr>
        <w:t>50</w:t>
      </w:r>
      <w:r>
        <w:rPr>
          <w:rFonts w:hint="default" w:ascii="Times New Roman" w:hAnsi="Times New Roman" w:eastAsia="宋体" w:cs="Times New Roman"/>
          <w:b w:val="0"/>
          <w:bCs w:val="0"/>
          <w:sz w:val="21"/>
          <w:szCs w:val="21"/>
        </w:rPr>
        <w:t>．物理学的发展推动了社会的进步，下列关于物理学上的一些事件和科学方法的叙述正确的是</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在探究合力与分力的关系实验时，采用了控制变量法</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B．牛顿通过理想斜面实验得到了“力不是维持物体运动的原因”的结论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C．最早建立平均速度、瞬时速度以及加速度概念的科学家是伽利略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D．比值定义法定义物理概念在物理学中占有相当大的比例，例如加速度</w:t>
      </w:r>
      <w:r>
        <w:rPr>
          <w:rFonts w:hint="default" w:ascii="Times New Roman" w:hAnsi="Times New Roman" w:eastAsia="宋体" w:cs="Times New Roman"/>
          <w:b w:val="0"/>
          <w:bCs w:val="0"/>
          <w:sz w:val="21"/>
          <w:szCs w:val="21"/>
        </w:rPr>
        <w:object>
          <v:shape id="_x0000_i1096" o:spt="75" alt="eqId1db3bf2bb03e5cabd72253d283ca4cdd" type="#_x0000_t75" style="height:27.4pt;width:29pt;" o:ole="t" filled="f" o:preferrelative="t" stroked="f" coordsize="21600,21600">
            <v:path/>
            <v:fill on="f" focussize="0,0"/>
            <v:stroke on="f" joinstyle="miter"/>
            <v:imagedata r:id="rId182" o:title="eqId1db3bf2bb03e5cabd72253d283ca4cdd"/>
            <o:lock v:ext="edit" aspectratio="t"/>
            <w10:wrap type="none"/>
            <w10:anchorlock/>
          </v:shape>
          <o:OLEObject Type="Embed" ProgID="Equation.DSMT4" ShapeID="_x0000_i1096" DrawAspect="Content" ObjectID="_1468075796" r:id="rId181">
            <o:LockedField>false</o:LockedField>
          </o:OLEObject>
        </w:object>
      </w:r>
      <w:r>
        <w:rPr>
          <w:rFonts w:hint="default" w:ascii="Times New Roman" w:hAnsi="Times New Roman" w:eastAsia="宋体" w:cs="Times New Roman"/>
          <w:b w:val="0"/>
          <w:bCs w:val="0"/>
          <w:sz w:val="21"/>
          <w:szCs w:val="21"/>
        </w:rPr>
        <w:t>就是采用比值定义法定义</w:t>
      </w: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trike w:val="0"/>
          <w:kern w:val="0"/>
          <w:sz w:val="21"/>
          <w:szCs w:val="21"/>
          <w:u w:val="none"/>
        </w:rPr>
        <w:drawing>
          <wp:anchor distT="0" distB="0" distL="114300" distR="114300" simplePos="0" relativeHeight="251700224" behindDoc="0" locked="0" layoutInCell="1" allowOverlap="1">
            <wp:simplePos x="0" y="0"/>
            <wp:positionH relativeFrom="column">
              <wp:posOffset>4777740</wp:posOffset>
            </wp:positionH>
            <wp:positionV relativeFrom="paragraph">
              <wp:posOffset>466090</wp:posOffset>
            </wp:positionV>
            <wp:extent cx="1466215" cy="813435"/>
            <wp:effectExtent l="0" t="0" r="6985" b="12065"/>
            <wp:wrapSquare wrapText="bothSides"/>
            <wp:docPr id="100011" name="图片 100011" descr="@@@75101d22-2046-4134-8790-ccd1429b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5101d22-2046-4134-8790-ccd1429bedb7"/>
                    <pic:cNvPicPr>
                      <a:picLocks noChangeAspect="1"/>
                    </pic:cNvPicPr>
                  </pic:nvPicPr>
                  <pic:blipFill>
                    <a:blip r:embed="rId183"/>
                    <a:stretch>
                      <a:fillRect/>
                    </a:stretch>
                  </pic:blipFill>
                  <pic:spPr>
                    <a:xfrm>
                      <a:off x="0" y="0"/>
                      <a:ext cx="1466215" cy="813435"/>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A</w:t>
      </w:r>
      <w:r>
        <w:rPr>
          <w:rFonts w:hint="default" w:ascii="Times New Roman" w:hAnsi="Times New Roman" w:eastAsia="宋体" w:cs="Times New Roman"/>
          <w:b w:val="0"/>
          <w:bCs w:val="0"/>
          <w:sz w:val="21"/>
          <w:szCs w:val="21"/>
        </w:rPr>
        <w:t>　）5</w:t>
      </w: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．如图所示，圆弧形凹槽固定在水平地面上，其中</w:t>
      </w:r>
      <w:r>
        <w:rPr>
          <w:rFonts w:hint="default" w:ascii="Times New Roman" w:hAnsi="Times New Roman" w:eastAsia="宋体" w:cs="Times New Roman"/>
          <w:b w:val="0"/>
          <w:bCs w:val="0"/>
          <w:i/>
          <w:sz w:val="21"/>
          <w:szCs w:val="21"/>
        </w:rPr>
        <w:t>ABC</w:t>
      </w:r>
      <w:r>
        <w:rPr>
          <w:rFonts w:hint="default" w:ascii="Times New Roman" w:hAnsi="Times New Roman" w:eastAsia="宋体" w:cs="Times New Roman"/>
          <w:b w:val="0"/>
          <w:bCs w:val="0"/>
          <w:sz w:val="21"/>
          <w:szCs w:val="21"/>
        </w:rPr>
        <w:t>是以</w:t>
      </w:r>
      <w:r>
        <w:rPr>
          <w:rFonts w:hint="default" w:ascii="Times New Roman" w:hAnsi="Times New Roman" w:eastAsia="宋体" w:cs="Times New Roman"/>
          <w:b w:val="0"/>
          <w:bCs w:val="0"/>
          <w:i/>
          <w:sz w:val="21"/>
          <w:szCs w:val="21"/>
        </w:rPr>
        <w:t>O</w:t>
      </w:r>
      <w:r>
        <w:rPr>
          <w:rFonts w:hint="default" w:ascii="Times New Roman" w:hAnsi="Times New Roman" w:eastAsia="宋体" w:cs="Times New Roman"/>
          <w:b w:val="0"/>
          <w:bCs w:val="0"/>
          <w:sz w:val="21"/>
          <w:szCs w:val="21"/>
        </w:rPr>
        <w:t>为圆心的一段圆弧，位于竖直平面内。现有一小球从水平桌面的边缘</w:t>
      </w:r>
      <w:r>
        <w:rPr>
          <w:rFonts w:hint="default" w:ascii="Times New Roman" w:hAnsi="Times New Roman" w:eastAsia="宋体" w:cs="Times New Roman"/>
          <w:b w:val="0"/>
          <w:bCs w:val="0"/>
          <w:i/>
          <w:sz w:val="21"/>
          <w:szCs w:val="21"/>
        </w:rPr>
        <w:t>P</w:t>
      </w:r>
      <w:r>
        <w:rPr>
          <w:rFonts w:hint="default" w:ascii="Times New Roman" w:hAnsi="Times New Roman" w:eastAsia="宋体" w:cs="Times New Roman"/>
          <w:b w:val="0"/>
          <w:bCs w:val="0"/>
          <w:sz w:val="21"/>
          <w:szCs w:val="21"/>
        </w:rPr>
        <w:t>点向右水平飞出，该小球恰好能从</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点沿圆弧的切线方向进入凹槽。</w:t>
      </w:r>
      <w:r>
        <w:rPr>
          <w:rFonts w:hint="default" w:ascii="Times New Roman" w:hAnsi="Times New Roman" w:eastAsia="宋体" w:cs="Times New Roman"/>
          <w:b w:val="0"/>
          <w:bCs w:val="0"/>
          <w:i/>
          <w:sz w:val="21"/>
          <w:szCs w:val="21"/>
        </w:rPr>
        <w:t>OA</w:t>
      </w:r>
      <w:r>
        <w:rPr>
          <w:rFonts w:hint="default" w:ascii="Times New Roman" w:hAnsi="Times New Roman" w:eastAsia="宋体" w:cs="Times New Roman"/>
          <w:b w:val="0"/>
          <w:bCs w:val="0"/>
          <w:sz w:val="21"/>
          <w:szCs w:val="21"/>
        </w:rPr>
        <w:t>与竖直方向的夹角为</w:t>
      </w:r>
      <w:r>
        <w:rPr>
          <w:rFonts w:hint="default" w:ascii="Times New Roman" w:hAnsi="Times New Roman" w:eastAsia="宋体" w:cs="Times New Roman"/>
          <w:b w:val="0"/>
          <w:bCs w:val="0"/>
          <w:i/>
          <w:sz w:val="21"/>
          <w:szCs w:val="21"/>
        </w:rPr>
        <w:t>θ</w:t>
      </w:r>
      <w:r>
        <w:rPr>
          <w:rFonts w:hint="default" w:ascii="Times New Roman" w:hAnsi="Times New Roman" w:eastAsia="宋体" w:cs="Times New Roman"/>
          <w:b w:val="0"/>
          <w:bCs w:val="0"/>
          <w:i/>
          <w:sz w:val="21"/>
          <w:szCs w:val="21"/>
          <w:vertAlign w:val="subscript"/>
        </w:rPr>
        <w:t>1</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PA</w:t>
      </w:r>
      <w:r>
        <w:rPr>
          <w:rFonts w:hint="default" w:ascii="Times New Roman" w:hAnsi="Times New Roman" w:eastAsia="宋体" w:cs="Times New Roman"/>
          <w:b w:val="0"/>
          <w:bCs w:val="0"/>
          <w:sz w:val="21"/>
          <w:szCs w:val="21"/>
        </w:rPr>
        <w:t>与竖直方向的夹角为</w:t>
      </w:r>
      <w:r>
        <w:rPr>
          <w:rFonts w:hint="default" w:ascii="Times New Roman" w:hAnsi="Times New Roman" w:eastAsia="宋体" w:cs="Times New Roman"/>
          <w:b w:val="0"/>
          <w:bCs w:val="0"/>
          <w:i/>
          <w:sz w:val="21"/>
          <w:szCs w:val="21"/>
        </w:rPr>
        <w:t>θ</w:t>
      </w:r>
      <w:r>
        <w:rPr>
          <w:rFonts w:hint="default" w:ascii="Times New Roman" w:hAnsi="Times New Roman" w:eastAsia="宋体" w:cs="Times New Roman"/>
          <w:b w:val="0"/>
          <w:bCs w:val="0"/>
          <w:i/>
          <w:sz w:val="21"/>
          <w:szCs w:val="21"/>
          <w:vertAlign w:val="subscript"/>
        </w:rPr>
        <w:t>2</w:t>
      </w:r>
      <w:r>
        <w:rPr>
          <w:rFonts w:hint="default" w:ascii="Times New Roman" w:hAnsi="Times New Roman" w:eastAsia="宋体" w:cs="Times New Roman"/>
          <w:b w:val="0"/>
          <w:bCs w:val="0"/>
          <w:sz w:val="21"/>
          <w:szCs w:val="21"/>
        </w:rPr>
        <w:t>。下列选项正确的是</w:t>
      </w: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w:t>
      </w:r>
      <w:r>
        <w:rPr>
          <w:rFonts w:hint="default" w:ascii="Times New Roman" w:hAnsi="Times New Roman" w:eastAsia="宋体" w:cs="Times New Roman"/>
          <w:b w:val="0"/>
          <w:bCs w:val="0"/>
          <w:sz w:val="21"/>
          <w:szCs w:val="21"/>
        </w:rPr>
        <w:object>
          <v:shape id="_x0000_i1097" o:spt="75" alt="eqId918c34e193b0f7b4c919cbc65383c0b7" type="#_x0000_t75" style="height:15.85pt;width:64.2pt;" o:ole="t" filled="f" o:preferrelative="t" stroked="f" coordsize="21600,21600">
            <v:path/>
            <v:fill on="f" focussize="0,0"/>
            <v:stroke on="f" joinstyle="miter"/>
            <v:imagedata r:id="rId185" o:title="eqId918c34e193b0f7b4c919cbc65383c0b7"/>
            <o:lock v:ext="edit" aspectratio="t"/>
            <w10:wrap type="none"/>
            <w10:anchorlock/>
          </v:shape>
          <o:OLEObject Type="Embed" ProgID="Equation.DSMT4" ShapeID="_x0000_i1097" DrawAspect="Content" ObjectID="_1468075797" r:id="rId184">
            <o:LockedField>false</o:LockedField>
          </o:OLEObject>
        </w:object>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sz w:val="21"/>
          <w:szCs w:val="21"/>
        </w:rPr>
        <w:object>
          <v:shape id="_x0000_i1098" o:spt="75" alt="eqId85983be8600995094071cd4e401ed945" type="#_x0000_t75" style="height:29.5pt;width:43.95pt;" o:ole="t" filled="f" o:preferrelative="t" stroked="f" coordsize="21600,21600">
            <v:path/>
            <v:fill on="f" focussize="0,0"/>
            <v:stroke on="f" joinstyle="miter"/>
            <v:imagedata r:id="rId187" o:title="eqId85983be8600995094071cd4e401ed945"/>
            <o:lock v:ext="edit" aspectratio="t"/>
            <w10:wrap type="none"/>
            <w10:anchorlock/>
          </v:shape>
          <o:OLEObject Type="Embed" ProgID="Equation.DSMT4" ShapeID="_x0000_i1098" DrawAspect="Content" ObjectID="_1468075798" r:id="rId186">
            <o:LockedField>false</o:LockedField>
          </o:OLEObject>
        </w:objec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sz w:val="21"/>
          <w:szCs w:val="21"/>
        </w:rPr>
        <w:object>
          <v:shape id="_x0000_i1099" o:spt="75" alt="eqId14e5edd0e8efbbdda9d9646d547c975c" type="#_x0000_t75" style="height:29.5pt;width:43.95pt;" o:ole="t" filled="f" o:preferrelative="t" stroked="f" coordsize="21600,21600">
            <v:path/>
            <v:fill on="f" focussize="0,0"/>
            <v:stroke on="f" joinstyle="miter"/>
            <v:imagedata r:id="rId189" o:title="eqId14e5edd0e8efbbdda9d9646d547c975c"/>
            <o:lock v:ext="edit" aspectratio="t"/>
            <w10:wrap type="none"/>
            <w10:anchorlock/>
          </v:shape>
          <o:OLEObject Type="Embed" ProgID="Equation.DSMT4" ShapeID="_x0000_i1099" DrawAspect="Content" ObjectID="_1468075799" r:id="rId188">
            <o:LockedField>false</o:LockedField>
          </o:OLEObject>
        </w:objec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sz w:val="21"/>
          <w:szCs w:val="21"/>
        </w:rPr>
        <w:object>
          <v:shape id="_x0000_i1100" o:spt="75" alt="eqId8e889ec8256a77a8e74f44d9220e6f9d" type="#_x0000_t75" style="height:29.65pt;width:65.95pt;" o:ole="t" filled="f" o:preferrelative="t" stroked="f" coordsize="21600,21600">
            <v:path/>
            <v:fill on="f" focussize="0,0"/>
            <v:stroke on="f" joinstyle="miter"/>
            <v:imagedata r:id="rId191" o:title="eqId8e889ec8256a77a8e74f44d9220e6f9d"/>
            <o:lock v:ext="edit" aspectratio="t"/>
            <w10:wrap type="none"/>
            <w10:anchorlock/>
          </v:shape>
          <o:OLEObject Type="Embed" ProgID="Equation.DSMT4" ShapeID="_x0000_i1100" DrawAspect="Content" ObjectID="_1468075800" r:id="rId19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lang w:val="en-US" w:eastAsia="zh-CN"/>
        </w:rPr>
        <w:t xml:space="preserve"> C </w:t>
      </w:r>
      <w:r>
        <w:rPr>
          <w:rFonts w:hint="default" w:ascii="Times New Roman" w:hAnsi="Times New Roman" w:eastAsia="宋体" w:cs="Times New Roman"/>
          <w:b w:val="0"/>
          <w:bCs w:val="0"/>
          <w:kern w:val="0"/>
          <w:sz w:val="21"/>
          <w:szCs w:val="21"/>
        </w:rPr>
        <w:t>  </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trike w:val="0"/>
          <w:kern w:val="0"/>
          <w:sz w:val="21"/>
          <w:szCs w:val="21"/>
          <w:u w:val="none"/>
          <w:lang w:val="en-US"/>
        </w:rPr>
        <w:drawing>
          <wp:anchor distT="0" distB="0" distL="114300" distR="114300" simplePos="0" relativeHeight="251701248" behindDoc="0" locked="0" layoutInCell="1" allowOverlap="1">
            <wp:simplePos x="0" y="0"/>
            <wp:positionH relativeFrom="column">
              <wp:posOffset>5567680</wp:posOffset>
            </wp:positionH>
            <wp:positionV relativeFrom="paragraph">
              <wp:posOffset>-60325</wp:posOffset>
            </wp:positionV>
            <wp:extent cx="330835" cy="1027430"/>
            <wp:effectExtent l="0" t="0" r="12065" b="1270"/>
            <wp:wrapSquare wrapText="bothSides"/>
            <wp:docPr id="100015" name="图片 100015" descr="@@@13ed76a8-c72e-44e3-9d41-0dfef635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3ed76a8-c72e-44e3-9d41-0dfef635310a"/>
                    <pic:cNvPicPr>
                      <a:picLocks noChangeAspect="1"/>
                    </pic:cNvPicPr>
                  </pic:nvPicPr>
                  <pic:blipFill>
                    <a:blip r:embed="rId192"/>
                    <a:stretch>
                      <a:fillRect/>
                    </a:stretch>
                  </pic:blipFill>
                  <pic:spPr>
                    <a:xfrm>
                      <a:off x="0" y="0"/>
                      <a:ext cx="330835" cy="1027430"/>
                    </a:xfrm>
                    <a:prstGeom prst="rect">
                      <a:avLst/>
                    </a:prstGeom>
                  </pic:spPr>
                </pic:pic>
              </a:graphicData>
            </a:graphic>
          </wp:anchor>
        </w:drawing>
      </w:r>
      <w:r>
        <w:rPr>
          <w:rFonts w:hint="default" w:ascii="Times New Roman" w:hAnsi="Times New Roman" w:eastAsia="宋体" w:cs="Times New Roman"/>
          <w:b w:val="0"/>
          <w:bCs w:val="0"/>
          <w:strike w:val="0"/>
          <w:kern w:val="0"/>
          <w:sz w:val="21"/>
          <w:szCs w:val="21"/>
          <w:u w:val="none"/>
          <w:lang w:val="en-US" w:eastAsia="zh-CN"/>
        </w:rPr>
        <w:t>52</w:t>
      </w:r>
      <w:r>
        <w:rPr>
          <w:rFonts w:hint="default" w:ascii="Times New Roman" w:hAnsi="Times New Roman" w:eastAsia="宋体" w:cs="Times New Roman"/>
          <w:b w:val="0"/>
          <w:bCs w:val="0"/>
          <w:sz w:val="21"/>
          <w:szCs w:val="21"/>
        </w:rPr>
        <w:t>．用两根轻绳连接两个球A和B，其中一根绳的另一端固定在一个竖直转轴上，如图所示，当两球随转轴一起匀速转动时两球所处的位置可能是图中的哪一个</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w:t>
      </w:r>
      <w:r>
        <w:rPr>
          <w:rFonts w:hint="default" w:ascii="Times New Roman" w:hAnsi="Times New Roman" w:eastAsia="宋体" w:cs="Times New Roman"/>
          <w:b w:val="0"/>
          <w:bCs w:val="0"/>
          <w:strike w:val="0"/>
          <w:kern w:val="0"/>
          <w:sz w:val="21"/>
          <w:szCs w:val="21"/>
          <w:u w:val="none"/>
        </w:rPr>
        <w:drawing>
          <wp:inline distT="0" distB="0" distL="114300" distR="114300">
            <wp:extent cx="719455" cy="947420"/>
            <wp:effectExtent l="0" t="0" r="4445" b="5080"/>
            <wp:docPr id="23" name="图片 23" descr="@@@50438917-e35f-44e4-93c0-8bab086fa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438917-e35f-44e4-93c0-8bab086fa306"/>
                    <pic:cNvPicPr>
                      <a:picLocks noChangeAspect="1"/>
                    </pic:cNvPicPr>
                  </pic:nvPicPr>
                  <pic:blipFill>
                    <a:blip r:embed="rId193"/>
                    <a:stretch>
                      <a:fillRect/>
                    </a:stretch>
                  </pic:blipFill>
                  <pic:spPr>
                    <a:xfrm>
                      <a:off x="0" y="0"/>
                      <a:ext cx="719455" cy="947420"/>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strike w:val="0"/>
          <w:kern w:val="0"/>
          <w:sz w:val="21"/>
          <w:szCs w:val="21"/>
          <w:u w:val="none"/>
        </w:rPr>
        <w:drawing>
          <wp:inline distT="0" distB="0" distL="114300" distR="114300">
            <wp:extent cx="584200" cy="913765"/>
            <wp:effectExtent l="0" t="0" r="0" b="635"/>
            <wp:docPr id="100019" name="图片 100019" descr="@@@73eb2667-9ccb-4a58-85ba-7ca408690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3eb2667-9ccb-4a58-85ba-7ca4086905a7"/>
                    <pic:cNvPicPr>
                      <a:picLocks noChangeAspect="1"/>
                    </pic:cNvPicPr>
                  </pic:nvPicPr>
                  <pic:blipFill>
                    <a:blip r:embed="rId194"/>
                    <a:stretch>
                      <a:fillRect/>
                    </a:stretch>
                  </pic:blipFill>
                  <pic:spPr>
                    <a:xfrm>
                      <a:off x="0" y="0"/>
                      <a:ext cx="584200" cy="913765"/>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strike w:val="0"/>
          <w:kern w:val="0"/>
          <w:sz w:val="21"/>
          <w:szCs w:val="21"/>
          <w:u w:val="none"/>
        </w:rPr>
        <w:drawing>
          <wp:inline distT="0" distB="0" distL="114300" distR="114300">
            <wp:extent cx="692150" cy="897255"/>
            <wp:effectExtent l="0" t="0" r="6350" b="4445"/>
            <wp:docPr id="100021" name="图片 100021" descr="@@@1bd0e910-3946-4f4b-8e05-c845fc1b7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1bd0e910-3946-4f4b-8e05-c845fc1b7a75"/>
                    <pic:cNvPicPr>
                      <a:picLocks noChangeAspect="1"/>
                    </pic:cNvPicPr>
                  </pic:nvPicPr>
                  <pic:blipFill>
                    <a:blip r:embed="rId195"/>
                    <a:stretch>
                      <a:fillRect/>
                    </a:stretch>
                  </pic:blipFill>
                  <pic:spPr>
                    <a:xfrm>
                      <a:off x="0" y="0"/>
                      <a:ext cx="692150" cy="897255"/>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strike w:val="0"/>
          <w:kern w:val="0"/>
          <w:sz w:val="21"/>
          <w:szCs w:val="21"/>
          <w:u w:val="none"/>
        </w:rPr>
        <w:drawing>
          <wp:inline distT="0" distB="0" distL="114300" distR="114300">
            <wp:extent cx="529590" cy="948055"/>
            <wp:effectExtent l="0" t="0" r="3810" b="4445"/>
            <wp:docPr id="100023" name="图片 100023" descr="@@@a240b27b-a611-4905-bdaa-d55aecba7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240b27b-a611-4905-bdaa-d55aecba779d"/>
                    <pic:cNvPicPr>
                      <a:picLocks noChangeAspect="1"/>
                    </pic:cNvPicPr>
                  </pic:nvPicPr>
                  <pic:blipFill>
                    <a:blip r:embed="rId196"/>
                    <a:stretch>
                      <a:fillRect/>
                    </a:stretch>
                  </pic:blipFill>
                  <pic:spPr>
                    <a:xfrm>
                      <a:off x="0" y="0"/>
                      <a:ext cx="529590" cy="9480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B</w:t>
      </w: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kern w:val="0"/>
          <w:sz w:val="21"/>
          <w:szCs w:val="21"/>
          <w:lang w:val="en-US" w:eastAsia="zh-CN"/>
        </w:rPr>
        <w:t>53</w:t>
      </w:r>
      <w:r>
        <w:rPr>
          <w:rFonts w:hint="default" w:ascii="Times New Roman" w:hAnsi="Times New Roman" w:eastAsia="宋体" w:cs="Times New Roman"/>
          <w:b w:val="0"/>
          <w:bCs w:val="0"/>
          <w:kern w:val="0"/>
          <w:sz w:val="21"/>
          <w:szCs w:val="21"/>
          <w:lang w:val="en-US" w:eastAsia="zh-CN"/>
        </w:rPr>
        <w:t>、</w:t>
      </w:r>
      <w:r>
        <w:rPr>
          <w:rFonts w:hint="default" w:ascii="Times New Roman" w:hAnsi="Times New Roman" w:eastAsia="宋体" w:cs="Times New Roman"/>
          <w:b w:val="0"/>
          <w:bCs w:val="0"/>
          <w:sz w:val="21"/>
          <w:szCs w:val="21"/>
        </w:rPr>
        <w:t>如图所示，长为</w:t>
      </w:r>
      <w:r>
        <w:rPr>
          <w:rFonts w:hint="default" w:ascii="Times New Roman" w:hAnsi="Times New Roman" w:eastAsia="宋体" w:cs="Times New Roman"/>
          <w:b w:val="0"/>
          <w:bCs w:val="0"/>
          <w:i/>
          <w:sz w:val="21"/>
          <w:szCs w:val="21"/>
        </w:rPr>
        <w:t>L</w:t>
      </w:r>
      <w:r>
        <w:rPr>
          <w:rFonts w:hint="default" w:ascii="Times New Roman" w:hAnsi="Times New Roman" w:eastAsia="宋体" w:cs="Times New Roman"/>
          <w:b w:val="0"/>
          <w:bCs w:val="0"/>
          <w:sz w:val="21"/>
          <w:szCs w:val="21"/>
        </w:rPr>
        <w:t>的平板静置于光滑的水平面上一小滑块以某一初速度冲上平板的左端，当平板向右运动</w:t>
      </w:r>
      <w:r>
        <w:rPr>
          <w:rFonts w:hint="default" w:ascii="Times New Roman" w:hAnsi="Times New Roman" w:eastAsia="宋体" w:cs="Times New Roman"/>
          <w:b w:val="0"/>
          <w:bCs w:val="0"/>
          <w:i/>
          <w:sz w:val="21"/>
          <w:szCs w:val="21"/>
        </w:rPr>
        <w:t>s</w:t>
      </w:r>
      <w:r>
        <w:rPr>
          <w:rFonts w:hint="default" w:ascii="Times New Roman" w:hAnsi="Times New Roman" w:eastAsia="宋体" w:cs="Times New Roman"/>
          <w:b w:val="0"/>
          <w:bCs w:val="0"/>
          <w:sz w:val="21"/>
          <w:szCs w:val="21"/>
        </w:rPr>
        <w:t>时，小滑块刚好滑到平板最右端。已知小滑块与平板之间的摩擦力大小为</w:t>
      </w:r>
      <w:r>
        <w:rPr>
          <w:rFonts w:hint="default" w:ascii="Times New Roman" w:hAnsi="Times New Roman" w:eastAsia="宋体" w:cs="Times New Roman"/>
          <w:b w:val="0"/>
          <w:bCs w:val="0"/>
          <w:sz w:val="21"/>
          <w:szCs w:val="21"/>
        </w:rPr>
        <w:object>
          <v:shape id="_x0000_i1142" o:spt="75" alt="eqId2e3d18e3f7018003a6c1dd43e096f0da" type="#_x0000_t75" style="height:16pt;width:12pt;" o:ole="t" filled="f" o:preferrelative="t" stroked="f" coordsize="21600,21600">
            <v:path/>
            <v:fill on="f" focussize="0,0"/>
            <v:stroke on="f" joinstyle="miter"/>
            <v:imagedata r:id="rId198" o:title="eqId2e3d18e3f7018003a6c1dd43e096f0da"/>
            <o:lock v:ext="edit" aspectratio="t"/>
            <w10:wrap type="none"/>
            <w10:anchorlock/>
          </v:shape>
          <o:OLEObject Type="Embed" ProgID="Equation.DSMT4" ShapeID="_x0000_i1142" DrawAspect="Content" ObjectID="_1468075801" r:id="rId197">
            <o:LockedField>false</o:LockedField>
          </o:OLEObject>
        </w:object>
      </w:r>
      <w:r>
        <w:rPr>
          <w:rFonts w:hint="default" w:ascii="Times New Roman" w:hAnsi="Times New Roman" w:eastAsia="宋体" w:cs="Times New Roman"/>
          <w:b w:val="0"/>
          <w:bCs w:val="0"/>
          <w:sz w:val="21"/>
          <w:szCs w:val="21"/>
        </w:rPr>
        <w:t>，在此过程中</w:t>
      </w:r>
    </w:p>
    <w:p>
      <w:pPr>
        <w:keepNext w:val="0"/>
        <w:keepLines w:val="0"/>
        <w:pageBreakBefore w:val="0"/>
        <w:widowControl w:val="0"/>
        <w:tabs>
          <w:tab w:val="left" w:pos="4156"/>
        </w:tabs>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val="en-US"/>
        </w:rPr>
        <w:drawing>
          <wp:anchor distT="0" distB="0" distL="114300" distR="114300" simplePos="0" relativeHeight="251713536" behindDoc="0" locked="0" layoutInCell="1" allowOverlap="1">
            <wp:simplePos x="0" y="0"/>
            <wp:positionH relativeFrom="column">
              <wp:posOffset>4022725</wp:posOffset>
            </wp:positionH>
            <wp:positionV relativeFrom="paragraph">
              <wp:posOffset>635</wp:posOffset>
            </wp:positionV>
            <wp:extent cx="2026285" cy="666750"/>
            <wp:effectExtent l="0" t="0" r="5715" b="6350"/>
            <wp:wrapNone/>
            <wp:docPr id="25" name="图片 25" descr="@@@4efbeac7-1e7f-4080-880e-9406e7a7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efbeac7-1e7f-4080-880e-9406e7a71403"/>
                    <pic:cNvPicPr>
                      <a:picLocks noChangeAspect="1"/>
                    </pic:cNvPicPr>
                  </pic:nvPicPr>
                  <pic:blipFill>
                    <a:blip r:embed="rId199" cstate="print">
                      <a:lum bright="-20000" contrast="40000"/>
                      <a:extLst>
                        <a:ext uri="{28A0092B-C50C-407E-A947-70E740481C1C}">
                          <a14:useLocalDpi xmlns:a14="http://schemas.microsoft.com/office/drawing/2010/main" val="0"/>
                        </a:ext>
                      </a:extLst>
                    </a:blip>
                    <a:stretch>
                      <a:fillRect/>
                    </a:stretch>
                  </pic:blipFill>
                  <pic:spPr>
                    <a:xfrm>
                      <a:off x="0" y="0"/>
                      <a:ext cx="2031903" cy="668617"/>
                    </a:xfrm>
                    <a:prstGeom prst="rect">
                      <a:avLst/>
                    </a:prstGeom>
                  </pic:spPr>
                </pic:pic>
              </a:graphicData>
            </a:graphic>
          </wp:anchor>
        </w:drawing>
      </w:r>
      <w:r>
        <w:rPr>
          <w:rFonts w:hint="default" w:ascii="Times New Roman" w:hAnsi="Times New Roman" w:eastAsia="宋体" w:cs="Times New Roman"/>
          <w:b w:val="0"/>
          <w:bCs w:val="0"/>
          <w:sz w:val="21"/>
          <w:szCs w:val="21"/>
        </w:rPr>
        <w:t>A．摩擦力对滑块做的功为</w:t>
      </w:r>
      <w:r>
        <w:rPr>
          <w:rFonts w:hint="default" w:ascii="Times New Roman" w:hAnsi="Times New Roman" w:eastAsia="宋体" w:cs="Times New Roman"/>
          <w:b w:val="0"/>
          <w:bCs w:val="0"/>
          <w:sz w:val="21"/>
          <w:szCs w:val="21"/>
        </w:rPr>
        <w:object>
          <v:shape id="_x0000_i1143" o:spt="75" alt="eqId6fbd3409331c82c259342fcbc096efc5" type="#_x0000_t75" style="height:18pt;width:42.5pt;" o:ole="t" filled="f" o:preferrelative="t" stroked="f" coordsize="21600,21600">
            <v:path/>
            <v:fill on="f" focussize="0,0"/>
            <v:stroke on="f" joinstyle="miter"/>
            <v:imagedata r:id="rId201" o:title="eqId6fbd3409331c82c259342fcbc096efc5"/>
            <o:lock v:ext="edit" aspectratio="t"/>
            <w10:wrap type="none"/>
            <w10:anchorlock/>
          </v:shape>
          <o:OLEObject Type="Embed" ProgID="Equation.DSMT4" ShapeID="_x0000_i1143" DrawAspect="Content" ObjectID="_1468075802" r:id="rId200">
            <o:LockedField>false</o:LockedField>
          </o:OLEObject>
        </w:object>
      </w:r>
      <w:r>
        <w:rPr>
          <w:rFonts w:hint="default" w:ascii="Times New Roman" w:hAnsi="Times New Roman" w:eastAsia="宋体" w:cs="Times New Roman"/>
          <w:b w:val="0"/>
          <w:bCs w:val="0"/>
          <w:sz w:val="21"/>
          <w:szCs w:val="21"/>
        </w:rPr>
        <w:tab/>
      </w:r>
    </w:p>
    <w:p>
      <w:pPr>
        <w:keepNext w:val="0"/>
        <w:keepLines w:val="0"/>
        <w:pageBreakBefore w:val="0"/>
        <w:widowControl w:val="0"/>
        <w:tabs>
          <w:tab w:val="left" w:pos="4156"/>
        </w:tabs>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B．摩擦力对平板做的功为</w:t>
      </w:r>
      <w:r>
        <w:rPr>
          <w:rFonts w:hint="default" w:ascii="Times New Roman" w:hAnsi="Times New Roman" w:eastAsia="宋体" w:cs="Times New Roman"/>
          <w:b w:val="0"/>
          <w:bCs w:val="0"/>
          <w:sz w:val="21"/>
          <w:szCs w:val="21"/>
        </w:rPr>
        <w:object>
          <v:shape id="_x0000_i1144" o:spt="75" alt="eqId7b2b696090694539da5d9b9ed899a2b9" type="#_x0000_t75" style="height:16pt;width:17.5pt;" o:ole="t" filled="f" o:preferrelative="t" stroked="f" coordsize="21600,21600">
            <v:path/>
            <v:fill on="f" focussize="0,0"/>
            <v:stroke on="f" joinstyle="miter"/>
            <v:imagedata r:id="rId203" o:title="eqId7b2b696090694539da5d9b9ed899a2b9"/>
            <o:lock v:ext="edit" aspectratio="t"/>
            <w10:wrap type="none"/>
            <w10:anchorlock/>
          </v:shape>
          <o:OLEObject Type="Embed" ProgID="Equation.DSMT4" ShapeID="_x0000_i1144" DrawAspect="Content" ObjectID="_1468075803" r:id="rId202">
            <o:LockedField>false</o:LockedField>
          </o:OLEObject>
        </w:object>
      </w:r>
    </w:p>
    <w:p>
      <w:pPr>
        <w:keepNext w:val="0"/>
        <w:keepLines w:val="0"/>
        <w:pageBreakBefore w:val="0"/>
        <w:widowControl w:val="0"/>
        <w:tabs>
          <w:tab w:val="left" w:pos="4156"/>
        </w:tabs>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C．摩擦力对系统做的总功为零</w:t>
      </w:r>
      <w:r>
        <w:rPr>
          <w:rFonts w:hint="default" w:ascii="Times New Roman" w:hAnsi="Times New Roman" w:eastAsia="宋体" w:cs="Times New Roman"/>
          <w:b w:val="0"/>
          <w:bCs w:val="0"/>
          <w:sz w:val="21"/>
          <w:szCs w:val="21"/>
        </w:rPr>
        <w:tab/>
      </w:r>
    </w:p>
    <w:p>
      <w:pPr>
        <w:keepNext w:val="0"/>
        <w:keepLines w:val="0"/>
        <w:pageBreakBefore w:val="0"/>
        <w:widowControl w:val="0"/>
        <w:tabs>
          <w:tab w:val="left" w:pos="4156"/>
        </w:tabs>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D．摩擦力对系统做的总功的绝对值</w:t>
      </w:r>
      <w:r>
        <w:rPr>
          <w:rFonts w:hint="default" w:ascii="Times New Roman" w:hAnsi="Times New Roman" w:eastAsia="宋体" w:cs="Times New Roman"/>
          <w:b w:val="0"/>
          <w:bCs w:val="0"/>
          <w:sz w:val="21"/>
          <w:szCs w:val="21"/>
        </w:rPr>
        <w:object>
          <v:shape id="_x0000_i1145" o:spt="75" alt="eqId09c3ab1c17a7adc0c7f8c3be1b768ab8" type="#_x0000_t75" style="height:18pt;width:61.5pt;" o:ole="t" filled="f" o:preferrelative="t" stroked="f" coordsize="21600,21600">
            <v:path/>
            <v:fill on="f" focussize="0,0"/>
            <v:stroke on="f" joinstyle="miter"/>
            <v:imagedata r:id="rId205" o:title="eqId09c3ab1c17a7adc0c7f8c3be1b768ab8"/>
            <o:lock v:ext="edit" aspectratio="t"/>
            <w10:wrap type="none"/>
            <w10:anchorlock/>
          </v:shape>
          <o:OLEObject Type="Embed" ProgID="Equation.DSMT4" ShapeID="_x0000_i1145" DrawAspect="Content" ObjectID="_1468075804" r:id="rId20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trike w:val="0"/>
          <w:kern w:val="0"/>
          <w:sz w:val="21"/>
          <w:szCs w:val="21"/>
          <w:u w:val="none"/>
          <w:lang w:val="en-US"/>
        </w:rPr>
        <w:drawing>
          <wp:anchor distT="0" distB="0" distL="114300" distR="114300" simplePos="0" relativeHeight="251702272" behindDoc="0" locked="0" layoutInCell="1" allowOverlap="1">
            <wp:simplePos x="0" y="0"/>
            <wp:positionH relativeFrom="column">
              <wp:posOffset>5051425</wp:posOffset>
            </wp:positionH>
            <wp:positionV relativeFrom="paragraph">
              <wp:posOffset>697865</wp:posOffset>
            </wp:positionV>
            <wp:extent cx="1156970" cy="1043940"/>
            <wp:effectExtent l="0" t="0" r="11430" b="10160"/>
            <wp:wrapSquare wrapText="bothSides"/>
            <wp:docPr id="24" name="图片 24" descr="@@@819365ff-f0ee-46c5-9f37-afbab7886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19365ff-f0ee-46c5-9f37-afbab788625d"/>
                    <pic:cNvPicPr>
                      <a:picLocks noChangeAspect="1"/>
                    </pic:cNvPicPr>
                  </pic:nvPicPr>
                  <pic:blipFill>
                    <a:blip r:embed="rId206"/>
                    <a:stretch>
                      <a:fillRect/>
                    </a:stretch>
                  </pic:blipFill>
                  <pic:spPr>
                    <a:xfrm>
                      <a:off x="0" y="0"/>
                      <a:ext cx="1156970" cy="1043940"/>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A</w:t>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trike w:val="0"/>
          <w:kern w:val="0"/>
          <w:sz w:val="21"/>
          <w:szCs w:val="21"/>
          <w:u w:val="none"/>
          <w:lang w:val="en-US" w:eastAsia="zh-CN"/>
        </w:rPr>
        <w:t>5</w:t>
      </w:r>
      <w:r>
        <w:rPr>
          <w:rFonts w:hint="eastAsia" w:cs="Times New Roman"/>
          <w:b w:val="0"/>
          <w:bCs w:val="0"/>
          <w:strike w:val="0"/>
          <w:kern w:val="0"/>
          <w:sz w:val="21"/>
          <w:szCs w:val="21"/>
          <w:u w:val="none"/>
          <w:lang w:val="en-US" w:eastAsia="zh-CN"/>
        </w:rPr>
        <w:t>4</w:t>
      </w:r>
      <w:r>
        <w:rPr>
          <w:rFonts w:hint="default" w:ascii="Times New Roman" w:hAnsi="Times New Roman" w:eastAsia="宋体" w:cs="Times New Roman"/>
          <w:b w:val="0"/>
          <w:bCs w:val="0"/>
          <w:sz w:val="21"/>
          <w:szCs w:val="21"/>
        </w:rPr>
        <w:t>．2024年9月20日，我国成功将“吉林一号宽幅02B01-06”星准确送入预定轨道。如图为该星发射的简化过程图，卫星先进入圆轨道I，然后在</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点变轨进入椭圆轨道II，再在</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点变轨进入预定圆轨道III。卫星在轨道I上与地心连线单位时间内扫过的面积为</w:t>
      </w:r>
      <w:r>
        <w:rPr>
          <w:rFonts w:hint="default" w:ascii="Times New Roman" w:hAnsi="Times New Roman" w:eastAsia="宋体" w:cs="Times New Roman"/>
          <w:b w:val="0"/>
          <w:bCs w:val="0"/>
          <w:sz w:val="21"/>
          <w:szCs w:val="21"/>
        </w:rPr>
        <w:object>
          <v:shape id="_x0000_i1101" o:spt="75" alt="eqIde097c8d4c948de063796bd19f85b3a9a" type="#_x0000_t75" style="height:15.25pt;width:11.4pt;" o:ole="t" filled="f" o:preferrelative="t" stroked="f" coordsize="21600,21600">
            <v:path/>
            <v:fill on="f" focussize="0,0"/>
            <v:stroke on="f" joinstyle="miter"/>
            <v:imagedata r:id="rId208" o:title="eqIde097c8d4c948de063796bd19f85b3a9a"/>
            <o:lock v:ext="edit" aspectratio="t"/>
            <w10:wrap type="none"/>
            <w10:anchorlock/>
          </v:shape>
          <o:OLEObject Type="Embed" ProgID="Equation.DSMT4" ShapeID="_x0000_i1101" DrawAspect="Content" ObjectID="_1468075805" r:id="rId207">
            <o:LockedField>false</o:LockedField>
          </o:OLEObject>
        </w:object>
      </w:r>
      <w:r>
        <w:rPr>
          <w:rFonts w:hint="default" w:ascii="Times New Roman" w:hAnsi="Times New Roman" w:eastAsia="宋体" w:cs="Times New Roman"/>
          <w:b w:val="0"/>
          <w:bCs w:val="0"/>
          <w:sz w:val="21"/>
          <w:szCs w:val="21"/>
        </w:rPr>
        <w:t>，在轨道III上与地心连线单位时间内扫过的面积为</w:t>
      </w:r>
      <w:r>
        <w:rPr>
          <w:rFonts w:hint="default" w:ascii="Times New Roman" w:hAnsi="Times New Roman" w:eastAsia="宋体" w:cs="Times New Roman"/>
          <w:b w:val="0"/>
          <w:bCs w:val="0"/>
          <w:sz w:val="21"/>
          <w:szCs w:val="21"/>
        </w:rPr>
        <w:object>
          <v:shape id="_x0000_i1102" o:spt="75" alt="eqId1e0bd63f55069a3bc870915010b39225" type="#_x0000_t75" style="height:16.4pt;width:12.3pt;" o:ole="t" filled="f" o:preferrelative="t" stroked="f" coordsize="21600,21600">
            <v:path/>
            <v:fill on="f" focussize="0,0"/>
            <v:stroke on="f" joinstyle="miter"/>
            <v:imagedata r:id="rId210" o:title="eqId1e0bd63f55069a3bc870915010b39225"/>
            <o:lock v:ext="edit" aspectratio="t"/>
            <w10:wrap type="none"/>
            <w10:anchorlock/>
          </v:shape>
          <o:OLEObject Type="Embed" ProgID="Equation.DSMT4" ShapeID="_x0000_i1102" DrawAspect="Content" ObjectID="_1468075806" r:id="rId209">
            <o:LockedField>false</o:LockedField>
          </o:OLEObject>
        </w:object>
      </w:r>
      <w:r>
        <w:rPr>
          <w:rFonts w:hint="default" w:ascii="Times New Roman" w:hAnsi="Times New Roman" w:eastAsia="宋体" w:cs="Times New Roman"/>
          <w:b w:val="0"/>
          <w:bCs w:val="0"/>
          <w:sz w:val="21"/>
          <w:szCs w:val="21"/>
        </w:rPr>
        <w:t>，轨道I与轨道III的半径之比为1∶3，卫星在轨道I的周期为</w:t>
      </w:r>
      <w:r>
        <w:rPr>
          <w:rFonts w:hint="default" w:ascii="Times New Roman" w:hAnsi="Times New Roman" w:eastAsia="宋体" w:cs="Times New Roman"/>
          <w:b w:val="0"/>
          <w:bCs w:val="0"/>
          <w:i/>
          <w:sz w:val="21"/>
          <w:szCs w:val="21"/>
        </w:rPr>
        <w:t>T</w:t>
      </w:r>
      <w:r>
        <w:rPr>
          <w:rFonts w:hint="default" w:ascii="Times New Roman" w:hAnsi="Times New Roman" w:eastAsia="宋体" w:cs="Times New Roman"/>
          <w:b w:val="0"/>
          <w:bCs w:val="0"/>
          <w:sz w:val="21"/>
          <w:szCs w:val="21"/>
        </w:rPr>
        <w:t>，则</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A．卫星在轨道II运动的过程中经过</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两点的速度之比</w:t>
      </w:r>
      <w:r>
        <w:rPr>
          <w:rFonts w:hint="default" w:ascii="Times New Roman" w:hAnsi="Times New Roman" w:eastAsia="宋体" w:cs="Times New Roman"/>
          <w:b w:val="0"/>
          <w:bCs w:val="0"/>
          <w:sz w:val="21"/>
          <w:szCs w:val="21"/>
        </w:rPr>
        <w:object>
          <v:shape id="_x0000_i1103" o:spt="75" alt="eqId138d016a95aa4345f9cf81c204f6ae0e" type="#_x0000_t75" style="height:15.9pt;width:51pt;" o:ole="t" filled="f" o:preferrelative="t" stroked="f" coordsize="21600,21600">
            <v:path/>
            <v:fill on="f" focussize="0,0"/>
            <v:stroke on="f" joinstyle="miter"/>
            <v:imagedata r:id="rId212" o:title="eqId138d016a95aa4345f9cf81c204f6ae0e"/>
            <o:lock v:ext="edit" aspectratio="t"/>
            <w10:wrap type="none"/>
            <w10:anchorlock/>
          </v:shape>
          <o:OLEObject Type="Embed" ProgID="Equation.DSMT4" ShapeID="_x0000_i1103" DrawAspect="Content" ObjectID="_1468075807" r:id="rId21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sz w:val="21"/>
          <w:szCs w:val="21"/>
        </w:rPr>
        <w:object>
          <v:shape id="_x0000_i1104" o:spt="75" alt="eqId22449a6e904477428d3ba6eb3ef48742" type="#_x0000_t75" style="height:15.75pt;width:51.9pt;" o:ole="t" filled="f" o:preferrelative="t" stroked="f" coordsize="21600,21600">
            <v:path/>
            <v:fill on="f" focussize="0,0"/>
            <v:stroke on="f" joinstyle="miter"/>
            <v:imagedata r:id="rId214" o:title="eqId22449a6e904477428d3ba6eb3ef48742"/>
            <o:lock v:ext="edit" aspectratio="t"/>
            <w10:wrap type="none"/>
            <w10:anchorlock/>
          </v:shape>
          <o:OLEObject Type="Embed" ProgID="Equation.DSMT4" ShapeID="_x0000_i1104" DrawAspect="Content" ObjectID="_1468075808" r:id="rId21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i/>
          <w:sz w:val="21"/>
          <w:szCs w:val="21"/>
        </w:rPr>
      </w:pPr>
      <w:r>
        <w:rPr>
          <w:rFonts w:hint="default" w:ascii="Times New Roman" w:hAnsi="Times New Roman" w:eastAsia="宋体" w:cs="Times New Roman"/>
          <w:b w:val="0"/>
          <w:bCs w:val="0"/>
          <w:sz w:val="21"/>
          <w:szCs w:val="21"/>
        </w:rPr>
        <w:t>C．卫星在轨道II的周期为4</w:t>
      </w:r>
      <w:r>
        <w:rPr>
          <w:rFonts w:hint="default" w:ascii="Times New Roman" w:hAnsi="Times New Roman" w:eastAsia="宋体" w:cs="Times New Roman"/>
          <w:b w:val="0"/>
          <w:bCs w:val="0"/>
          <w:i/>
          <w:sz w:val="21"/>
          <w:szCs w:val="21"/>
        </w:rPr>
        <w:t>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D．卫星从轨道I的</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点变轨进入椭圆轨道II时，卫星需开动发动机点火减速</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drawing>
          <wp:anchor distT="0" distB="0" distL="114300" distR="114300" simplePos="0" relativeHeight="251703296" behindDoc="1" locked="0" layoutInCell="1" allowOverlap="1">
            <wp:simplePos x="0" y="0"/>
            <wp:positionH relativeFrom="column">
              <wp:posOffset>3982720</wp:posOffset>
            </wp:positionH>
            <wp:positionV relativeFrom="paragraph">
              <wp:posOffset>68580</wp:posOffset>
            </wp:positionV>
            <wp:extent cx="2453640" cy="986790"/>
            <wp:effectExtent l="0" t="0" r="10160" b="3810"/>
            <wp:wrapSquare wrapText="bothSides"/>
            <wp:docPr id="27" name="图片 27" descr="@@@b9dedfc1-48e5-4aaf-87c9-ffbcf7eb9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9dedfc1-48e5-4aaf-87c9-ffbcf7eb98ac"/>
                    <pic:cNvPicPr>
                      <a:picLocks noChangeAspect="1"/>
                    </pic:cNvPicPr>
                  </pic:nvPicPr>
                  <pic:blipFill>
                    <a:blip r:embed="rId215"/>
                    <a:stretch>
                      <a:fillRect/>
                    </a:stretch>
                  </pic:blipFill>
                  <pic:spPr>
                    <a:xfrm>
                      <a:off x="0" y="0"/>
                      <a:ext cx="2453640" cy="986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C</w:t>
      </w:r>
      <w:r>
        <w:rPr>
          <w:rFonts w:hint="default" w:ascii="Times New Roman" w:hAnsi="Times New Roman" w:eastAsia="宋体" w:cs="Times New Roman"/>
          <w:b w:val="0"/>
          <w:bCs w:val="0"/>
          <w:sz w:val="21"/>
          <w:szCs w:val="21"/>
        </w:rPr>
        <w:t xml:space="preserve"> ）</w:t>
      </w:r>
      <w:r>
        <w:rPr>
          <w:rFonts w:hint="eastAsia" w:cs="Times New Roman"/>
          <w:b w:val="0"/>
          <w:bCs w:val="0"/>
          <w:sz w:val="21"/>
          <w:szCs w:val="21"/>
          <w:lang w:val="en-US" w:eastAsia="zh-CN"/>
        </w:rPr>
        <w:t>5</w:t>
      </w:r>
      <w:r>
        <w:rPr>
          <w:rFonts w:hint="default" w:ascii="Times New Roman" w:hAnsi="Times New Roman" w:eastAsia="宋体" w:cs="Times New Roman"/>
          <w:b w:val="0"/>
          <w:bCs w:val="0"/>
          <w:sz w:val="21"/>
          <w:szCs w:val="21"/>
        </w:rPr>
        <w:t>5．如图是一名同学在校运会时进行“急行跳远”项目时的示意图，忽略空气阻力，关于该过程下列说法正确的是</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A．该同学起跳时的速度越大，在空中运动的时间越长</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B．该同学起跳时的速度越大，在空中运动的水平位移越大</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C．该同学在空中时速度不断改变，说明力是改变物体运动状态的原因</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D．该同学从左向右助跑的过程中，地面受到来自于鞋底的摩擦力方向水平向右</w:t>
      </w:r>
    </w:p>
    <w:p>
      <w:pPr>
        <w:keepNext w:val="0"/>
        <w:keepLines w:val="0"/>
        <w:pageBreakBefore w:val="0"/>
        <w:widowControl w:val="0"/>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rPr>
        <w:t>  </w:t>
      </w:r>
      <w:r>
        <w:rPr>
          <w:rFonts w:hint="default" w:ascii="Times New Roman" w:hAnsi="Times New Roman" w:eastAsia="宋体" w:cs="Times New Roman"/>
          <w:b w:val="0"/>
          <w:bCs w:val="0"/>
          <w:kern w:val="0"/>
          <w:sz w:val="21"/>
          <w:szCs w:val="21"/>
          <w:lang w:val="en-US" w:eastAsia="zh-CN"/>
        </w:rPr>
        <w:t xml:space="preserve"> C </w:t>
      </w:r>
      <w:r>
        <w:rPr>
          <w:rFonts w:hint="default" w:ascii="Times New Roman" w:hAnsi="Times New Roman" w:eastAsia="宋体" w:cs="Times New Roman"/>
          <w:b w:val="0"/>
          <w:bCs w:val="0"/>
          <w:kern w:val="0"/>
          <w:sz w:val="21"/>
          <w:szCs w:val="21"/>
        </w:rPr>
        <w:t>  </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kern w:val="0"/>
          <w:sz w:val="21"/>
          <w:szCs w:val="21"/>
          <w:lang w:val="en-US"/>
        </w:rPr>
        <w:drawing>
          <wp:anchor distT="0" distB="0" distL="114300" distR="114300" simplePos="0" relativeHeight="251704320" behindDoc="0" locked="0" layoutInCell="1" allowOverlap="1">
            <wp:simplePos x="0" y="0"/>
            <wp:positionH relativeFrom="column">
              <wp:posOffset>4559935</wp:posOffset>
            </wp:positionH>
            <wp:positionV relativeFrom="paragraph">
              <wp:posOffset>314960</wp:posOffset>
            </wp:positionV>
            <wp:extent cx="1299845" cy="785495"/>
            <wp:effectExtent l="0" t="0" r="8255" b="1905"/>
            <wp:wrapSquare wrapText="bothSides"/>
            <wp:docPr id="581908266" name="图片 14" descr="@@@51eb7ef8-4024-4c24-bf28-35c00d7dd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08266" name="图片 14" descr="@@@51eb7ef8-4024-4c24-bf28-35c00d7dd0e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1300162" cy="785812"/>
                    </a:xfrm>
                    <a:prstGeom prst="rect">
                      <a:avLst/>
                    </a:prstGeom>
                    <a:noFill/>
                    <a:ln>
                      <a:noFill/>
                    </a:ln>
                  </pic:spPr>
                </pic:pic>
              </a:graphicData>
            </a:graphic>
          </wp:anchor>
        </w:drawing>
      </w:r>
      <w:r>
        <w:rPr>
          <w:rFonts w:hint="eastAsia" w:cs="Times New Roman"/>
          <w:b w:val="0"/>
          <w:bCs w:val="0"/>
          <w:kern w:val="0"/>
          <w:sz w:val="21"/>
          <w:szCs w:val="21"/>
          <w:lang w:val="en-US" w:eastAsia="zh-CN"/>
        </w:rPr>
        <w:t>56</w:t>
      </w:r>
      <w:r>
        <w:rPr>
          <w:rFonts w:hint="default" w:ascii="Times New Roman" w:hAnsi="Times New Roman" w:eastAsia="宋体" w:cs="Times New Roman"/>
          <w:b w:val="0"/>
          <w:bCs w:val="0"/>
          <w:sz w:val="21"/>
          <w:szCs w:val="21"/>
        </w:rPr>
        <w:t>．小船横渡一条两岸平行的河流，水流速度与河岸平行，船相对于水的速度大小不变，船头始终垂直指向河岸，小船的运动轨迹如图虚线所示。则小船在此过程中</w:t>
      </w:r>
    </w:p>
    <w:p>
      <w:pPr>
        <w:keepNext w:val="0"/>
        <w:keepLines w:val="0"/>
        <w:pageBreakBefore w:val="0"/>
        <w:widowControl w:val="0"/>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A．运动的加速度不变</w:t>
      </w:r>
    </w:p>
    <w:p>
      <w:pPr>
        <w:keepNext w:val="0"/>
        <w:keepLines w:val="0"/>
        <w:pageBreakBefore w:val="0"/>
        <w:widowControl w:val="0"/>
        <w:tabs>
          <w:tab w:val="left" w:pos="4156"/>
        </w:tabs>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B．越接近河岸速度越大</w:t>
      </w:r>
    </w:p>
    <w:p>
      <w:pPr>
        <w:keepNext w:val="0"/>
        <w:keepLines w:val="0"/>
        <w:pageBreakBefore w:val="0"/>
        <w:widowControl w:val="0"/>
        <w:tabs>
          <w:tab w:val="left" w:pos="4156"/>
        </w:tabs>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C．加速度的方向先指向下游后指向上游</w:t>
      </w:r>
    </w:p>
    <w:p>
      <w:pPr>
        <w:keepNext w:val="0"/>
        <w:keepLines w:val="0"/>
        <w:pageBreakBefore w:val="0"/>
        <w:widowControl w:val="0"/>
        <w:tabs>
          <w:tab w:val="left" w:pos="4156"/>
        </w:tabs>
        <w:kinsoku/>
        <w:wordWrap/>
        <w:overflowPunct/>
        <w:topLinePunct w:val="0"/>
        <w:autoSpaceDE/>
        <w:autoSpaceDN/>
        <w:bidi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D．水流速度变化，渡河的时间也会改变</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ind w:left="0"/>
        <w:jc w:val="both"/>
        <w:textAlignment w:val="center"/>
        <w:rPr>
          <w:rFonts w:hint="default" w:ascii="Times New Roman" w:hAnsi="Times New Roman" w:eastAsia="宋体" w:cs="Times New Roman"/>
          <w:b w:val="0"/>
          <w:bCs w:val="0"/>
          <w:sz w:val="21"/>
          <w:szCs w:val="21"/>
        </w:rPr>
      </w:pPr>
      <w:bookmarkStart w:id="1" w:name="OLE_LINK1"/>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B</w:t>
      </w:r>
      <w:r>
        <w:rPr>
          <w:rFonts w:hint="default" w:ascii="Times New Roman" w:hAnsi="Times New Roman" w:eastAsia="宋体" w:cs="Times New Roman"/>
          <w:b w:val="0"/>
          <w:bCs w:val="0"/>
          <w:sz w:val="21"/>
          <w:szCs w:val="21"/>
        </w:rPr>
        <w:t>　）</w:t>
      </w:r>
      <w:r>
        <w:rPr>
          <w:rFonts w:hint="eastAsia" w:cs="Times New Roman"/>
          <w:b w:val="0"/>
          <w:bCs w:val="0"/>
          <w:sz w:val="21"/>
          <w:szCs w:val="21"/>
          <w:lang w:val="en-US" w:eastAsia="zh-CN"/>
        </w:rPr>
        <w:t>5</w:t>
      </w:r>
      <w:r>
        <w:rPr>
          <w:rFonts w:hint="eastAsia" w:cs="Times New Roman"/>
          <w:b w:val="0"/>
          <w:bCs w:val="0"/>
          <w:kern w:val="0"/>
          <w:sz w:val="21"/>
          <w:szCs w:val="21"/>
          <w:lang w:val="en-US" w:eastAsia="zh-CN"/>
        </w:rPr>
        <w:t>7</w:t>
      </w:r>
      <w:r>
        <w:rPr>
          <w:rFonts w:hint="default" w:ascii="Times New Roman" w:hAnsi="Times New Roman" w:eastAsia="宋体" w:cs="Times New Roman"/>
          <w:b w:val="0"/>
          <w:bCs w:val="0"/>
          <w:sz w:val="21"/>
          <w:szCs w:val="21"/>
        </w:rPr>
        <w:t>．</w:t>
      </w:r>
      <w:bookmarkEnd w:id="1"/>
      <w:r>
        <w:rPr>
          <w:rFonts w:hint="default" w:ascii="Times New Roman" w:hAnsi="Times New Roman" w:eastAsia="宋体" w:cs="Times New Roman"/>
          <w:b w:val="0"/>
          <w:bCs w:val="0"/>
          <w:sz w:val="21"/>
          <w:szCs w:val="21"/>
        </w:rPr>
        <w:t>粗细均匀的电阻丝围成的正方形线框置于有界的匀强磁场中，磁场方向垂直于线框平面，其边界与正方形线框的边平行。现使线框以同样大小的速度沿四个不同方向平移出磁场，如图所示。则在移动过程中线框的一边</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两点间电势差最大的是</w:t>
      </w:r>
    </w:p>
    <w:p>
      <w:pPr>
        <w:keepNext w:val="0"/>
        <w:keepLines w:val="0"/>
        <w:pageBreakBefore w:val="0"/>
        <w:widowControl w:val="0"/>
        <w:numPr>
          <w:ilvl w:val="0"/>
          <w:numId w:val="2"/>
        </w:numPr>
        <w:kinsoku/>
        <w:wordWrap/>
        <w:overflowPunct/>
        <w:topLinePunct w:val="0"/>
        <w:autoSpaceDE/>
        <w:autoSpaceDN/>
        <w:bidi w:val="0"/>
        <w:spacing w:line="240" w:lineRule="auto"/>
        <w:ind w:left="0"/>
        <w:jc w:val="both"/>
        <w:rPr>
          <w:rFonts w:hint="default" w:ascii="Times New Roman" w:hAnsi="Times New Roman" w:eastAsia="宋体" w:cs="Times New Roman"/>
          <w:b w:val="0"/>
          <w:bCs w:val="0"/>
          <w:strike w:val="0"/>
          <w:kern w:val="0"/>
          <w:sz w:val="21"/>
          <w:szCs w:val="21"/>
          <w:u w:val="none"/>
        </w:rPr>
      </w:pPr>
      <w:r>
        <w:rPr>
          <w:rFonts w:hint="default" w:ascii="Times New Roman" w:hAnsi="Times New Roman" w:eastAsia="宋体" w:cs="Times New Roman"/>
          <w:b w:val="0"/>
          <w:bCs w:val="0"/>
          <w:strike w:val="0"/>
          <w:kern w:val="0"/>
          <w:sz w:val="21"/>
          <w:szCs w:val="21"/>
          <w:u w:val="none"/>
        </w:rPr>
        <w:drawing>
          <wp:inline distT="0" distB="0" distL="114300" distR="114300">
            <wp:extent cx="981075" cy="1162050"/>
            <wp:effectExtent l="0" t="0" r="9525" b="6350"/>
            <wp:docPr id="29" name="图片 29" descr="@@@e54f47a9-ffa0-4fb2-91e8-bdbf9798b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54f47a9-ffa0-4fb2-91e8-bdbf9798b964"/>
                    <pic:cNvPicPr>
                      <a:picLocks noChangeAspect="1"/>
                    </pic:cNvPicPr>
                  </pic:nvPicPr>
                  <pic:blipFill>
                    <a:blip r:embed="rId217"/>
                    <a:stretch>
                      <a:fillRect/>
                    </a:stretch>
                  </pic:blipFill>
                  <pic:spPr>
                    <a:xfrm>
                      <a:off x="0" y="0"/>
                      <a:ext cx="981075" cy="1162050"/>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strike w:val="0"/>
          <w:kern w:val="0"/>
          <w:sz w:val="21"/>
          <w:szCs w:val="21"/>
          <w:u w:val="none"/>
        </w:rPr>
        <w:drawing>
          <wp:inline distT="0" distB="0" distL="114300" distR="114300">
            <wp:extent cx="914400" cy="1066800"/>
            <wp:effectExtent l="0" t="0" r="0" b="0"/>
            <wp:docPr id="31" name="图片 31" descr="@@@54426d52-2727-4be6-b6fc-cc22df0a6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426d52-2727-4be6-b6fc-cc22df0a6f98"/>
                    <pic:cNvPicPr>
                      <a:picLocks noChangeAspect="1"/>
                    </pic:cNvPicPr>
                  </pic:nvPicPr>
                  <pic:blipFill>
                    <a:blip r:embed="rId218"/>
                    <a:stretch>
                      <a:fillRect/>
                    </a:stretch>
                  </pic:blipFill>
                  <pic:spPr>
                    <a:xfrm>
                      <a:off x="0" y="0"/>
                      <a:ext cx="914400" cy="1066800"/>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strike w:val="0"/>
          <w:kern w:val="0"/>
          <w:sz w:val="21"/>
          <w:szCs w:val="21"/>
          <w:u w:val="none"/>
        </w:rPr>
        <w:drawing>
          <wp:inline distT="0" distB="0" distL="114300" distR="114300">
            <wp:extent cx="1134110" cy="827405"/>
            <wp:effectExtent l="0" t="0" r="8890" b="10795"/>
            <wp:docPr id="32" name="图片 32" descr="@@@197bea4e-f69d-47bf-9fd3-fb5f1deda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97bea4e-f69d-47bf-9fd3-fb5f1dedad00"/>
                    <pic:cNvPicPr>
                      <a:picLocks noChangeAspect="1"/>
                    </pic:cNvPicPr>
                  </pic:nvPicPr>
                  <pic:blipFill>
                    <a:blip r:embed="rId219"/>
                    <a:stretch>
                      <a:fillRect/>
                    </a:stretch>
                  </pic:blipFill>
                  <pic:spPr>
                    <a:xfrm>
                      <a:off x="0" y="0"/>
                      <a:ext cx="1134110" cy="827405"/>
                    </a:xfrm>
                    <a:prstGeom prst="rect">
                      <a:avLst/>
                    </a:prstGeom>
                  </pic:spPr>
                </pic:pic>
              </a:graphicData>
            </a:graphic>
          </wp:inline>
        </w:drawing>
      </w:r>
      <w:r>
        <w:rPr>
          <w:rFonts w:hint="default" w:ascii="Times New Roman" w:hAnsi="Times New Roman" w:eastAsia="宋体" w:cs="Times New Roman"/>
          <w:b w:val="0"/>
          <w:bCs w:val="0"/>
          <w:sz w:val="21"/>
          <w:szCs w:val="21"/>
        </w:rPr>
        <w:tab/>
      </w: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strike w:val="0"/>
          <w:kern w:val="0"/>
          <w:sz w:val="21"/>
          <w:szCs w:val="21"/>
          <w:u w:val="none"/>
        </w:rPr>
        <w:drawing>
          <wp:inline distT="0" distB="0" distL="114300" distR="114300">
            <wp:extent cx="1113790" cy="813435"/>
            <wp:effectExtent l="0" t="0" r="3810" b="12065"/>
            <wp:docPr id="33" name="图片 33" descr="@@@f02895d8-4756-4ef2-8864-716b47a9d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02895d8-4756-4ef2-8864-716b47a9dd76"/>
                    <pic:cNvPicPr>
                      <a:picLocks noChangeAspect="1"/>
                    </pic:cNvPicPr>
                  </pic:nvPicPr>
                  <pic:blipFill>
                    <a:blip r:embed="rId220"/>
                    <a:stretch>
                      <a:fillRect/>
                    </a:stretch>
                  </pic:blipFill>
                  <pic:spPr>
                    <a:xfrm>
                      <a:off x="0" y="0"/>
                      <a:ext cx="1113790" cy="813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B</w:t>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kern w:val="0"/>
          <w:sz w:val="21"/>
          <w:szCs w:val="21"/>
        </w:rPr>
        <w:drawing>
          <wp:anchor distT="0" distB="0" distL="114300" distR="114300" simplePos="0" relativeHeight="251705344" behindDoc="1" locked="0" layoutInCell="1" allowOverlap="1">
            <wp:simplePos x="0" y="0"/>
            <wp:positionH relativeFrom="column">
              <wp:posOffset>4277995</wp:posOffset>
            </wp:positionH>
            <wp:positionV relativeFrom="paragraph">
              <wp:posOffset>636270</wp:posOffset>
            </wp:positionV>
            <wp:extent cx="1810385" cy="1311910"/>
            <wp:effectExtent l="0" t="0" r="5715" b="8890"/>
            <wp:wrapTight wrapText="bothSides">
              <wp:wrapPolygon>
                <wp:start x="0" y="0"/>
                <wp:lineTo x="0" y="21328"/>
                <wp:lineTo x="21517" y="21328"/>
                <wp:lineTo x="21517" y="0"/>
                <wp:lineTo x="0" y="0"/>
              </wp:wrapPolygon>
            </wp:wrapTight>
            <wp:docPr id="34" name="图片 34" descr="@@@c4d7f4b8-c779-4bc3-8e6c-ccf1b1fe9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4d7f4b8-c779-4bc3-8e6c-ccf1b1fe9c40"/>
                    <pic:cNvPicPr>
                      <a:picLocks noChangeAspect="1"/>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810385" cy="1311910"/>
                    </a:xfrm>
                    <a:prstGeom prst="rect">
                      <a:avLst/>
                    </a:prstGeom>
                  </pic:spPr>
                </pic:pic>
              </a:graphicData>
            </a:graphic>
          </wp:anchor>
        </w:drawing>
      </w:r>
      <w:r>
        <w:rPr>
          <w:rFonts w:hint="eastAsia" w:cs="Times New Roman"/>
          <w:b w:val="0"/>
          <w:bCs w:val="0"/>
          <w:sz w:val="21"/>
          <w:szCs w:val="21"/>
          <w:lang w:val="en-US" w:eastAsia="zh-CN"/>
        </w:rPr>
        <w:t>58</w:t>
      </w:r>
      <w:r>
        <w:rPr>
          <w:rFonts w:hint="default" w:ascii="Times New Roman" w:hAnsi="Times New Roman" w:eastAsia="宋体" w:cs="Times New Roman"/>
          <w:b w:val="0"/>
          <w:bCs w:val="0"/>
          <w:sz w:val="21"/>
          <w:szCs w:val="21"/>
        </w:rPr>
        <w:t>．校园引体向上训练辅助器由三根相同的弹簧和固定装置组成。训练时，质量为50kg的同学站在辅助器上（如图甲），双手握住单杠，两小臂成60°角；随后缓慢向上运动50cm到达最高点（如图乙），此时弹簧恢复原长，小臂竖直。已知弹簧劲度系数</w:t>
      </w:r>
      <w:r>
        <w:rPr>
          <w:rFonts w:hint="default" w:ascii="Times New Roman" w:hAnsi="Times New Roman" w:eastAsia="宋体" w:cs="Times New Roman"/>
          <w:b w:val="0"/>
          <w:bCs w:val="0"/>
          <w:i/>
          <w:sz w:val="21"/>
          <w:szCs w:val="21"/>
        </w:rPr>
        <w:t>k</w:t>
      </w:r>
      <w:r>
        <w:rPr>
          <w:rFonts w:hint="default" w:ascii="Times New Roman" w:hAnsi="Times New Roman" w:eastAsia="宋体" w:cs="Times New Roman"/>
          <w:b w:val="0"/>
          <w:bCs w:val="0"/>
          <w:sz w:val="21"/>
          <w:szCs w:val="21"/>
        </w:rPr>
        <w:t xml:space="preserve">=300N/m，重力加速度 </w:t>
      </w:r>
      <w:r>
        <w:rPr>
          <w:rFonts w:hint="default" w:ascii="Times New Roman" w:hAnsi="Times New Roman" w:eastAsia="宋体" w:cs="Times New Roman"/>
          <w:b w:val="0"/>
          <w:bCs w:val="0"/>
          <w:i/>
          <w:sz w:val="21"/>
          <w:szCs w:val="21"/>
        </w:rPr>
        <w:t>g</w:t>
      </w:r>
      <w:r>
        <w:rPr>
          <w:rFonts w:hint="default" w:ascii="Times New Roman" w:hAnsi="Times New Roman" w:eastAsia="宋体" w:cs="Times New Roman"/>
          <w:b w:val="0"/>
          <w:bCs w:val="0"/>
          <w:sz w:val="21"/>
          <w:szCs w:val="21"/>
        </w:rPr>
        <w:t>=10m/s</w:t>
      </w:r>
      <w:r>
        <w:rPr>
          <w:rFonts w:hint="default" w:ascii="Times New Roman" w:hAnsi="Times New Roman" w:eastAsia="宋体" w:cs="Times New Roman"/>
          <w:b w:val="0"/>
          <w:bCs w:val="0"/>
          <w:sz w:val="21"/>
          <w:szCs w:val="21"/>
          <w:vertAlign w:val="superscript"/>
        </w:rPr>
        <w:t>2</w:t>
      </w:r>
      <w:r>
        <w:rPr>
          <w:rFonts w:hint="default" w:ascii="Times New Roman" w:hAnsi="Times New Roman" w:eastAsia="宋体" w:cs="Times New Roman"/>
          <w:b w:val="0"/>
          <w:bCs w:val="0"/>
          <w:sz w:val="21"/>
          <w:szCs w:val="21"/>
        </w:rPr>
        <w:t>。忽略空气阻力，下列说法正确的是</w:t>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A．在最低点时小臂的拉力为500N</w:t>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B．在最低点时杆对人的作用力为50N</w:t>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C．在向上运动过程中小臂的拉力一直变小</w:t>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D．在向上运动过程中人和辅助器组成的系统机械能不变</w:t>
      </w:r>
    </w:p>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drawing>
          <wp:anchor distT="0" distB="0" distL="114300" distR="114300" simplePos="0" relativeHeight="251706368" behindDoc="0" locked="0" layoutInCell="1" allowOverlap="1">
            <wp:simplePos x="0" y="0"/>
            <wp:positionH relativeFrom="column">
              <wp:posOffset>4985385</wp:posOffset>
            </wp:positionH>
            <wp:positionV relativeFrom="paragraph">
              <wp:posOffset>214630</wp:posOffset>
            </wp:positionV>
            <wp:extent cx="1069340" cy="1109980"/>
            <wp:effectExtent l="0" t="0" r="10160" b="7620"/>
            <wp:wrapSquare wrapText="bothSides"/>
            <wp:docPr id="35" name="图片 35" descr="@@@572ff6dd-66be-4e72-b7b0-bfa40542f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72ff6dd-66be-4e72-b7b0-bfa40542f774"/>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069340" cy="1109980"/>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C</w:t>
      </w:r>
      <w:r>
        <w:rPr>
          <w:rFonts w:hint="default" w:ascii="Times New Roman" w:hAnsi="Times New Roman" w:eastAsia="宋体" w:cs="Times New Roman"/>
          <w:b w:val="0"/>
          <w:bCs w:val="0"/>
          <w:sz w:val="21"/>
          <w:szCs w:val="21"/>
        </w:rPr>
        <w:t xml:space="preserve"> 　）</w:t>
      </w:r>
      <w:r>
        <w:rPr>
          <w:rFonts w:hint="eastAsia" w:cs="Times New Roman"/>
          <w:b w:val="0"/>
          <w:bCs w:val="0"/>
          <w:sz w:val="21"/>
          <w:szCs w:val="21"/>
          <w:lang w:val="en-US" w:eastAsia="zh-CN"/>
        </w:rPr>
        <w:t>59</w:t>
      </w:r>
      <w:r>
        <w:rPr>
          <w:rFonts w:hint="default" w:ascii="Times New Roman" w:hAnsi="Times New Roman" w:eastAsia="宋体" w:cs="Times New Roman"/>
          <w:b w:val="0"/>
          <w:bCs w:val="0"/>
          <w:sz w:val="21"/>
          <w:szCs w:val="21"/>
        </w:rPr>
        <w:t>．如图所示，纸面内固定有四条长直绝缘导线</w:t>
      </w:r>
      <w:r>
        <w:rPr>
          <w:rFonts w:hint="default" w:ascii="Times New Roman" w:hAnsi="Times New Roman" w:eastAsia="宋体" w:cs="Times New Roman"/>
          <w:b w:val="0"/>
          <w:bCs w:val="0"/>
          <w:sz w:val="21"/>
          <w:szCs w:val="21"/>
        </w:rPr>
        <w:object>
          <v:shape id="_x0000_i1115" o:spt="75" alt="eqId172722d11ea7e01411fa06dbb82f46ee" type="#_x0000_t75" style="height:15.75pt;width:11.25pt;" o:ole="t" filled="f" o:preferrelative="t" stroked="f" coordsize="21600,21600">
            <v:path/>
            <v:fill on="f" focussize="0,0"/>
            <v:stroke on="f" joinstyle="miter"/>
            <v:imagedata r:id="rId224" o:title="eqId172722d11ea7e01411fa06dbb82f46ee"/>
            <o:lock v:ext="edit" aspectratio="t"/>
            <w10:wrap type="none"/>
            <w10:anchorlock/>
          </v:shape>
          <o:OLEObject Type="Embed" ProgID="Equation.DSMT4" ShapeID="_x0000_i1115" DrawAspect="Content" ObjectID="_1468075809" r:id="rId223">
            <o:LockedField>false</o:LockedField>
          </o:OLEObject>
        </w:objec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rPr>
        <w:object>
          <v:shape id="_x0000_i1116" o:spt="75" alt="eqId9fbd49bf20f987c05b4d36e31549075c" type="#_x0000_t75" style="height:15.75pt;width:11.25pt;" o:ole="t" filled="f" o:preferrelative="t" stroked="f" coordsize="21600,21600">
            <v:path/>
            <v:fill on="f" focussize="0,0"/>
            <v:stroke on="f" joinstyle="miter"/>
            <v:imagedata r:id="rId226" o:title="eqId9fbd49bf20f987c05b4d36e31549075c"/>
            <o:lock v:ext="edit" aspectratio="t"/>
            <w10:wrap type="none"/>
            <w10:anchorlock/>
          </v:shape>
          <o:OLEObject Type="Embed" ProgID="Equation.DSMT4" ShapeID="_x0000_i1116" DrawAspect="Content" ObjectID="_1468075810" r:id="rId225">
            <o:LockedField>false</o:LockedField>
          </o:OLEObject>
        </w:objec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rPr>
        <w:object>
          <v:shape id="_x0000_i1117" o:spt="75" alt="eqId87f93f4e10d9672fa6bd67243bc23d4a" type="#_x0000_t75" style="height:15.75pt;width:12pt;" o:ole="t" filled="f" o:preferrelative="t" stroked="f" coordsize="21600,21600">
            <v:path/>
            <v:fill on="f" focussize="0,0"/>
            <v:stroke on="f" joinstyle="miter"/>
            <v:imagedata r:id="rId228" o:title="eqId87f93f4e10d9672fa6bd67243bc23d4a"/>
            <o:lock v:ext="edit" aspectratio="t"/>
            <w10:wrap type="none"/>
            <w10:anchorlock/>
          </v:shape>
          <o:OLEObject Type="Embed" ProgID="Equation.DSMT4" ShapeID="_x0000_i1117" DrawAspect="Content" ObjectID="_1468075811" r:id="rId227">
            <o:LockedField>false</o:LockedField>
          </o:OLEObject>
        </w:objec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rPr>
        <w:object>
          <v:shape id="_x0000_i1118" o:spt="75" alt="eqIdb0f7eb99327cfa0971249c216f4fb207" type="#_x0000_t75" style="height:15.75pt;width:12pt;" o:ole="t" filled="f" o:preferrelative="t" stroked="f" coordsize="21600,21600">
            <v:path/>
            <v:fill on="f" focussize="0,0"/>
            <v:stroke on="f" joinstyle="miter"/>
            <v:imagedata r:id="rId230" o:title="eqIdb0f7eb99327cfa0971249c216f4fb207"/>
            <o:lock v:ext="edit" aspectratio="t"/>
            <w10:wrap type="none"/>
            <w10:anchorlock/>
          </v:shape>
          <o:OLEObject Type="Embed" ProgID="Equation.DSMT4" ShapeID="_x0000_i1118" DrawAspect="Content" ObjectID="_1468075812" r:id="rId229">
            <o:LockedField>false</o:LockedField>
          </o:OLEObject>
        </w:object>
      </w:r>
      <w:r>
        <w:rPr>
          <w:rFonts w:hint="default" w:ascii="Times New Roman" w:hAnsi="Times New Roman" w:eastAsia="宋体" w:cs="Times New Roman"/>
          <w:b w:val="0"/>
          <w:bCs w:val="0"/>
          <w:sz w:val="21"/>
          <w:szCs w:val="21"/>
        </w:rPr>
        <w:t>，组成“井”字正方形，O为中心。每条导线中通以图示方向、大小均为</w:t>
      </w:r>
      <w:r>
        <w:rPr>
          <w:rFonts w:hint="default" w:ascii="Times New Roman" w:hAnsi="Times New Roman" w:eastAsia="宋体" w:cs="Times New Roman"/>
          <w:b w:val="0"/>
          <w:bCs w:val="0"/>
          <w:sz w:val="21"/>
          <w:szCs w:val="21"/>
        </w:rPr>
        <w:object>
          <v:shape id="_x0000_i1119" o:spt="75" alt="eqIde105760638b22b26ff8bec4354255e4c" type="#_x0000_t75" style="height:11.25pt;width:9pt;" o:ole="t" filled="f" o:preferrelative="t" stroked="f" coordsize="21600,21600">
            <v:path/>
            <v:fill on="f" focussize="0,0"/>
            <v:stroke on="f" joinstyle="miter"/>
            <v:imagedata r:id="rId232" o:title="eqIde105760638b22b26ff8bec4354255e4c"/>
            <o:lock v:ext="edit" aspectratio="t"/>
            <w10:wrap type="none"/>
            <w10:anchorlock/>
          </v:shape>
          <o:OLEObject Type="Embed" ProgID="Equation.DSMT4" ShapeID="_x0000_i1119" DrawAspect="Content" ObjectID="_1468075813" r:id="rId231">
            <o:LockedField>false</o:LockedField>
          </o:OLEObject>
        </w:object>
      </w:r>
      <w:r>
        <w:rPr>
          <w:rFonts w:hint="default" w:ascii="Times New Roman" w:hAnsi="Times New Roman" w:eastAsia="宋体" w:cs="Times New Roman"/>
          <w:b w:val="0"/>
          <w:bCs w:val="0"/>
          <w:sz w:val="21"/>
          <w:szCs w:val="21"/>
        </w:rPr>
        <w:t>的电流。整个系统处于垂直纸面向外、磁感应强度大小为</w:t>
      </w:r>
      <w:r>
        <w:rPr>
          <w:rFonts w:hint="default" w:ascii="Times New Roman" w:hAnsi="Times New Roman" w:eastAsia="宋体" w:cs="Times New Roman"/>
          <w:b w:val="0"/>
          <w:bCs w:val="0"/>
          <w:sz w:val="21"/>
          <w:szCs w:val="21"/>
        </w:rPr>
        <w:object>
          <v:shape id="_x0000_i1120" o:spt="75" alt="eqIdc41d793c851a2f72f787913ba23e459c" type="#_x0000_t75" style="height:15.75pt;width:13.5pt;" o:ole="t" filled="f" o:preferrelative="t" stroked="f" coordsize="21600,21600">
            <v:path/>
            <v:fill on="f" focussize="0,0"/>
            <v:stroke on="f" joinstyle="miter"/>
            <v:imagedata r:id="rId234" o:title="eqIdc41d793c851a2f72f787913ba23e459c"/>
            <o:lock v:ext="edit" aspectratio="t"/>
            <w10:wrap type="none"/>
            <w10:anchorlock/>
          </v:shape>
          <o:OLEObject Type="Embed" ProgID="Equation.DSMT4" ShapeID="_x0000_i1120" DrawAspect="Content" ObjectID="_1468075814" r:id="rId233">
            <o:LockedField>false</o:LockedField>
          </o:OLEObject>
        </w:object>
      </w:r>
      <w:r>
        <w:rPr>
          <w:rFonts w:hint="default" w:ascii="Times New Roman" w:hAnsi="Times New Roman" w:eastAsia="宋体" w:cs="Times New Roman"/>
          <w:b w:val="0"/>
          <w:bCs w:val="0"/>
          <w:sz w:val="21"/>
          <w:szCs w:val="21"/>
        </w:rPr>
        <w:t>的匀强磁场中（磁场未画出），O点磁感应强度为零。现将</w:t>
      </w:r>
      <w:r>
        <w:rPr>
          <w:rFonts w:hint="default" w:ascii="Times New Roman" w:hAnsi="Times New Roman" w:eastAsia="宋体" w:cs="Times New Roman"/>
          <w:b w:val="0"/>
          <w:bCs w:val="0"/>
          <w:sz w:val="21"/>
          <w:szCs w:val="21"/>
        </w:rPr>
        <w:object>
          <v:shape id="_x0000_i1121" o:spt="75" alt="eqIdb0f7eb99327cfa0971249c216f4fb207" type="#_x0000_t75" style="height:15.75pt;width:12pt;" o:ole="t" filled="f" o:preferrelative="t" stroked="f" coordsize="21600,21600">
            <v:path/>
            <v:fill on="f" focussize="0,0"/>
            <v:stroke on="f" joinstyle="miter"/>
            <v:imagedata r:id="rId230" o:title="eqIdb0f7eb99327cfa0971249c216f4fb207"/>
            <o:lock v:ext="edit" aspectratio="t"/>
            <w10:wrap type="none"/>
            <w10:anchorlock/>
          </v:shape>
          <o:OLEObject Type="Embed" ProgID="Equation.DSMT4" ShapeID="_x0000_i1121" DrawAspect="Content" ObjectID="_1468075815" r:id="rId235">
            <o:LockedField>false</o:LockedField>
          </o:OLEObject>
        </w:object>
      </w:r>
      <w:r>
        <w:rPr>
          <w:rFonts w:hint="default" w:ascii="Times New Roman" w:hAnsi="Times New Roman" w:eastAsia="宋体" w:cs="Times New Roman"/>
          <w:b w:val="0"/>
          <w:bCs w:val="0"/>
          <w:sz w:val="21"/>
          <w:szCs w:val="21"/>
        </w:rPr>
        <w:t>撤去，其他条件不变，则</w:t>
      </w:r>
      <w:r>
        <w:rPr>
          <w:rFonts w:hint="default" w:ascii="Times New Roman" w:hAnsi="Times New Roman" w:eastAsia="宋体" w:cs="Times New Roman"/>
          <w:b w:val="0"/>
          <w:bCs w:val="0"/>
          <w:sz w:val="21"/>
          <w:szCs w:val="21"/>
        </w:rPr>
        <w:object>
          <v:shape id="_x0000_i1122" o:spt="75" alt="eqId1dde8112e8eb968fd042418dd632759e" type="#_x0000_t75" style="height:12.75pt;width:10.5pt;" o:ole="t" filled="f" o:preferrelative="t" stroked="f" coordsize="21600,21600">
            <v:path/>
            <v:fill on="f" focussize="0,0"/>
            <v:stroke on="f" joinstyle="miter"/>
            <v:imagedata r:id="rId237" o:title="eqId1dde8112e8eb968fd042418dd632759e"/>
            <o:lock v:ext="edit" aspectratio="t"/>
            <w10:wrap type="none"/>
            <w10:anchorlock/>
          </v:shape>
          <o:OLEObject Type="Embed" ProgID="Equation.DSMT4" ShapeID="_x0000_i1122" DrawAspect="Content" ObjectID="_1468075816" r:id="rId236">
            <o:LockedField>false</o:LockedField>
          </o:OLEObject>
        </w:object>
      </w:r>
      <w:r>
        <w:rPr>
          <w:rFonts w:hint="default" w:ascii="Times New Roman" w:hAnsi="Times New Roman" w:eastAsia="宋体" w:cs="Times New Roman"/>
          <w:b w:val="0"/>
          <w:bCs w:val="0"/>
          <w:sz w:val="21"/>
          <w:szCs w:val="21"/>
        </w:rPr>
        <w:t>点的磁感应强度</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A．大小为</w:t>
      </w:r>
      <w:r>
        <w:rPr>
          <w:rFonts w:hint="default" w:ascii="Times New Roman" w:hAnsi="Times New Roman" w:eastAsia="宋体" w:cs="Times New Roman"/>
          <w:b w:val="0"/>
          <w:bCs w:val="0"/>
          <w:sz w:val="21"/>
          <w:szCs w:val="21"/>
        </w:rPr>
        <w:object>
          <v:shape id="_x0000_i1123" o:spt="75" alt="eqId05ae322dbb4fb924c49bfacb678db744" type="#_x0000_t75" style="height:27pt;width:21pt;" o:ole="t" filled="f" o:preferrelative="t" stroked="f" coordsize="21600,21600">
            <v:path/>
            <v:fill on="f" focussize="0,0"/>
            <v:stroke on="f" joinstyle="miter"/>
            <v:imagedata r:id="rId239" o:title="eqId05ae322dbb4fb924c49bfacb678db744"/>
            <o:lock v:ext="edit" aspectratio="t"/>
            <w10:wrap type="none"/>
            <w10:anchorlock/>
          </v:shape>
          <o:OLEObject Type="Embed" ProgID="Equation.DSMT4" ShapeID="_x0000_i1123" DrawAspect="Content" ObjectID="_1468075817" r:id="rId238">
            <o:LockedField>false</o:LockedField>
          </o:OLEObject>
        </w:object>
      </w:r>
      <w:r>
        <w:rPr>
          <w:rFonts w:hint="default" w:ascii="Times New Roman" w:hAnsi="Times New Roman" w:eastAsia="宋体" w:cs="Times New Roman"/>
          <w:b w:val="0"/>
          <w:bCs w:val="0"/>
          <w:sz w:val="21"/>
          <w:szCs w:val="21"/>
        </w:rPr>
        <w:t>，方向垂直纸面向外B．大小为</w:t>
      </w:r>
      <w:r>
        <w:rPr>
          <w:rFonts w:hint="default" w:ascii="Times New Roman" w:hAnsi="Times New Roman" w:eastAsia="宋体" w:cs="Times New Roman"/>
          <w:b w:val="0"/>
          <w:bCs w:val="0"/>
          <w:sz w:val="21"/>
          <w:szCs w:val="21"/>
        </w:rPr>
        <w:object>
          <v:shape id="_x0000_i1124" o:spt="75" alt="eqId05ae322dbb4fb924c49bfacb678db744" type="#_x0000_t75" style="height:27pt;width:21pt;" o:ole="t" filled="f" o:preferrelative="t" stroked="f" coordsize="21600,21600">
            <v:path/>
            <v:fill on="f" focussize="0,0"/>
            <v:stroke on="f" joinstyle="miter"/>
            <v:imagedata r:id="rId239" o:title="eqId05ae322dbb4fb924c49bfacb678db744"/>
            <o:lock v:ext="edit" aspectratio="t"/>
            <w10:wrap type="none"/>
            <w10:anchorlock/>
          </v:shape>
          <o:OLEObject Type="Embed" ProgID="Equation.DSMT4" ShapeID="_x0000_i1124" DrawAspect="Content" ObjectID="_1468075818" r:id="rId240">
            <o:LockedField>false</o:LockedField>
          </o:OLEObject>
        </w:object>
      </w:r>
      <w:r>
        <w:rPr>
          <w:rFonts w:hint="default" w:ascii="Times New Roman" w:hAnsi="Times New Roman" w:eastAsia="宋体" w:cs="Times New Roman"/>
          <w:b w:val="0"/>
          <w:bCs w:val="0"/>
          <w:sz w:val="21"/>
          <w:szCs w:val="21"/>
        </w:rPr>
        <w:t>，方向垂直纸面向里</w: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C．大小为</w:t>
      </w:r>
      <w:r>
        <w:rPr>
          <w:rFonts w:hint="default" w:ascii="Times New Roman" w:hAnsi="Times New Roman" w:eastAsia="宋体" w:cs="Times New Roman"/>
          <w:b w:val="0"/>
          <w:bCs w:val="0"/>
          <w:sz w:val="21"/>
          <w:szCs w:val="21"/>
        </w:rPr>
        <w:object>
          <v:shape id="_x0000_i1125" o:spt="75" alt="eqId70add707a0acd62165ee8e6b0ef1d118" type="#_x0000_t75" style="height:27.75pt;width:21pt;" o:ole="t" filled="f" o:preferrelative="t" stroked="f" coordsize="21600,21600">
            <v:path/>
            <v:fill on="f" focussize="0,0"/>
            <v:stroke on="f" joinstyle="miter"/>
            <v:imagedata r:id="rId242" o:title="eqId70add707a0acd62165ee8e6b0ef1d118"/>
            <o:lock v:ext="edit" aspectratio="t"/>
            <w10:wrap type="none"/>
            <w10:anchorlock/>
          </v:shape>
          <o:OLEObject Type="Embed" ProgID="Equation.DSMT4" ShapeID="_x0000_i1125" DrawAspect="Content" ObjectID="_1468075819" r:id="rId241">
            <o:LockedField>false</o:LockedField>
          </o:OLEObject>
        </w:object>
      </w:r>
      <w:r>
        <w:rPr>
          <w:rFonts w:hint="default" w:ascii="Times New Roman" w:hAnsi="Times New Roman" w:eastAsia="宋体" w:cs="Times New Roman"/>
          <w:b w:val="0"/>
          <w:bCs w:val="0"/>
          <w:sz w:val="21"/>
          <w:szCs w:val="21"/>
        </w:rPr>
        <w:t>，方向垂直纸面向外D．大小为</w:t>
      </w:r>
      <w:r>
        <w:rPr>
          <w:rFonts w:hint="default" w:ascii="Times New Roman" w:hAnsi="Times New Roman" w:eastAsia="宋体" w:cs="Times New Roman"/>
          <w:b w:val="0"/>
          <w:bCs w:val="0"/>
          <w:sz w:val="21"/>
          <w:szCs w:val="21"/>
        </w:rPr>
        <w:object>
          <v:shape id="_x0000_i1126" o:spt="75" alt="eqId70add707a0acd62165ee8e6b0ef1d118" type="#_x0000_t75" style="height:27.75pt;width:21pt;" o:ole="t" filled="f" o:preferrelative="t" stroked="f" coordsize="21600,21600">
            <v:path/>
            <v:fill on="f" focussize="0,0"/>
            <v:stroke on="f" joinstyle="miter"/>
            <v:imagedata r:id="rId242" o:title="eqId70add707a0acd62165ee8e6b0ef1d118"/>
            <o:lock v:ext="edit" aspectratio="t"/>
            <w10:wrap type="none"/>
            <w10:anchorlock/>
          </v:shape>
          <o:OLEObject Type="Embed" ProgID="Equation.DSMT4" ShapeID="_x0000_i1126" DrawAspect="Content" ObjectID="_1468075820" r:id="rId243">
            <o:LockedField>false</o:LockedField>
          </o:OLEObject>
        </w:object>
      </w:r>
      <w:r>
        <w:rPr>
          <w:rFonts w:hint="default" w:ascii="Times New Roman" w:hAnsi="Times New Roman" w:eastAsia="宋体" w:cs="Times New Roman"/>
          <w:b w:val="0"/>
          <w:bCs w:val="0"/>
          <w:sz w:val="21"/>
          <w:szCs w:val="21"/>
        </w:rPr>
        <w:t>，方向垂直纸面向里</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B</w:t>
      </w:r>
      <w:r>
        <w:rPr>
          <w:rFonts w:hint="default" w:ascii="Times New Roman" w:hAnsi="Times New Roman" w:eastAsia="宋体" w:cs="Times New Roman"/>
          <w:b w:val="0"/>
          <w:bCs w:val="0"/>
          <w:sz w:val="21"/>
          <w:szCs w:val="21"/>
        </w:rPr>
        <w:t>　）</w:t>
      </w:r>
      <w:r>
        <w:rPr>
          <w:rFonts w:hint="eastAsia" w:cs="Times New Roman"/>
          <w:b w:val="0"/>
          <w:bCs w:val="0"/>
          <w:sz w:val="21"/>
          <w:szCs w:val="21"/>
          <w:lang w:val="en-US" w:eastAsia="zh-CN"/>
        </w:rPr>
        <w:t>60</w:t>
      </w:r>
      <w:r>
        <w:rPr>
          <w:rFonts w:hint="default" w:ascii="Times New Roman" w:hAnsi="Times New Roman" w:eastAsia="宋体" w:cs="Times New Roman"/>
          <w:b w:val="0"/>
          <w:bCs w:val="0"/>
          <w:sz w:val="21"/>
          <w:szCs w:val="21"/>
        </w:rPr>
        <w:t>．蹄形磁铁上方放置一通有方向如图电流</w:t>
      </w:r>
      <w:r>
        <w:rPr>
          <w:rFonts w:hint="default" w:ascii="Times New Roman" w:hAnsi="Times New Roman" w:eastAsia="宋体" w:cs="Times New Roman"/>
          <w:b w:val="0"/>
          <w:bCs w:val="0"/>
          <w:i/>
          <w:sz w:val="21"/>
          <w:szCs w:val="21"/>
        </w:rPr>
        <w:t>I</w:t>
      </w:r>
      <w:r>
        <w:rPr>
          <w:rFonts w:hint="default" w:ascii="Times New Roman" w:hAnsi="Times New Roman" w:eastAsia="宋体" w:cs="Times New Roman"/>
          <w:b w:val="0"/>
          <w:bCs w:val="0"/>
          <w:sz w:val="21"/>
          <w:szCs w:val="21"/>
        </w:rPr>
        <w:t>的轻质直导线</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，则</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运动的情况是</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drawing>
          <wp:anchor distT="0" distB="0" distL="114300" distR="114300" simplePos="0" relativeHeight="251707392" behindDoc="0" locked="0" layoutInCell="1" allowOverlap="1">
            <wp:simplePos x="0" y="0"/>
            <wp:positionH relativeFrom="column">
              <wp:posOffset>5360035</wp:posOffset>
            </wp:positionH>
            <wp:positionV relativeFrom="paragraph">
              <wp:posOffset>20955</wp:posOffset>
            </wp:positionV>
            <wp:extent cx="732155" cy="872490"/>
            <wp:effectExtent l="0" t="0" r="4445" b="3810"/>
            <wp:wrapSquare wrapText="bothSides"/>
            <wp:docPr id="1589254990" name="图片 8" descr="@@@8e7b6019-e8c2-4453-9eac-3dc66b0ab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54990" name="图片 8" descr="@@@8e7b6019-e8c2-4453-9eac-3dc66b0ab8dd"/>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732155" cy="872490"/>
                    </a:xfrm>
                    <a:prstGeom prst="rect">
                      <a:avLst/>
                    </a:prstGeom>
                    <a:noFill/>
                    <a:ln>
                      <a:noFill/>
                    </a:ln>
                  </pic:spPr>
                </pic:pic>
              </a:graphicData>
            </a:graphic>
          </wp:anchor>
        </w:drawing>
      </w:r>
      <w:r>
        <w:rPr>
          <w:rFonts w:hint="default" w:ascii="Times New Roman" w:hAnsi="Times New Roman" w:eastAsia="宋体" w:cs="Times New Roman"/>
          <w:b w:val="0"/>
          <w:bCs w:val="0"/>
          <w:sz w:val="21"/>
          <w:szCs w:val="21"/>
        </w:rPr>
        <w:t>A．</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端转向纸外，</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端转向纸里，同时向上运动</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端转向纸外，</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端转向纸里，同时向下运动</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端转向纸里，</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端转向纸外，同时向上运动</w:t>
      </w:r>
    </w:p>
    <w:p>
      <w:pPr>
        <w:keepNext w:val="0"/>
        <w:keepLines w:val="0"/>
        <w:pageBreakBefore w:val="0"/>
        <w:widowControl w:val="0"/>
        <w:kinsoku/>
        <w:wordWrap/>
        <w:overflowPunct/>
        <w:topLinePunct w:val="0"/>
        <w:autoSpaceDE/>
        <w:autoSpaceDN/>
        <w:bidi w:val="0"/>
        <w:snapToGrid w:val="0"/>
        <w:spacing w:line="240" w:lineRule="auto"/>
        <w:ind w:left="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端转向纸里，</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端转向纸外，同时向下运动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trike w:val="0"/>
          <w:kern w:val="0"/>
          <w:sz w:val="21"/>
          <w:szCs w:val="21"/>
          <w:u w:val="none"/>
        </w:rPr>
        <w:drawing>
          <wp:anchor distT="0" distB="0" distL="114300" distR="114300" simplePos="0" relativeHeight="251709440" behindDoc="0" locked="0" layoutInCell="1" allowOverlap="1">
            <wp:simplePos x="0" y="0"/>
            <wp:positionH relativeFrom="column">
              <wp:posOffset>5174615</wp:posOffset>
            </wp:positionH>
            <wp:positionV relativeFrom="paragraph">
              <wp:posOffset>84455</wp:posOffset>
            </wp:positionV>
            <wp:extent cx="1009015" cy="894715"/>
            <wp:effectExtent l="0" t="0" r="6985" b="6985"/>
            <wp:wrapSquare wrapText="bothSides"/>
            <wp:docPr id="38" name="图片 38" descr="@@@ff5c1a25-ecaf-429d-b381-805506315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f5c1a25-ecaf-429d-b381-805506315b63"/>
                    <pic:cNvPicPr>
                      <a:picLocks noChangeAspect="1"/>
                    </pic:cNvPicPr>
                  </pic:nvPicPr>
                  <pic:blipFill>
                    <a:blip r:embed="rId245"/>
                    <a:stretch>
                      <a:fillRect/>
                    </a:stretch>
                  </pic:blipFill>
                  <pic:spPr>
                    <a:xfrm>
                      <a:off x="0" y="0"/>
                      <a:ext cx="1009015" cy="894715"/>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D</w:t>
      </w:r>
      <w:r>
        <w:rPr>
          <w:rFonts w:hint="default" w:ascii="Times New Roman" w:hAnsi="Times New Roman" w:eastAsia="宋体" w:cs="Times New Roman"/>
          <w:b w:val="0"/>
          <w:bCs w:val="0"/>
          <w:sz w:val="21"/>
          <w:szCs w:val="21"/>
        </w:rPr>
        <w:t>　）</w:t>
      </w:r>
      <w:r>
        <w:rPr>
          <w:rFonts w:hint="eastAsia" w:cs="Times New Roman"/>
          <w:b w:val="0"/>
          <w:bCs w:val="0"/>
          <w:sz w:val="21"/>
          <w:szCs w:val="21"/>
          <w:lang w:val="en-US" w:eastAsia="zh-CN"/>
        </w:rPr>
        <w:t>61</w:t>
      </w:r>
      <w:r>
        <w:rPr>
          <w:rFonts w:hint="default" w:ascii="Times New Roman" w:hAnsi="Times New Roman" w:eastAsia="宋体" w:cs="Times New Roman"/>
          <w:b w:val="0"/>
          <w:bCs w:val="0"/>
          <w:sz w:val="21"/>
          <w:szCs w:val="21"/>
        </w:rPr>
        <w:t>．如图所示，竖直平面内有一金属环，半径为</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，总电阻为</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（指拉直时两端的电阻），磁感应强度为</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的匀强磁场垂直穿过环平面，在环的最高点</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用铰链连接长度为2</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、电阻为</w:t>
      </w:r>
      <w:r>
        <w:rPr>
          <w:rFonts w:hint="default" w:ascii="Times New Roman" w:hAnsi="Times New Roman" w:eastAsia="宋体" w:cs="Times New Roman"/>
          <w:b w:val="0"/>
          <w:bCs w:val="0"/>
          <w:i/>
          <w:sz w:val="21"/>
          <w:szCs w:val="21"/>
        </w:rPr>
        <w:t>R</w:t>
      </w:r>
      <w:r>
        <w:rPr>
          <w:rFonts w:hint="default" w:ascii="Times New Roman" w:hAnsi="Times New Roman" w:eastAsia="宋体" w:cs="Times New Roman"/>
          <w:b w:val="0"/>
          <w:bCs w:val="0"/>
          <w:sz w:val="21"/>
          <w:szCs w:val="21"/>
        </w:rPr>
        <w:t>的导体棒</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由水平位置紧贴环面摆下（与环接触良好），当摆到竖直位置时，</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点的线速度为</w:t>
      </w:r>
      <w:r>
        <w:rPr>
          <w:rFonts w:hint="default" w:ascii="Times New Roman" w:hAnsi="Times New Roman" w:eastAsia="宋体" w:cs="Times New Roman"/>
          <w:b w:val="0"/>
          <w:bCs w:val="0"/>
          <w:i/>
          <w:sz w:val="21"/>
          <w:szCs w:val="21"/>
        </w:rPr>
        <w:t>v</w:t>
      </w:r>
      <w:r>
        <w:rPr>
          <w:rFonts w:hint="default" w:ascii="Times New Roman" w:hAnsi="Times New Roman" w:eastAsia="宋体" w:cs="Times New Roman"/>
          <w:b w:val="0"/>
          <w:bCs w:val="0"/>
          <w:sz w:val="21"/>
          <w:szCs w:val="21"/>
        </w:rPr>
        <w:t>，则此时</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两端的电压为</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A．2</w:t>
      </w:r>
      <w:r>
        <w:rPr>
          <w:rFonts w:hint="default" w:ascii="Times New Roman" w:hAnsi="Times New Roman" w:eastAsia="宋体" w:cs="Times New Roman"/>
          <w:b w:val="0"/>
          <w:bCs w:val="0"/>
          <w:i/>
          <w:sz w:val="21"/>
          <w:szCs w:val="21"/>
        </w:rPr>
        <w:t>Bav</w:t>
      </w:r>
      <w:r>
        <w:rPr>
          <w:rFonts w:hint="default" w:ascii="Times New Roman" w:hAnsi="Times New Roman" w:eastAsia="宋体" w:cs="Times New Roman"/>
          <w:b w:val="0"/>
          <w:bCs w:val="0"/>
          <w:i/>
          <w:sz w:val="21"/>
          <w:szCs w:val="21"/>
          <w:lang w:val="en-US" w:eastAsia="zh-CN"/>
        </w:rPr>
        <w:t xml:space="preserve">        </w:t>
      </w: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i/>
          <w:sz w:val="21"/>
          <w:szCs w:val="21"/>
        </w:rPr>
        <w:t>Bav</w:t>
      </w:r>
      <w:r>
        <w:rPr>
          <w:rFonts w:hint="default" w:ascii="Times New Roman" w:hAnsi="Times New Roman" w:eastAsia="宋体" w:cs="Times New Roman"/>
          <w:b w:val="0"/>
          <w:bCs w:val="0"/>
          <w:i/>
          <w:sz w:val="21"/>
          <w:szCs w:val="21"/>
          <w:lang w:val="en-US" w:eastAsia="zh-CN"/>
        </w:rPr>
        <w:t xml:space="preserve">        </w:t>
      </w:r>
      <w:r>
        <w:rPr>
          <w:rFonts w:hint="default" w:ascii="Times New Roman" w:hAnsi="Times New Roman" w:eastAsia="宋体" w:cs="Times New Roman"/>
          <w:b w:val="0"/>
          <w:bCs w:val="0"/>
          <w:sz w:val="21"/>
          <w:szCs w:val="21"/>
        </w:rPr>
        <w:t>C．</w:t>
      </w:r>
      <w:r>
        <w:rPr>
          <w:rFonts w:hint="default" w:ascii="Times New Roman" w:hAnsi="Times New Roman" w:eastAsia="宋体" w:cs="Times New Roman"/>
          <w:b w:val="0"/>
          <w:bCs w:val="0"/>
          <w:sz w:val="21"/>
          <w:szCs w:val="21"/>
        </w:rPr>
        <w:object>
          <v:shape id="_x0000_i1127" o:spt="75" alt="eqId08dd441f74e0ff9177275db4822bc831" type="#_x0000_t75" style="height:27.3pt;width:21.95pt;" o:ole="t" filled="f" o:preferrelative="t" stroked="f" coordsize="21600,21600">
            <v:path/>
            <v:fill on="f" focussize="0,0"/>
            <v:stroke on="f" joinstyle="miter"/>
            <v:imagedata r:id="rId247" o:title="eqId08dd441f74e0ff9177275db4822bc831"/>
            <o:lock v:ext="edit" aspectratio="t"/>
            <w10:wrap type="none"/>
            <w10:anchorlock/>
          </v:shape>
          <o:OLEObject Type="Embed" ProgID="Equation.DSMT4" ShapeID="_x0000_i1127" DrawAspect="Content" ObjectID="_1468075821" r:id="rId246">
            <o:LockedField>false</o:LockedField>
          </o:OLEObject>
        </w:objec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D．</w:t>
      </w:r>
      <w:r>
        <w:rPr>
          <w:rFonts w:hint="default" w:ascii="Times New Roman" w:hAnsi="Times New Roman" w:eastAsia="宋体" w:cs="Times New Roman"/>
          <w:b w:val="0"/>
          <w:bCs w:val="0"/>
          <w:sz w:val="21"/>
          <w:szCs w:val="21"/>
        </w:rPr>
        <w:object>
          <v:shape id="_x0000_i1128" o:spt="75" alt="eqIde1d2f2f0a26fbf02100bf28c875814fa" type="#_x0000_t75" style="height:27.3pt;width:21.95pt;" o:ole="t" filled="f" o:preferrelative="t" stroked="f" coordsize="21600,21600">
            <v:path/>
            <v:fill on="f" focussize="0,0"/>
            <v:stroke on="f" joinstyle="miter"/>
            <v:imagedata r:id="rId249" o:title="eqIde1d2f2f0a26fbf02100bf28c875814fa"/>
            <o:lock v:ext="edit" aspectratio="t"/>
            <w10:wrap type="none"/>
            <w10:anchorlock/>
          </v:shape>
          <o:OLEObject Type="Embed" ProgID="Equation.DSMT4" ShapeID="_x0000_i1128" DrawAspect="Content" ObjectID="_1468075822" r:id="rId248">
            <o:LockedField>false</o:LockedField>
          </o:OLEObject>
        </w:object>
      </w:r>
    </w:p>
    <w:p>
      <w:pPr>
        <w:keepNext w:val="0"/>
        <w:keepLines w:val="0"/>
        <w:pageBreakBefore w:val="0"/>
        <w:widowControl w:val="0"/>
        <w:kinsoku/>
        <w:wordWrap/>
        <w:overflowPunct/>
        <w:topLinePunct w:val="0"/>
        <w:autoSpaceDE/>
        <w:autoSpaceDN/>
        <w:bidi w:val="0"/>
        <w:snapToGrid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trike w:val="0"/>
          <w:kern w:val="0"/>
          <w:sz w:val="21"/>
          <w:szCs w:val="21"/>
          <w:u w:val="none"/>
        </w:rPr>
        <w:drawing>
          <wp:anchor distT="0" distB="0" distL="114300" distR="114300" simplePos="0" relativeHeight="251708416" behindDoc="0" locked="0" layoutInCell="1" allowOverlap="1">
            <wp:simplePos x="0" y="0"/>
            <wp:positionH relativeFrom="column">
              <wp:posOffset>5194300</wp:posOffset>
            </wp:positionH>
            <wp:positionV relativeFrom="paragraph">
              <wp:posOffset>427355</wp:posOffset>
            </wp:positionV>
            <wp:extent cx="978535" cy="935990"/>
            <wp:effectExtent l="0" t="0" r="12065" b="3810"/>
            <wp:wrapSquare wrapText="bothSides"/>
            <wp:docPr id="36" name="图片 36" descr="@@@fe0bc7ff-a929-4465-a90a-dfa2d93d5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e0bc7ff-a929-4465-a90a-dfa2d93d59d3"/>
                    <pic:cNvPicPr>
                      <a:picLocks noChangeAspect="1"/>
                    </pic:cNvPicPr>
                  </pic:nvPicPr>
                  <pic:blipFill>
                    <a:blip r:embed="rId250"/>
                    <a:stretch>
                      <a:fillRect/>
                    </a:stretch>
                  </pic:blipFill>
                  <pic:spPr>
                    <a:xfrm>
                      <a:off x="0" y="0"/>
                      <a:ext cx="978535" cy="935990"/>
                    </a:xfrm>
                    <a:prstGeom prst="rect">
                      <a:avLst/>
                    </a:prstGeom>
                  </pic:spPr>
                </pic:pic>
              </a:graphicData>
            </a:graphic>
          </wp:anchor>
        </w:drawing>
      </w:r>
      <w:r>
        <w:rPr>
          <w:rFonts w:hint="default" w:ascii="Times New Roman" w:hAnsi="Times New Roman" w:eastAsia="宋体" w:cs="Times New Roman"/>
          <w:b w:val="0"/>
          <w:bCs w:val="0"/>
          <w:sz w:val="21"/>
          <w:szCs w:val="21"/>
        </w:rPr>
        <w:t>（　</w:t>
      </w:r>
      <w:r>
        <w:rPr>
          <w:rFonts w:hint="default" w:ascii="Times New Roman" w:hAnsi="Times New Roman" w:eastAsia="宋体" w:cs="Times New Roman"/>
          <w:b w:val="0"/>
          <w:bCs w:val="0"/>
          <w:sz w:val="21"/>
          <w:szCs w:val="21"/>
          <w:lang w:val="en-US" w:eastAsia="zh-CN"/>
        </w:rPr>
        <w:t>D</w:t>
      </w:r>
      <w:r>
        <w:rPr>
          <w:rFonts w:hint="default" w:ascii="Times New Roman" w:hAnsi="Times New Roman" w:eastAsia="宋体" w:cs="Times New Roman"/>
          <w:b w:val="0"/>
          <w:bCs w:val="0"/>
          <w:sz w:val="21"/>
          <w:szCs w:val="21"/>
        </w:rPr>
        <w:t>　）</w:t>
      </w:r>
      <w:r>
        <w:rPr>
          <w:rFonts w:hint="eastAsia" w:cs="Times New Roman"/>
          <w:b w:val="0"/>
          <w:bCs w:val="0"/>
          <w:sz w:val="21"/>
          <w:szCs w:val="21"/>
          <w:lang w:val="en-US" w:eastAsia="zh-CN"/>
        </w:rPr>
        <w:t>62</w:t>
      </w:r>
      <w:r>
        <w:rPr>
          <w:rFonts w:hint="default" w:ascii="Times New Roman" w:hAnsi="Times New Roman" w:eastAsia="宋体" w:cs="Times New Roman"/>
          <w:b w:val="0"/>
          <w:bCs w:val="0"/>
          <w:sz w:val="21"/>
          <w:szCs w:val="21"/>
        </w:rPr>
        <w:t>．如图所示，空间存在竖直向下的匀强磁场和竖直向下的匀强电场（电场未画出），现将一个水平放置的金属棒</w:t>
      </w:r>
      <w:r>
        <w:rPr>
          <w:rFonts w:hint="default" w:ascii="Times New Roman" w:hAnsi="Times New Roman" w:eastAsia="宋体" w:cs="Times New Roman"/>
          <w:b w:val="0"/>
          <w:bCs w:val="0"/>
          <w:i/>
          <w:sz w:val="21"/>
          <w:szCs w:val="21"/>
        </w:rPr>
        <w:t>ab</w:t>
      </w:r>
      <w:r>
        <w:rPr>
          <w:rFonts w:hint="default" w:ascii="Times New Roman" w:hAnsi="Times New Roman" w:eastAsia="宋体" w:cs="Times New Roman"/>
          <w:b w:val="0"/>
          <w:bCs w:val="0"/>
          <w:sz w:val="21"/>
          <w:szCs w:val="21"/>
        </w:rPr>
        <w:t>以某一水平速度抛出，金属棒在此后的运动过程中（不考虑空气等阻力的影响），则下列说法正确的是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A．金属棒两端电势</w:t>
      </w:r>
      <w:r>
        <w:rPr>
          <w:rFonts w:hint="default" w:ascii="Times New Roman" w:hAnsi="Times New Roman" w:eastAsia="宋体" w:cs="Times New Roman"/>
          <w:b w:val="0"/>
          <w:bCs w:val="0"/>
          <w:i/>
          <w:sz w:val="21"/>
          <w:szCs w:val="21"/>
        </w:rPr>
        <w:t>a</w:t>
      </w:r>
      <w:r>
        <w:rPr>
          <w:rFonts w:hint="default" w:ascii="Times New Roman" w:hAnsi="Times New Roman" w:eastAsia="宋体" w:cs="Times New Roman"/>
          <w:b w:val="0"/>
          <w:bCs w:val="0"/>
          <w:sz w:val="21"/>
          <w:szCs w:val="21"/>
        </w:rPr>
        <w:t>高于</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i/>
          <w:sz w:val="21"/>
          <w:szCs w:val="21"/>
          <w:lang w:val="en-US" w:eastAsia="zh-CN"/>
        </w:rPr>
        <w:t xml:space="preserve">            </w:t>
      </w:r>
      <w:r>
        <w:rPr>
          <w:rFonts w:hint="default" w:ascii="Times New Roman" w:hAnsi="Times New Roman" w:eastAsia="宋体" w:cs="Times New Roman"/>
          <w:b w:val="0"/>
          <w:bCs w:val="0"/>
          <w:sz w:val="21"/>
          <w:szCs w:val="21"/>
        </w:rPr>
        <w:t>B．金属棒两端电压逐渐变大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C．金属棒做平抛运动且两端同时落地</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D．金属棒</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端先落地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spacing w:line="240" w:lineRule="auto"/>
        <w:ind w:left="0"/>
        <w:jc w:val="both"/>
        <w:textAlignment w:val="center"/>
        <w:rPr>
          <w:rFonts w:hint="default" w:ascii="Times New Roman" w:hAnsi="Times New Roman" w:eastAsia="宋体" w:cs="Times New Roman"/>
          <w:b w:val="0"/>
          <w:bCs w:val="0"/>
          <w:sz w:val="21"/>
          <w:szCs w:val="21"/>
        </w:rPr>
      </w:pPr>
    </w:p>
    <w:p>
      <w:pPr>
        <w:keepNext w:val="0"/>
        <w:keepLines w:val="0"/>
        <w:pageBreakBefore w:val="0"/>
        <w:widowControl w:val="0"/>
        <w:shd w:val="clear" w:color="auto" w:fill="FFFFFF"/>
        <w:kinsoku/>
        <w:wordWrap/>
        <w:overflowPunct/>
        <w:topLinePunct w:val="0"/>
        <w:autoSpaceDE/>
        <w:autoSpaceDN/>
        <w:bidi w:val="0"/>
        <w:snapToGrid w:val="0"/>
        <w:spacing w:line="240" w:lineRule="auto"/>
        <w:ind w:left="0" w:firstLine="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 xml:space="preserve">（  </w:t>
      </w:r>
      <w:r>
        <w:rPr>
          <w:rFonts w:hint="default" w:ascii="Times New Roman" w:hAnsi="Times New Roman" w:eastAsia="宋体" w:cs="Times New Roman"/>
          <w:b w:val="0"/>
          <w:bCs w:val="0"/>
          <w:kern w:val="0"/>
          <w:sz w:val="21"/>
          <w:szCs w:val="21"/>
          <w:lang w:val="en-US" w:eastAsia="zh-CN"/>
        </w:rPr>
        <w:t>C</w:t>
      </w:r>
      <w:r>
        <w:rPr>
          <w:rFonts w:hint="default" w:ascii="Times New Roman" w:hAnsi="Times New Roman" w:eastAsia="宋体" w:cs="Times New Roman"/>
          <w:b w:val="0"/>
          <w:bCs w:val="0"/>
          <w:kern w:val="0"/>
          <w:sz w:val="21"/>
          <w:szCs w:val="21"/>
        </w:rPr>
        <w:t xml:space="preserve">   ）</w:t>
      </w:r>
      <w:r>
        <w:rPr>
          <w:rFonts w:hint="eastAsia" w:cs="Times New Roman"/>
          <w:b w:val="0"/>
          <w:bCs w:val="0"/>
          <w:kern w:val="0"/>
          <w:sz w:val="21"/>
          <w:szCs w:val="21"/>
          <w:lang w:val="en-US" w:eastAsia="zh-CN"/>
        </w:rPr>
        <w:t>63</w:t>
      </w:r>
      <w:r>
        <w:rPr>
          <w:rFonts w:hint="default" w:ascii="Times New Roman" w:hAnsi="Times New Roman" w:eastAsia="宋体" w:cs="Times New Roman"/>
          <w:b w:val="0"/>
          <w:bCs w:val="0"/>
          <w:sz w:val="21"/>
          <w:szCs w:val="21"/>
        </w:rPr>
        <w:t>．质量为</w:t>
      </w:r>
      <w:r>
        <w:rPr>
          <w:rFonts w:hint="default" w:ascii="Times New Roman" w:hAnsi="Times New Roman" w:eastAsia="宋体" w:cs="Times New Roman"/>
          <w:b w:val="0"/>
          <w:bCs w:val="0"/>
          <w:i/>
          <w:sz w:val="21"/>
          <w:szCs w:val="21"/>
        </w:rPr>
        <w:t>M</w:t>
      </w:r>
      <w:r>
        <w:rPr>
          <w:rFonts w:hint="default" w:ascii="Times New Roman" w:hAnsi="Times New Roman" w:eastAsia="宋体" w:cs="Times New Roman"/>
          <w:b w:val="0"/>
          <w:bCs w:val="0"/>
          <w:sz w:val="21"/>
          <w:szCs w:val="21"/>
        </w:rPr>
        <w:t>的带有</w:t>
      </w:r>
      <w:r>
        <w:rPr>
          <w:rFonts w:hint="default" w:ascii="Times New Roman" w:hAnsi="Times New Roman" w:eastAsia="宋体" w:cs="Times New Roman"/>
          <w:b w:val="0"/>
          <w:bCs w:val="0"/>
          <w:sz w:val="21"/>
          <w:szCs w:val="21"/>
        </w:rPr>
        <w:object>
          <v:shape id="_x0000_i1139" o:spt="75" alt="eqId56d266a04f3dc7483eddbc26c5e487db" type="#_x0000_t75" style="height:27.65pt;width:10.55pt;" o:ole="t" filled="f" o:preferrelative="t" stroked="f" coordsize="21600,21600">
            <v:path/>
            <v:fill on="f" focussize="0,0"/>
            <v:stroke on="f"/>
            <v:imagedata r:id="rId252" o:title="eqId56d266a04f3dc7483eddbc26c5e487db"/>
            <o:lock v:ext="edit" aspectratio="t"/>
            <w10:wrap type="none"/>
            <w10:anchorlock/>
          </v:shape>
          <o:OLEObject Type="Embed" ProgID="Equation.DSMT4" ShapeID="_x0000_i1139" DrawAspect="Content" ObjectID="_1468075823" r:id="rId251">
            <o:LockedField>false</o:LockedField>
          </o:OLEObject>
        </w:object>
      </w:r>
      <w:r>
        <w:rPr>
          <w:rFonts w:hint="default" w:ascii="Times New Roman" w:hAnsi="Times New Roman" w:eastAsia="宋体" w:cs="Times New Roman"/>
          <w:b w:val="0"/>
          <w:bCs w:val="0"/>
          <w:sz w:val="21"/>
          <w:szCs w:val="21"/>
        </w:rPr>
        <w:t>光滑圆弧轨道的小车静止置于光滑水平面上，如图所示，一质量也为</w:t>
      </w:r>
      <w:r>
        <w:rPr>
          <w:rFonts w:hint="default" w:ascii="Times New Roman" w:hAnsi="Times New Roman" w:eastAsia="宋体" w:cs="Times New Roman"/>
          <w:b w:val="0"/>
          <w:bCs w:val="0"/>
          <w:i/>
          <w:sz w:val="21"/>
          <w:szCs w:val="21"/>
        </w:rPr>
        <w:t>M</w:t>
      </w:r>
      <w:r>
        <w:rPr>
          <w:rFonts w:hint="default" w:ascii="Times New Roman" w:hAnsi="Times New Roman" w:eastAsia="宋体" w:cs="Times New Roman"/>
          <w:b w:val="0"/>
          <w:bCs w:val="0"/>
          <w:sz w:val="21"/>
          <w:szCs w:val="21"/>
        </w:rPr>
        <w:t>的小球以速度</w:t>
      </w:r>
      <w:r>
        <w:rPr>
          <w:rFonts w:hint="default" w:ascii="Times New Roman" w:hAnsi="Times New Roman" w:eastAsia="宋体" w:cs="Times New Roman"/>
          <w:b w:val="0"/>
          <w:bCs w:val="0"/>
          <w:i/>
          <w:sz w:val="21"/>
          <w:szCs w:val="21"/>
        </w:rPr>
        <w:t>v</w:t>
      </w:r>
      <w:r>
        <w:rPr>
          <w:rFonts w:hint="default" w:ascii="Times New Roman" w:hAnsi="Times New Roman" w:eastAsia="宋体" w:cs="Times New Roman"/>
          <w:b w:val="0"/>
          <w:bCs w:val="0"/>
          <w:i/>
          <w:sz w:val="21"/>
          <w:szCs w:val="21"/>
          <w:vertAlign w:val="subscript"/>
        </w:rPr>
        <w:t>0</w:t>
      </w:r>
      <w:r>
        <w:rPr>
          <w:rFonts w:hint="default" w:ascii="Times New Roman" w:hAnsi="Times New Roman" w:eastAsia="宋体" w:cs="Times New Roman"/>
          <w:b w:val="0"/>
          <w:bCs w:val="0"/>
          <w:sz w:val="21"/>
          <w:szCs w:val="21"/>
        </w:rPr>
        <w:t>水平冲上小车，到达某一高度后，小球又返回小车的左端，重力加速度为</w:t>
      </w:r>
      <w:r>
        <w:rPr>
          <w:rFonts w:hint="default" w:ascii="Times New Roman" w:hAnsi="Times New Roman" w:eastAsia="宋体" w:cs="Times New Roman"/>
          <w:b w:val="0"/>
          <w:bCs w:val="0"/>
          <w:i/>
          <w:sz w:val="21"/>
          <w:szCs w:val="21"/>
        </w:rPr>
        <w:t>g</w:t>
      </w:r>
      <w:r>
        <w:rPr>
          <w:rFonts w:hint="default" w:ascii="Times New Roman" w:hAnsi="Times New Roman" w:eastAsia="宋体" w:cs="Times New Roman"/>
          <w:b w:val="0"/>
          <w:bCs w:val="0"/>
          <w:sz w:val="21"/>
          <w:szCs w:val="21"/>
        </w:rPr>
        <w:t>，则</w:t>
      </w:r>
    </w:p>
    <w:p>
      <w:pPr>
        <w:keepNext w:val="0"/>
        <w:keepLines w:val="0"/>
        <w:pageBreakBefore w:val="0"/>
        <w:widowControl w:val="0"/>
        <w:shd w:val="clear" w:color="auto" w:fill="FFFFFF"/>
        <w:kinsoku/>
        <w:wordWrap/>
        <w:overflowPunct/>
        <w:topLinePunct w:val="0"/>
        <w:autoSpaceDE/>
        <w:autoSpaceDN/>
        <w:bidi w:val="0"/>
        <w:snapToGrid w:val="0"/>
        <w:spacing w:line="240" w:lineRule="auto"/>
        <w:ind w:left="0" w:firstLine="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drawing>
          <wp:anchor distT="0" distB="0" distL="114300" distR="114300" simplePos="0" relativeHeight="251710464" behindDoc="0" locked="0" layoutInCell="1" allowOverlap="1">
            <wp:simplePos x="0" y="0"/>
            <wp:positionH relativeFrom="column">
              <wp:posOffset>4732655</wp:posOffset>
            </wp:positionH>
            <wp:positionV relativeFrom="paragraph">
              <wp:posOffset>132715</wp:posOffset>
            </wp:positionV>
            <wp:extent cx="1162050" cy="783590"/>
            <wp:effectExtent l="0" t="0" r="6350" b="3810"/>
            <wp:wrapSquare wrapText="bothSides"/>
            <wp:docPr id="4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0070"/>
                    <pic:cNvPicPr>
                      <a:picLocks noChangeAspect="1"/>
                    </pic:cNvPicPr>
                  </pic:nvPicPr>
                  <pic:blipFill>
                    <a:blip r:embed="rId253"/>
                    <a:stretch>
                      <a:fillRect/>
                    </a:stretch>
                  </pic:blipFill>
                  <pic:spPr>
                    <a:xfrm>
                      <a:off x="0" y="0"/>
                      <a:ext cx="1162050" cy="783590"/>
                    </a:xfrm>
                    <a:prstGeom prst="rect">
                      <a:avLst/>
                    </a:prstGeom>
                    <a:noFill/>
                    <a:ln>
                      <a:noFill/>
                    </a:ln>
                  </pic:spPr>
                </pic:pic>
              </a:graphicData>
            </a:graphic>
          </wp:anchor>
        </w:drawing>
      </w:r>
      <w:r>
        <w:rPr>
          <w:rFonts w:hint="default" w:ascii="Times New Roman" w:hAnsi="Times New Roman" w:eastAsia="宋体" w:cs="Times New Roman"/>
          <w:b w:val="0"/>
          <w:bCs w:val="0"/>
          <w:sz w:val="21"/>
          <w:szCs w:val="21"/>
        </w:rPr>
        <w:t>A．小球以后将向左做平抛运动</w:t>
      </w:r>
    </w:p>
    <w:p>
      <w:pPr>
        <w:keepNext w:val="0"/>
        <w:keepLines w:val="0"/>
        <w:pageBreakBefore w:val="0"/>
        <w:widowControl w:val="0"/>
        <w:shd w:val="clear" w:color="auto" w:fill="FFFFFF"/>
        <w:kinsoku/>
        <w:wordWrap/>
        <w:overflowPunct/>
        <w:topLinePunct w:val="0"/>
        <w:autoSpaceDE/>
        <w:autoSpaceDN/>
        <w:bidi w:val="0"/>
        <w:snapToGrid w:val="0"/>
        <w:spacing w:line="240" w:lineRule="auto"/>
        <w:ind w:left="0" w:firstLine="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B．小球以后将向右做平抛运动</w:t>
      </w:r>
    </w:p>
    <w:p>
      <w:pPr>
        <w:keepNext w:val="0"/>
        <w:keepLines w:val="0"/>
        <w:pageBreakBefore w:val="0"/>
        <w:widowControl w:val="0"/>
        <w:shd w:val="clear" w:color="auto" w:fill="FFFFFF"/>
        <w:kinsoku/>
        <w:wordWrap/>
        <w:overflowPunct/>
        <w:topLinePunct w:val="0"/>
        <w:autoSpaceDE/>
        <w:autoSpaceDN/>
        <w:bidi w:val="0"/>
        <w:snapToGrid w:val="0"/>
        <w:spacing w:line="240" w:lineRule="auto"/>
        <w:ind w:left="0" w:firstLine="0"/>
        <w:jc w:val="both"/>
        <w:textAlignment w:val="center"/>
        <w:rPr>
          <w:rFonts w:hint="default" w:ascii="Times New Roman" w:hAnsi="Times New Roman" w:eastAsia="宋体" w:cs="Times New Roman"/>
          <w:b w:val="0"/>
          <w:bCs w:val="0"/>
          <w:i/>
          <w:sz w:val="21"/>
          <w:szCs w:val="21"/>
        </w:rPr>
      </w:pPr>
      <w:r>
        <w:rPr>
          <w:rFonts w:hint="default" w:ascii="Times New Roman" w:hAnsi="Times New Roman" w:eastAsia="宋体" w:cs="Times New Roman"/>
          <w:b w:val="0"/>
          <w:bCs w:val="0"/>
          <w:sz w:val="21"/>
          <w:szCs w:val="21"/>
        </w:rPr>
        <w:t>C．此过程小球对小车做的功为</w:t>
      </w:r>
      <w:r>
        <w:rPr>
          <w:rFonts w:hint="default" w:ascii="Times New Roman" w:hAnsi="Times New Roman" w:eastAsia="宋体" w:cs="Times New Roman"/>
          <w:b w:val="0"/>
          <w:bCs w:val="0"/>
          <w:sz w:val="21"/>
          <w:szCs w:val="21"/>
        </w:rPr>
        <w:object>
          <v:shape id="_x0000_i1140" o:spt="75" alt="eqIdf89eef3148f2d4d09379767b4af69132" type="#_x0000_t75" style="height:21.1pt;width:10.55pt;" o:ole="t" filled="f" o:preferrelative="t" stroked="f" coordsize="21600,21600">
            <v:path/>
            <v:fill on="f" focussize="0,0"/>
            <v:stroke on="f"/>
            <v:imagedata r:id="rId255" o:title="eqIdf89eef3148f2d4d09379767b4af69132"/>
            <o:lock v:ext="edit" aspectratio="t"/>
            <w10:wrap type="none"/>
            <w10:anchorlock/>
          </v:shape>
          <o:OLEObject Type="Embed" ProgID="Equation.DSMT4" ShapeID="_x0000_i1140" DrawAspect="Content" ObjectID="_1468075824" r:id="rId254">
            <o:LockedField>false</o:LockedField>
          </o:OLEObject>
        </w:object>
      </w:r>
      <w:r>
        <w:rPr>
          <w:rFonts w:hint="default" w:ascii="Times New Roman" w:hAnsi="Times New Roman" w:eastAsia="宋体" w:cs="Times New Roman"/>
          <w:b w:val="0"/>
          <w:bCs w:val="0"/>
          <w:i/>
          <w:sz w:val="21"/>
          <w:szCs w:val="21"/>
        </w:rPr>
        <w:t>Mv</w:t>
      </w:r>
      <w:r>
        <w:rPr>
          <w:rFonts w:hint="default" w:ascii="Times New Roman" w:hAnsi="Times New Roman" w:eastAsia="宋体" w:cs="Times New Roman"/>
          <w:b w:val="0"/>
          <w:bCs w:val="0"/>
          <w:i/>
          <w:sz w:val="21"/>
          <w:szCs w:val="21"/>
          <w:vertAlign w:val="subscript"/>
        </w:rPr>
        <w:t>0</w:t>
      </w:r>
      <w:r>
        <w:rPr>
          <w:rFonts w:hint="default" w:ascii="Times New Roman" w:hAnsi="Times New Roman" w:eastAsia="宋体" w:cs="Times New Roman"/>
          <w:b w:val="0"/>
          <w:bCs w:val="0"/>
          <w:i/>
          <w:sz w:val="21"/>
          <w:szCs w:val="21"/>
          <w:vertAlign w:val="superscript"/>
        </w:rPr>
        <w:t>2</w:t>
      </w:r>
    </w:p>
    <w:p>
      <w:pPr>
        <w:keepNext w:val="0"/>
        <w:keepLines w:val="0"/>
        <w:pageBreakBefore w:val="0"/>
        <w:widowControl w:val="0"/>
        <w:shd w:val="clear" w:color="auto" w:fill="FFFFFF"/>
        <w:kinsoku/>
        <w:wordWrap/>
        <w:overflowPunct/>
        <w:topLinePunct w:val="0"/>
        <w:autoSpaceDE/>
        <w:autoSpaceDN/>
        <w:bidi w:val="0"/>
        <w:snapToGrid w:val="0"/>
        <w:spacing w:line="240" w:lineRule="auto"/>
        <w:ind w:left="0" w:firstLine="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D．小球在圆弧轨道上上升的最大高度为</w:t>
      </w:r>
      <w:r>
        <w:rPr>
          <w:rFonts w:hint="default" w:ascii="Times New Roman" w:hAnsi="Times New Roman" w:eastAsia="宋体" w:cs="Times New Roman"/>
          <w:b w:val="0"/>
          <w:bCs w:val="0"/>
          <w:sz w:val="21"/>
          <w:szCs w:val="21"/>
        </w:rPr>
        <w:object>
          <v:shape id="_x0000_i1141" o:spt="75" alt="eqId871100d4b71e976862329999b0330bb5" type="#_x0000_t75" style="height:31.4pt;width:16.7pt;" o:ole="t" filled="f" o:preferrelative="t" stroked="f" coordsize="21600,21600">
            <v:path/>
            <v:fill on="f" focussize="0,0"/>
            <v:stroke on="f"/>
            <v:imagedata r:id="rId257" o:title="eqId871100d4b71e976862329999b0330bb5"/>
            <o:lock v:ext="edit" aspectratio="t"/>
            <w10:wrap type="none"/>
            <w10:anchorlock/>
          </v:shape>
          <o:OLEObject Type="Embed" ProgID="Equation.DSMT4" ShapeID="_x0000_i1141" DrawAspect="Content" ObjectID="_1468075825" r:id="rId256">
            <o:LockedField>false</o:LockedField>
          </o:OLEObject>
        </w:objec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w:t>
      </w:r>
      <w:r>
        <w:rPr>
          <w:rFonts w:hint="default" w:ascii="Times New Roman" w:hAnsi="Times New Roman" w:eastAsia="宋体" w:cs="Times New Roman"/>
          <w:b w:val="0"/>
          <w:bCs w:val="0"/>
          <w:color w:val="000000"/>
          <w:sz w:val="21"/>
          <w:szCs w:val="21"/>
          <w:lang w:val="en-US" w:eastAsia="zh-CN"/>
        </w:rPr>
        <w:t>D</w:t>
      </w:r>
      <w:r>
        <w:rPr>
          <w:rFonts w:hint="default" w:ascii="Times New Roman" w:hAnsi="Times New Roman" w:eastAsia="宋体" w:cs="Times New Roman"/>
          <w:b w:val="0"/>
          <w:bCs w:val="0"/>
          <w:color w:val="000000"/>
          <w:sz w:val="21"/>
          <w:szCs w:val="21"/>
        </w:rPr>
        <w:t>　)</w:t>
      </w:r>
      <w:r>
        <w:rPr>
          <w:rFonts w:hint="default" w:ascii="Times New Roman" w:hAnsi="Times New Roman" w:eastAsia="宋体" w:cs="Times New Roman"/>
          <w:b w:val="0"/>
          <w:bCs w:val="0"/>
          <w:color w:val="000000"/>
          <w:sz w:val="21"/>
          <w:szCs w:val="21"/>
          <w:lang w:val="en-US"/>
        </w:rPr>
        <w:drawing>
          <wp:anchor distT="0" distB="0" distL="0" distR="0" simplePos="0" relativeHeight="251711488" behindDoc="0" locked="0" layoutInCell="1" allowOverlap="1">
            <wp:simplePos x="0" y="0"/>
            <wp:positionH relativeFrom="column">
              <wp:posOffset>4686935</wp:posOffset>
            </wp:positionH>
            <wp:positionV relativeFrom="paragraph">
              <wp:posOffset>81915</wp:posOffset>
            </wp:positionV>
            <wp:extent cx="1247775" cy="923925"/>
            <wp:effectExtent l="0" t="0" r="9525" b="3175"/>
            <wp:wrapSquare wrapText="bothSides"/>
            <wp:docPr id="41" name="图片 41" descr="9-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14.TIF"/>
                    <pic:cNvPicPr>
                      <a:picLocks noChangeAspect="1" noChangeArrowheads="1"/>
                    </pic:cNvPicPr>
                  </pic:nvPicPr>
                  <pic:blipFill>
                    <a:blip r:embed="rId258" r:link="rId259" cstate="print">
                      <a:extLst>
                        <a:ext uri="{28A0092B-C50C-407E-A947-70E740481C1C}">
                          <a14:useLocalDpi xmlns:a14="http://schemas.microsoft.com/office/drawing/2010/main" val="0"/>
                        </a:ext>
                      </a:extLst>
                    </a:blip>
                    <a:srcRect/>
                    <a:stretch>
                      <a:fillRect/>
                    </a:stretch>
                  </pic:blipFill>
                  <pic:spPr>
                    <a:xfrm>
                      <a:off x="0" y="0"/>
                      <a:ext cx="1247775" cy="923925"/>
                    </a:xfrm>
                    <a:prstGeom prst="rect">
                      <a:avLst/>
                    </a:prstGeom>
                    <a:noFill/>
                    <a:ln>
                      <a:noFill/>
                    </a:ln>
                  </pic:spPr>
                </pic:pic>
              </a:graphicData>
            </a:graphic>
          </wp:anchor>
        </w:drawing>
      </w:r>
      <w:r>
        <w:rPr>
          <w:rFonts w:hint="eastAsia" w:ascii="Times New Roman" w:hAnsi="Times New Roman" w:cs="Times New Roman"/>
          <w:b w:val="0"/>
          <w:bCs w:val="0"/>
          <w:color w:val="000000"/>
          <w:sz w:val="21"/>
          <w:szCs w:val="21"/>
          <w:lang w:val="en-US" w:eastAsia="zh-CN"/>
        </w:rPr>
        <w:t>64.</w:t>
      </w:r>
      <w:r>
        <w:rPr>
          <w:rFonts w:hint="default" w:ascii="Times New Roman" w:hAnsi="Times New Roman" w:eastAsia="宋体" w:cs="Times New Roman"/>
          <w:b w:val="0"/>
          <w:bCs w:val="0"/>
          <w:color w:val="000000"/>
          <w:sz w:val="21"/>
          <w:szCs w:val="21"/>
        </w:rPr>
        <w:t>在如图所示的电路中，</w:t>
      </w:r>
      <w:r>
        <w:rPr>
          <w:rFonts w:hint="default" w:ascii="Times New Roman" w:hAnsi="Times New Roman" w:eastAsia="宋体" w:cs="Times New Roman"/>
          <w:b w:val="0"/>
          <w:bCs w:val="0"/>
          <w:i/>
          <w:color w:val="000000"/>
          <w:sz w:val="21"/>
          <w:szCs w:val="21"/>
        </w:rPr>
        <w:t>E</w:t>
      </w:r>
      <w:r>
        <w:rPr>
          <w:rFonts w:hint="default" w:ascii="Times New Roman" w:hAnsi="Times New Roman" w:eastAsia="宋体" w:cs="Times New Roman"/>
          <w:b w:val="0"/>
          <w:bCs w:val="0"/>
          <w:color w:val="000000"/>
          <w:sz w:val="21"/>
          <w:szCs w:val="21"/>
        </w:rPr>
        <w:t>为电源，其内阻为</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rPr>
        <w:t>，L为小灯泡(其灯丝电阻可视为不变)，</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1</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2</w:t>
      </w:r>
      <w:r>
        <w:rPr>
          <w:rFonts w:hint="default" w:ascii="Times New Roman" w:hAnsi="Times New Roman" w:eastAsia="宋体" w:cs="Times New Roman"/>
          <w:b w:val="0"/>
          <w:bCs w:val="0"/>
          <w:color w:val="000000"/>
          <w:sz w:val="21"/>
          <w:szCs w:val="21"/>
        </w:rPr>
        <w:t>为定值电阻(</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1</w:t>
      </w:r>
      <w:r>
        <w:rPr>
          <w:rFonts w:hint="default" w:ascii="Times New Roman" w:hAnsi="Times New Roman" w:eastAsia="宋体" w:cs="Times New Roman"/>
          <w:b w:val="0"/>
          <w:bCs w:val="0"/>
          <w:color w:val="000000"/>
          <w:sz w:val="21"/>
          <w:szCs w:val="21"/>
        </w:rPr>
        <w:t>&gt;</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3</w:t>
      </w:r>
      <w:r>
        <w:rPr>
          <w:rFonts w:hint="default" w:ascii="Times New Roman" w:hAnsi="Times New Roman" w:eastAsia="宋体" w:cs="Times New Roman"/>
          <w:b w:val="0"/>
          <w:bCs w:val="0"/>
          <w:color w:val="000000"/>
          <w:sz w:val="21"/>
          <w:szCs w:val="21"/>
        </w:rPr>
        <w:t>为光敏电阻，其阻值随照射光强度的增大而减小，V为理想电压表．若将照射</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3</w:t>
      </w:r>
      <w:r>
        <w:rPr>
          <w:rFonts w:hint="default" w:ascii="Times New Roman" w:hAnsi="Times New Roman" w:eastAsia="宋体" w:cs="Times New Roman"/>
          <w:b w:val="0"/>
          <w:bCs w:val="0"/>
          <w:color w:val="000000"/>
          <w:sz w:val="21"/>
          <w:szCs w:val="21"/>
        </w:rPr>
        <w:t>的光的强度减弱，则</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A. 电压表的示数变大</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B. 小灯泡变亮</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C. 通过</w:t>
      </w:r>
      <w:r>
        <w:rPr>
          <w:rFonts w:hint="default" w:ascii="Times New Roman" w:hAnsi="Times New Roman" w:eastAsia="宋体" w:cs="Times New Roman"/>
          <w:b w:val="0"/>
          <w:bCs w:val="0"/>
          <w:i/>
          <w:color w:val="000000"/>
          <w:sz w:val="21"/>
          <w:szCs w:val="21"/>
        </w:rPr>
        <w:t>R</w:t>
      </w:r>
      <w:r>
        <w:rPr>
          <w:rFonts w:hint="default" w:ascii="Times New Roman" w:hAnsi="Times New Roman" w:eastAsia="宋体" w:cs="Times New Roman"/>
          <w:b w:val="0"/>
          <w:bCs w:val="0"/>
          <w:color w:val="000000"/>
          <w:sz w:val="21"/>
          <w:szCs w:val="21"/>
          <w:vertAlign w:val="subscript"/>
        </w:rPr>
        <w:t>2</w:t>
      </w:r>
      <w:r>
        <w:rPr>
          <w:rFonts w:hint="default" w:ascii="Times New Roman" w:hAnsi="Times New Roman" w:eastAsia="宋体" w:cs="Times New Roman"/>
          <w:b w:val="0"/>
          <w:bCs w:val="0"/>
          <w:color w:val="000000"/>
          <w:sz w:val="21"/>
          <w:szCs w:val="21"/>
        </w:rPr>
        <w:t>的电流变小</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D. 电源输出功率变小</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bookmarkStart w:id="2" w:name="_GoBack"/>
      <w:bookmarkEnd w:id="2"/>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w:t>
      </w:r>
      <w:r>
        <w:rPr>
          <w:rFonts w:hint="default" w:ascii="Times New Roman" w:hAnsi="Times New Roman" w:eastAsia="宋体" w:cs="Times New Roman"/>
          <w:b w:val="0"/>
          <w:bCs w:val="0"/>
          <w:color w:val="000000"/>
          <w:sz w:val="21"/>
          <w:szCs w:val="21"/>
          <w:lang w:val="en-US" w:eastAsia="zh-CN"/>
        </w:rPr>
        <w:t>D</w:t>
      </w:r>
      <w:r>
        <w:rPr>
          <w:rFonts w:hint="default" w:ascii="Times New Roman" w:hAnsi="Times New Roman" w:eastAsia="宋体" w:cs="Times New Roman"/>
          <w:b w:val="0"/>
          <w:bCs w:val="0"/>
          <w:color w:val="000000"/>
          <w:sz w:val="21"/>
          <w:szCs w:val="21"/>
        </w:rPr>
        <w:t>　)</w:t>
      </w:r>
      <w:r>
        <w:rPr>
          <w:rFonts w:hint="default" w:ascii="Times New Roman" w:hAnsi="Times New Roman" w:eastAsia="宋体" w:cs="Times New Roman"/>
          <w:b w:val="0"/>
          <w:bCs w:val="0"/>
          <w:color w:val="000000"/>
          <w:sz w:val="21"/>
          <w:szCs w:val="21"/>
          <w:lang w:val="en-US"/>
        </w:rPr>
        <w:drawing>
          <wp:anchor distT="0" distB="0" distL="0" distR="0" simplePos="0" relativeHeight="251712512" behindDoc="0" locked="0" layoutInCell="1" allowOverlap="1">
            <wp:simplePos x="0" y="0"/>
            <wp:positionH relativeFrom="column">
              <wp:posOffset>4785995</wp:posOffset>
            </wp:positionH>
            <wp:positionV relativeFrom="paragraph">
              <wp:posOffset>268605</wp:posOffset>
            </wp:positionV>
            <wp:extent cx="1133475" cy="885825"/>
            <wp:effectExtent l="0" t="0" r="9525" b="3175"/>
            <wp:wrapSquare wrapText="bothSides"/>
            <wp:docPr id="42" name="图片 42" descr="10-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59.TIF"/>
                    <pic:cNvPicPr>
                      <a:picLocks noChangeAspect="1" noChangeArrowheads="1"/>
                    </pic:cNvPicPr>
                  </pic:nvPicPr>
                  <pic:blipFill>
                    <a:blip r:embed="rId260" r:link="rId261" cstate="print">
                      <a:extLst>
                        <a:ext uri="{28A0092B-C50C-407E-A947-70E740481C1C}">
                          <a14:useLocalDpi xmlns:a14="http://schemas.microsoft.com/office/drawing/2010/main" val="0"/>
                        </a:ext>
                      </a:extLst>
                    </a:blip>
                    <a:srcRect/>
                    <a:stretch>
                      <a:fillRect/>
                    </a:stretch>
                  </pic:blipFill>
                  <pic:spPr>
                    <a:xfrm>
                      <a:off x="0" y="0"/>
                      <a:ext cx="1133475" cy="885825"/>
                    </a:xfrm>
                    <a:prstGeom prst="rect">
                      <a:avLst/>
                    </a:prstGeom>
                    <a:noFill/>
                    <a:ln>
                      <a:noFill/>
                    </a:ln>
                  </pic:spPr>
                </pic:pic>
              </a:graphicData>
            </a:graphic>
          </wp:anchor>
        </w:drawing>
      </w:r>
      <w:r>
        <w:rPr>
          <w:rFonts w:hint="eastAsia" w:ascii="Times New Roman" w:hAnsi="Times New Roman" w:cs="Times New Roman"/>
          <w:b w:val="0"/>
          <w:bCs w:val="0"/>
          <w:color w:val="000000"/>
          <w:sz w:val="21"/>
          <w:szCs w:val="21"/>
          <w:lang w:val="en-US" w:eastAsia="zh-CN"/>
        </w:rPr>
        <w:t>65.</w:t>
      </w:r>
      <w:r>
        <w:rPr>
          <w:rFonts w:hint="default" w:ascii="Times New Roman" w:hAnsi="Times New Roman" w:eastAsia="宋体" w:cs="Times New Roman"/>
          <w:b w:val="0"/>
          <w:bCs w:val="0"/>
          <w:color w:val="000000"/>
          <w:sz w:val="21"/>
          <w:szCs w:val="21"/>
        </w:rPr>
        <w:t>如图所示为回旋加速器示意图，质子源置于盒的圆心附近，不计质子通过D形盒狭缝的时间，则</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A. 仅增大加速电压，质子运动时间变长</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B. 仅增大磁感应强度，质子获得的最大动能增大</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C. 仅增大磁感应强度，质子运动时间变长</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240" w:lineRule="auto"/>
        <w:ind w:left="0" w:firstLine="0" w:firstLineChars="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D. 仅增大加速电压，质子获得的最大动能不变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eastAsia" w:cs="Times New Roman"/>
          <w:b w:val="0"/>
          <w:bCs w:val="0"/>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eastAsia" w:cs="Times New Roman"/>
          <w:b w:val="0"/>
          <w:bCs w:val="0"/>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eastAsia" w:cs="Times New Roman"/>
          <w:b w:val="0"/>
          <w:bCs w:val="0"/>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eastAsia" w:cs="Times New Roman"/>
          <w:b w:val="0"/>
          <w:bCs w:val="0"/>
          <w:sz w:val="21"/>
          <w:szCs w:val="21"/>
          <w:lang w:val="en-US" w:eastAsia="zh-CN"/>
        </w:rPr>
        <w:t>66</w:t>
      </w:r>
      <w:r>
        <w:rPr>
          <w:rFonts w:hint="default" w:ascii="Times New Roman" w:hAnsi="Times New Roman" w:eastAsia="宋体" w:cs="Times New Roman"/>
          <w:b w:val="0"/>
          <w:bCs w:val="0"/>
          <w:sz w:val="21"/>
          <w:szCs w:val="21"/>
        </w:rPr>
        <w:t>．如图甲所示，水平面矩形虚线区域有竖直方向的匀强磁场，磁感应强度</w:t>
      </w:r>
      <w:r>
        <w:rPr>
          <w:rFonts w:hint="default" w:ascii="Times New Roman" w:hAnsi="Times New Roman" w:eastAsia="宋体" w:cs="Times New Roman"/>
          <w:b w:val="0"/>
          <w:bCs w:val="0"/>
          <w:i/>
          <w:sz w:val="21"/>
          <w:szCs w:val="21"/>
        </w:rPr>
        <w:t>B</w:t>
      </w:r>
      <w:r>
        <w:rPr>
          <w:rFonts w:hint="default" w:ascii="Times New Roman" w:hAnsi="Times New Roman" w:eastAsia="宋体" w:cs="Times New Roman"/>
          <w:b w:val="0"/>
          <w:bCs w:val="0"/>
          <w:sz w:val="21"/>
          <w:szCs w:val="21"/>
        </w:rPr>
        <w:t>随时间</w:t>
      </w:r>
      <w:r>
        <w:rPr>
          <w:rFonts w:hint="default" w:ascii="Times New Roman" w:hAnsi="Times New Roman" w:eastAsia="宋体" w:cs="Times New Roman"/>
          <w:b w:val="0"/>
          <w:bCs w:val="0"/>
          <w:sz w:val="21"/>
          <w:szCs w:val="21"/>
        </w:rPr>
        <w:object>
          <v:shape id="_x0000_i1146" o:spt="75" alt="eqId36a1b09c653185842513e24ebba60bb3" type="#_x0000_t75" style="height:10.9pt;width:6.15pt;" o:ole="t" filled="f" o:preferrelative="t" stroked="f" coordsize="21600,21600">
            <v:path/>
            <v:fill on="f" focussize="0,0"/>
            <v:stroke on="f" joinstyle="miter"/>
            <v:imagedata r:id="rId263" o:title="eqId36a1b09c653185842513e24ebba60bb3"/>
            <o:lock v:ext="edit" aspectratio="t"/>
            <w10:wrap type="none"/>
            <w10:anchorlock/>
          </v:shape>
          <o:OLEObject Type="Embed" ProgID="Equation.DSMT4" ShapeID="_x0000_i1146" DrawAspect="Content" ObjectID="_1468075826" r:id="rId262">
            <o:LockedField>false</o:LockedField>
          </o:OLEObject>
        </w:object>
      </w:r>
      <w:r>
        <w:rPr>
          <w:rFonts w:hint="default" w:ascii="Times New Roman" w:hAnsi="Times New Roman" w:eastAsia="宋体" w:cs="Times New Roman"/>
          <w:b w:val="0"/>
          <w:bCs w:val="0"/>
          <w:sz w:val="21"/>
          <w:szCs w:val="21"/>
        </w:rPr>
        <w:t>的变化规律如图乙所示。一个匝数</w:t>
      </w:r>
      <w:r>
        <w:rPr>
          <w:rFonts w:hint="default" w:ascii="Times New Roman" w:hAnsi="Times New Roman" w:eastAsia="宋体" w:cs="Times New Roman"/>
          <w:b w:val="0"/>
          <w:bCs w:val="0"/>
          <w:sz w:val="21"/>
          <w:szCs w:val="21"/>
        </w:rPr>
        <w:object>
          <v:shape id="_x0000_i1147" o:spt="75" alt="eqId2f176b1357961977f6305e96b1d0ca0f" type="#_x0000_t75" style="height:12.5pt;width:34.3pt;" o:ole="t" filled="f" o:preferrelative="t" stroked="f" coordsize="21600,21600">
            <v:path/>
            <v:fill on="f" focussize="0,0"/>
            <v:stroke on="f" joinstyle="miter"/>
            <v:imagedata r:id="rId265" o:title="eqId2f176b1357961977f6305e96b1d0ca0f"/>
            <o:lock v:ext="edit" aspectratio="t"/>
            <w10:wrap type="none"/>
            <w10:anchorlock/>
          </v:shape>
          <o:OLEObject Type="Embed" ProgID="Equation.DSMT4" ShapeID="_x0000_i1147" DrawAspect="Content" ObjectID="_1468075827" r:id="rId264">
            <o:LockedField>false</o:LockedField>
          </o:OLEObject>
        </w:object>
      </w:r>
      <w:r>
        <w:rPr>
          <w:rFonts w:hint="default" w:ascii="Times New Roman" w:hAnsi="Times New Roman" w:eastAsia="宋体" w:cs="Times New Roman"/>
          <w:b w:val="0"/>
          <w:bCs w:val="0"/>
          <w:sz w:val="21"/>
          <w:szCs w:val="21"/>
        </w:rPr>
        <w:t>、边长</w:t>
      </w:r>
      <w:r>
        <w:rPr>
          <w:rFonts w:hint="default" w:ascii="Times New Roman" w:hAnsi="Times New Roman" w:eastAsia="宋体" w:cs="Times New Roman"/>
          <w:b w:val="0"/>
          <w:bCs w:val="0"/>
          <w:sz w:val="21"/>
          <w:szCs w:val="21"/>
        </w:rPr>
        <w:object>
          <v:shape id="_x0000_i1148" o:spt="75" alt="eqId342b67a5b65b812fe081ce49c8f73d56" type="#_x0000_t75" style="height:12.45pt;width:43.95pt;" o:ole="t" filled="f" o:preferrelative="t" stroked="f" coordsize="21600,21600">
            <v:path/>
            <v:fill on="f" focussize="0,0"/>
            <v:stroke on="f" joinstyle="miter"/>
            <v:imagedata r:id="rId267" o:title="eqId342b67a5b65b812fe081ce49c8f73d56"/>
            <o:lock v:ext="edit" aspectratio="t"/>
            <w10:wrap type="none"/>
            <w10:anchorlock/>
          </v:shape>
          <o:OLEObject Type="Embed" ProgID="Equation.DSMT4" ShapeID="_x0000_i1148" DrawAspect="Content" ObjectID="_1468075828" r:id="rId266">
            <o:LockedField>false</o:LockedField>
          </o:OLEObject>
        </w:object>
      </w:r>
      <w:r>
        <w:rPr>
          <w:rFonts w:hint="default" w:ascii="Times New Roman" w:hAnsi="Times New Roman" w:eastAsia="宋体" w:cs="Times New Roman"/>
          <w:b w:val="0"/>
          <w:bCs w:val="0"/>
          <w:sz w:val="21"/>
          <w:szCs w:val="21"/>
        </w:rPr>
        <w:t>的正方形导体线框</w:t>
      </w:r>
      <w:r>
        <w:rPr>
          <w:rFonts w:hint="default" w:ascii="Times New Roman" w:hAnsi="Times New Roman" w:eastAsia="宋体" w:cs="Times New Roman"/>
          <w:b w:val="0"/>
          <w:bCs w:val="0"/>
          <w:sz w:val="21"/>
          <w:szCs w:val="21"/>
        </w:rPr>
        <w:object>
          <v:shape id="_x0000_i1149" o:spt="75" alt="eqId35893041a02be39c9d0c1e9b329556eb" type="#_x0000_t75" style="height:12.3pt;width:24.6pt;" o:ole="t" filled="f" o:preferrelative="t" stroked="f" coordsize="21600,21600">
            <v:path/>
            <v:fill on="f" focussize="0,0"/>
            <v:stroke on="f" joinstyle="miter"/>
            <v:imagedata r:id="rId269" o:title="eqId35893041a02be39c9d0c1e9b329556eb"/>
            <o:lock v:ext="edit" aspectratio="t"/>
            <w10:wrap type="none"/>
            <w10:anchorlock/>
          </v:shape>
          <o:OLEObject Type="Embed" ProgID="Equation.DSMT4" ShapeID="_x0000_i1149" DrawAspect="Content" ObjectID="_1468075829" r:id="rId268">
            <o:LockedField>false</o:LockedField>
          </o:OLEObject>
        </w:object>
      </w:r>
      <w:r>
        <w:rPr>
          <w:rFonts w:hint="default" w:ascii="Times New Roman" w:hAnsi="Times New Roman" w:eastAsia="宋体" w:cs="Times New Roman"/>
          <w:b w:val="0"/>
          <w:bCs w:val="0"/>
          <w:sz w:val="21"/>
          <w:szCs w:val="21"/>
        </w:rPr>
        <w:t>放置在水平面上，有一半在磁场区域内，线框电阻为</w:t>
      </w:r>
      <w:r>
        <w:rPr>
          <w:rFonts w:hint="default" w:ascii="Times New Roman" w:hAnsi="Times New Roman" w:eastAsia="宋体" w:cs="Times New Roman"/>
          <w:b w:val="0"/>
          <w:bCs w:val="0"/>
          <w:sz w:val="21"/>
          <w:szCs w:val="21"/>
        </w:rPr>
        <w:object>
          <v:shape id="_x0000_i1150" o:spt="75" alt="eqId279362e811c58d6dbfb90e2943c79be0" type="#_x0000_t75" style="height:12.5pt;width:42.2pt;" o:ole="t" filled="f" o:preferrelative="t" stroked="f" coordsize="21600,21600">
            <v:path/>
            <v:fill on="f" focussize="0,0"/>
            <v:stroke on="f" joinstyle="miter"/>
            <v:imagedata r:id="rId271" o:title="eqId279362e811c58d6dbfb90e2943c79be0"/>
            <o:lock v:ext="edit" aspectratio="t"/>
            <w10:wrap type="none"/>
            <w10:anchorlock/>
          </v:shape>
          <o:OLEObject Type="Embed" ProgID="Equation.DSMT4" ShapeID="_x0000_i1150" DrawAspect="Content" ObjectID="_1468075830" r:id="rId270">
            <o:LockedField>false</o:LockedField>
          </o:OLEObject>
        </w:object>
      </w:r>
      <w:r>
        <w:rPr>
          <w:rFonts w:hint="default" w:ascii="Times New Roman" w:hAnsi="Times New Roman" w:eastAsia="宋体" w:cs="Times New Roman"/>
          <w:b w:val="0"/>
          <w:bCs w:val="0"/>
          <w:sz w:val="21"/>
          <w:szCs w:val="21"/>
        </w:rPr>
        <w:t>，由于水平面粗糙，线框能保持静止状态。求：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trike w:val="0"/>
          <w:kern w:val="0"/>
          <w:sz w:val="21"/>
          <w:szCs w:val="21"/>
          <w:u w:val="none"/>
        </w:rPr>
        <w:drawing>
          <wp:inline distT="0" distB="0" distL="114300" distR="114300">
            <wp:extent cx="2905125" cy="1247775"/>
            <wp:effectExtent l="0" t="0" r="3175" b="9525"/>
            <wp:docPr id="39" name="图片 39" descr="@@@c88ed135-a24c-45b5-9fb6-2d541eb7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88ed135-a24c-45b5-9fb6-2d541eb77075"/>
                    <pic:cNvPicPr>
                      <a:picLocks noChangeAspect="1"/>
                    </pic:cNvPicPr>
                  </pic:nvPicPr>
                  <pic:blipFill>
                    <a:blip r:embed="rId272"/>
                    <a:stretch>
                      <a:fillRect/>
                    </a:stretch>
                  </pic:blipFill>
                  <pic:spPr>
                    <a:xfrm>
                      <a:off x="0" y="0"/>
                      <a:ext cx="2905125" cy="12477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(1)在</w:t>
      </w:r>
      <w:r>
        <w:rPr>
          <w:rFonts w:hint="default" w:ascii="Times New Roman" w:hAnsi="Times New Roman" w:eastAsia="宋体" w:cs="Times New Roman"/>
          <w:b w:val="0"/>
          <w:bCs w:val="0"/>
          <w:sz w:val="21"/>
          <w:szCs w:val="21"/>
        </w:rPr>
        <w:object>
          <v:shape id="_x0000_i1151" o:spt="75" alt="eqId0eee0ae3abbfc3db9f19937a85698052" type="#_x0000_t75" style="height:11.1pt;width:30.75pt;" o:ole="t" filled="f" o:preferrelative="t" stroked="f" coordsize="21600,21600">
            <v:path/>
            <v:fill on="f" focussize="0,0"/>
            <v:stroke on="f" joinstyle="miter"/>
            <v:imagedata r:id="rId274" o:title="eqId0eee0ae3abbfc3db9f19937a85698052"/>
            <o:lock v:ext="edit" aspectratio="t"/>
            <w10:wrap type="none"/>
            <w10:anchorlock/>
          </v:shape>
          <o:OLEObject Type="Embed" ProgID="Equation.DSMT4" ShapeID="_x0000_i1151" DrawAspect="Content" ObjectID="_1468075831" r:id="rId273">
            <o:LockedField>false</o:LockedField>
          </o:OLEObject>
        </w:object>
      </w:r>
      <w:r>
        <w:rPr>
          <w:rFonts w:hint="default" w:ascii="Times New Roman" w:hAnsi="Times New Roman" w:eastAsia="宋体" w:cs="Times New Roman"/>
          <w:b w:val="0"/>
          <w:bCs w:val="0"/>
          <w:sz w:val="21"/>
          <w:szCs w:val="21"/>
        </w:rPr>
        <w:t>时线框中电流的大小和方向；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(2)在</w:t>
      </w:r>
      <w:r>
        <w:rPr>
          <w:rFonts w:hint="default" w:ascii="Times New Roman" w:hAnsi="Times New Roman" w:eastAsia="宋体" w:cs="Times New Roman"/>
          <w:b w:val="0"/>
          <w:bCs w:val="0"/>
          <w:sz w:val="21"/>
          <w:szCs w:val="21"/>
        </w:rPr>
        <w:object>
          <v:shape id="_x0000_i1152" o:spt="75" alt="eqId0eee0ae3abbfc3db9f19937a85698052" type="#_x0000_t75" style="height:11.1pt;width:30.75pt;" o:ole="t" filled="f" o:preferrelative="t" stroked="f" coordsize="21600,21600">
            <v:path/>
            <v:fill on="f" focussize="0,0"/>
            <v:stroke on="f" joinstyle="miter"/>
            <v:imagedata r:id="rId274" o:title="eqId0eee0ae3abbfc3db9f19937a85698052"/>
            <o:lock v:ext="edit" aspectratio="t"/>
            <w10:wrap type="none"/>
            <w10:anchorlock/>
          </v:shape>
          <o:OLEObject Type="Embed" ProgID="Equation.DSMT4" ShapeID="_x0000_i1152" DrawAspect="Content" ObjectID="_1468075832" r:id="rId275">
            <o:LockedField>false</o:LockedField>
          </o:OLEObject>
        </w:object>
      </w:r>
      <w:r>
        <w:rPr>
          <w:rFonts w:hint="default" w:ascii="Times New Roman" w:hAnsi="Times New Roman" w:eastAsia="宋体" w:cs="Times New Roman"/>
          <w:b w:val="0"/>
          <w:bCs w:val="0"/>
          <w:sz w:val="21"/>
          <w:szCs w:val="21"/>
        </w:rPr>
        <w:t>时线框所受水平面摩擦力</w:t>
      </w:r>
      <w:r>
        <w:rPr>
          <w:rFonts w:hint="default" w:ascii="Times New Roman" w:hAnsi="Times New Roman" w:eastAsia="宋体" w:cs="Times New Roman"/>
          <w:b w:val="0"/>
          <w:bCs w:val="0"/>
          <w:sz w:val="21"/>
          <w:szCs w:val="21"/>
        </w:rPr>
        <w:object>
          <v:shape id="_x0000_i1153" o:spt="75" alt="eqIdca4ff0af96ea467337cb30c4c765b5f7" type="#_x0000_t75" style="height:14.05pt;width:10.55pt;" o:ole="t" filled="f" o:preferrelative="t" stroked="f" coordsize="21600,21600">
            <v:path/>
            <v:fill on="f" focussize="0,0"/>
            <v:stroke on="f" joinstyle="miter"/>
            <v:imagedata r:id="rId277" o:title="eqIdca4ff0af96ea467337cb30c4c765b5f7"/>
            <o:lock v:ext="edit" aspectratio="t"/>
            <w10:wrap type="none"/>
            <w10:anchorlock/>
          </v:shape>
          <o:OLEObject Type="Embed" ProgID="Equation.DSMT4" ShapeID="_x0000_i1153" DrawAspect="Content" ObjectID="_1468075833" r:id="rId276">
            <o:LockedField>false</o:LockedField>
          </o:OLEObject>
        </w:object>
      </w:r>
      <w:r>
        <w:rPr>
          <w:rFonts w:hint="default" w:ascii="Times New Roman" w:hAnsi="Times New Roman" w:eastAsia="宋体" w:cs="Times New Roman"/>
          <w:b w:val="0"/>
          <w:bCs w:val="0"/>
          <w:sz w:val="21"/>
          <w:szCs w:val="21"/>
        </w:rPr>
        <w:t>的大小和方向；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both"/>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eastAsia="宋体" w:cs="Times New Roman"/>
          <w:b w:val="0"/>
          <w:bCs w:val="0"/>
          <w:sz w:val="21"/>
          <w:szCs w:val="21"/>
        </w:rPr>
        <w:object>
          <v:shape id="_x0000_i1154" o:spt="75" alt="eqIdf896f6731426a307867d4e2b55c7467f" type="#_x0000_t75" style="height:12.4pt;width:28.1pt;" o:ole="t" filled="f" o:preferrelative="t" stroked="f" coordsize="21600,21600">
            <v:path/>
            <v:fill on="f" focussize="0,0"/>
            <v:stroke on="f" joinstyle="miter"/>
            <v:imagedata r:id="rId279" o:title="eqIdf896f6731426a307867d4e2b55c7467f"/>
            <o:lock v:ext="edit" aspectratio="t"/>
            <w10:wrap type="none"/>
            <w10:anchorlock/>
          </v:shape>
          <o:OLEObject Type="Embed" ProgID="Equation.DSMT4" ShapeID="_x0000_i1154" DrawAspect="Content" ObjectID="_1468075834" r:id="rId278">
            <o:LockedField>false</o:LockedField>
          </o:OLEObject>
        </w:object>
      </w:r>
      <w:r>
        <w:rPr>
          <w:rFonts w:hint="default" w:ascii="Times New Roman" w:hAnsi="Times New Roman" w:eastAsia="宋体" w:cs="Times New Roman"/>
          <w:b w:val="0"/>
          <w:bCs w:val="0"/>
          <w:sz w:val="21"/>
          <w:szCs w:val="21"/>
        </w:rPr>
        <w:t>时间内线框产生的焦耳热</w:t>
      </w:r>
      <w:r>
        <w:rPr>
          <w:rFonts w:hint="default" w:ascii="Times New Roman" w:hAnsi="Times New Roman" w:eastAsia="宋体" w:cs="Times New Roman"/>
          <w:b w:val="0"/>
          <w:bCs w:val="0"/>
          <w:sz w:val="21"/>
          <w:szCs w:val="21"/>
        </w:rPr>
        <w:object>
          <v:shape id="_x0000_i1155" o:spt="75" alt="eqIdacc290b44635265137fdf13146b6a6d9" type="#_x0000_t75" style="height:13.55pt;width:10.55pt;" o:ole="t" filled="f" o:preferrelative="t" stroked="f" coordsize="21600,21600">
            <v:path/>
            <v:fill on="f" focussize="0,0"/>
            <v:stroke on="f" joinstyle="miter"/>
            <v:imagedata r:id="rId281" o:title="eqIdacc290b44635265137fdf13146b6a6d9"/>
            <o:lock v:ext="edit" aspectratio="t"/>
            <w10:wrap type="none"/>
            <w10:anchorlock/>
          </v:shape>
          <o:OLEObject Type="Embed" ProgID="Equation.DSMT4" ShapeID="_x0000_i1155" DrawAspect="Content" ObjectID="_1468075835" r:id="rId280">
            <o:LockedField>false</o:LockedField>
          </o:OLEObject>
        </w:object>
      </w:r>
      <w:r>
        <w:rPr>
          <w:rFonts w:hint="default" w:ascii="Times New Roman" w:hAnsi="Times New Roman" w:eastAsia="宋体" w:cs="Times New Roman"/>
          <w:b w:val="0"/>
          <w:bCs w:val="0"/>
          <w:sz w:val="21"/>
          <w:szCs w:val="21"/>
        </w:rPr>
        <w:t>。</w:t>
      </w:r>
    </w:p>
    <w:p>
      <w:pPr>
        <w:keepNext w:val="0"/>
        <w:keepLines w:val="0"/>
        <w:pageBreakBefore w:val="0"/>
        <w:widowControl w:val="0"/>
        <w:numPr>
          <w:numId w:val="0"/>
        </w:numPr>
        <w:kinsoku/>
        <w:wordWrap/>
        <w:overflowPunct/>
        <w:topLinePunct w:val="0"/>
        <w:autoSpaceDE/>
        <w:autoSpaceDN/>
        <w:bidi w:val="0"/>
        <w:spacing w:line="240" w:lineRule="auto"/>
        <w:ind w:left="0"/>
        <w:jc w:val="both"/>
        <w:rPr>
          <w:rFonts w:hint="default" w:ascii="Times New Roman" w:hAnsi="Times New Roman" w:eastAsia="宋体" w:cs="Times New Roman"/>
          <w:b w:val="0"/>
          <w:bCs w:val="0"/>
          <w:strike w:val="0"/>
          <w:kern w:val="0"/>
          <w:sz w:val="21"/>
          <w:szCs w:val="21"/>
          <w:u w:val="none"/>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宋体-方正超大字符集">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7A965B"/>
    <w:multiLevelType w:val="singleLevel"/>
    <w:tmpl w:val="BA7A965B"/>
    <w:lvl w:ilvl="0" w:tentative="0">
      <w:start w:val="1"/>
      <w:numFmt w:val="upperLetter"/>
      <w:suff w:val="nothing"/>
      <w:lvlText w:val="%1．"/>
      <w:lvlJc w:val="left"/>
    </w:lvl>
  </w:abstractNum>
  <w:abstractNum w:abstractNumId="1">
    <w:nsid w:val="1E8A0C1E"/>
    <w:multiLevelType w:val="singleLevel"/>
    <w:tmpl w:val="1E8A0C1E"/>
    <w:lvl w:ilvl="0" w:tentative="0">
      <w:start w:val="1"/>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3NzI0OWE4ZDY0MjEzM2ZjMzNmMGQwM2IwZDQ3NTQifQ=="/>
  </w:docVars>
  <w:rsids>
    <w:rsidRoot w:val="00000000"/>
    <w:rsid w:val="00DC7C1D"/>
    <w:rsid w:val="0DAF0B93"/>
    <w:rsid w:val="13D45442"/>
    <w:rsid w:val="17A30955"/>
    <w:rsid w:val="2C683709"/>
    <w:rsid w:val="71AA0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Plain Text"/>
    <w:basedOn w:val="1"/>
    <w:qFormat/>
    <w:uiPriority w:val="0"/>
    <w:rPr>
      <w:rFonts w:ascii="宋体" w:hAnsi="Courier New"/>
      <w:szCs w:val="20"/>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纯文本_0"/>
    <w:basedOn w:val="1"/>
    <w:autoRedefine/>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3.bin"/><Relationship Id="rId97" Type="http://schemas.openxmlformats.org/officeDocument/2006/relationships/image" Target="media/image47.wmf"/><Relationship Id="rId96" Type="http://schemas.openxmlformats.org/officeDocument/2006/relationships/oleObject" Target="embeddings/oleObject42.bin"/><Relationship Id="rId95" Type="http://schemas.openxmlformats.org/officeDocument/2006/relationships/image" Target="media/image46.wmf"/><Relationship Id="rId94" Type="http://schemas.openxmlformats.org/officeDocument/2006/relationships/oleObject" Target="embeddings/oleObject41.bin"/><Relationship Id="rId93" Type="http://schemas.openxmlformats.org/officeDocument/2006/relationships/image" Target="media/image45.wmf"/><Relationship Id="rId92" Type="http://schemas.openxmlformats.org/officeDocument/2006/relationships/oleObject" Target="embeddings/oleObject40.bin"/><Relationship Id="rId91" Type="http://schemas.openxmlformats.org/officeDocument/2006/relationships/image" Target="media/image44.wmf"/><Relationship Id="rId90" Type="http://schemas.openxmlformats.org/officeDocument/2006/relationships/oleObject" Target="embeddings/oleObject39.bin"/><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38.bin"/><Relationship Id="rId87" Type="http://schemas.openxmlformats.org/officeDocument/2006/relationships/image" Target="media/image42.wmf"/><Relationship Id="rId86" Type="http://schemas.openxmlformats.org/officeDocument/2006/relationships/oleObject" Target="embeddings/oleObject37.bin"/><Relationship Id="rId85" Type="http://schemas.openxmlformats.org/officeDocument/2006/relationships/image" Target="media/image41.jpeg"/><Relationship Id="rId84" Type="http://schemas.openxmlformats.org/officeDocument/2006/relationships/image" Target="media/image40.png"/><Relationship Id="rId83" Type="http://schemas.openxmlformats.org/officeDocument/2006/relationships/image" Target="media/image39.png"/><Relationship Id="rId82" Type="http://schemas.openxmlformats.org/officeDocument/2006/relationships/image" Target="file:///C:\Users\71921\Desktop\&#30005;&#27969;&#22791;&#35838;\&#39640;&#19977;&#29289;&#29702;&#19968;&#36718;\9-24.TIF" TargetMode="External"/><Relationship Id="rId81" Type="http://schemas.openxmlformats.org/officeDocument/2006/relationships/image" Target="media/image38.png"/><Relationship Id="rId80" Type="http://schemas.openxmlformats.org/officeDocument/2006/relationships/image" Target="file:///C:\Users\71921\Desktop\&#30005;&#27969;&#22791;&#35838;\&#39640;&#19977;&#29289;&#29702;&#19968;&#36718;\9-23.TIF" TargetMode="External"/><Relationship Id="rId8" Type="http://schemas.openxmlformats.org/officeDocument/2006/relationships/oleObject" Target="embeddings/oleObject2.bin"/><Relationship Id="rId79" Type="http://schemas.openxmlformats.org/officeDocument/2006/relationships/image" Target="media/image37.png"/><Relationship Id="rId78" Type="http://schemas.openxmlformats.org/officeDocument/2006/relationships/image" Target="media/image36.wmf"/><Relationship Id="rId77" Type="http://schemas.openxmlformats.org/officeDocument/2006/relationships/oleObject" Target="embeddings/oleObject36.bin"/><Relationship Id="rId76" Type="http://schemas.openxmlformats.org/officeDocument/2006/relationships/image" Target="media/image35.wmf"/><Relationship Id="rId75" Type="http://schemas.openxmlformats.org/officeDocument/2006/relationships/oleObject" Target="embeddings/oleObject35.bin"/><Relationship Id="rId74" Type="http://schemas.openxmlformats.org/officeDocument/2006/relationships/image" Target="media/image34.wmf"/><Relationship Id="rId73" Type="http://schemas.openxmlformats.org/officeDocument/2006/relationships/oleObject" Target="embeddings/oleObject34.bin"/><Relationship Id="rId72" Type="http://schemas.openxmlformats.org/officeDocument/2006/relationships/image" Target="media/image33.wmf"/><Relationship Id="rId71" Type="http://schemas.openxmlformats.org/officeDocument/2006/relationships/oleObject" Target="embeddings/oleObject33.bin"/><Relationship Id="rId70" Type="http://schemas.openxmlformats.org/officeDocument/2006/relationships/image" Target="media/image32.wmf"/><Relationship Id="rId7" Type="http://schemas.openxmlformats.org/officeDocument/2006/relationships/image" Target="media/image2.wmf"/><Relationship Id="rId69" Type="http://schemas.openxmlformats.org/officeDocument/2006/relationships/oleObject" Target="embeddings/oleObject32.bin"/><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wmf"/><Relationship Id="rId65" Type="http://schemas.openxmlformats.org/officeDocument/2006/relationships/oleObject" Target="embeddings/oleObject30.bin"/><Relationship Id="rId64" Type="http://schemas.openxmlformats.org/officeDocument/2006/relationships/image" Target="media/image29.wmf"/><Relationship Id="rId63" Type="http://schemas.openxmlformats.org/officeDocument/2006/relationships/oleObject" Target="embeddings/oleObject29.bin"/><Relationship Id="rId62" Type="http://schemas.openxmlformats.org/officeDocument/2006/relationships/image" Target="media/image28.wmf"/><Relationship Id="rId61" Type="http://schemas.openxmlformats.org/officeDocument/2006/relationships/oleObject" Target="embeddings/oleObject28.bin"/><Relationship Id="rId60" Type="http://schemas.openxmlformats.org/officeDocument/2006/relationships/image" Target="media/image27.wmf"/><Relationship Id="rId6" Type="http://schemas.openxmlformats.org/officeDocument/2006/relationships/oleObject" Target="embeddings/oleObject1.bin"/><Relationship Id="rId59" Type="http://schemas.openxmlformats.org/officeDocument/2006/relationships/oleObject" Target="embeddings/oleObject27.bin"/><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file:///C:\Users\admin\Desktop\&#26032;&#24314;&#25991;&#20214;&#22841;\JS24-YLWL353.tif" TargetMode="External"/><Relationship Id="rId55" Type="http://schemas.openxmlformats.org/officeDocument/2006/relationships/image" Target="media/image24.png"/><Relationship Id="rId54" Type="http://schemas.openxmlformats.org/officeDocument/2006/relationships/image" Target="9-19.TIF" TargetMode="External"/><Relationship Id="rId53" Type="http://schemas.openxmlformats.org/officeDocument/2006/relationships/image" Target="media/image23.png"/><Relationship Id="rId52" Type="http://schemas.openxmlformats.org/officeDocument/2006/relationships/oleObject" Target="embeddings/oleObject26.bin"/><Relationship Id="rId51" Type="http://schemas.openxmlformats.org/officeDocument/2006/relationships/oleObject" Target="embeddings/oleObject25.bin"/><Relationship Id="rId50" Type="http://schemas.openxmlformats.org/officeDocument/2006/relationships/image" Target="media/image22.wmf"/><Relationship Id="rId5" Type="http://schemas.openxmlformats.org/officeDocument/2006/relationships/image" Target="media/image1.png"/><Relationship Id="rId49" Type="http://schemas.openxmlformats.org/officeDocument/2006/relationships/oleObject" Target="embeddings/oleObject24.bin"/><Relationship Id="rId48" Type="http://schemas.openxmlformats.org/officeDocument/2006/relationships/image" Target="media/image21.wmf"/><Relationship Id="rId47" Type="http://schemas.openxmlformats.org/officeDocument/2006/relationships/oleObject" Target="embeddings/oleObject23.bin"/><Relationship Id="rId46" Type="http://schemas.openxmlformats.org/officeDocument/2006/relationships/image" Target="media/image20.wmf"/><Relationship Id="rId45" Type="http://schemas.openxmlformats.org/officeDocument/2006/relationships/oleObject" Target="embeddings/oleObject22.bin"/><Relationship Id="rId44" Type="http://schemas.openxmlformats.org/officeDocument/2006/relationships/image" Target="media/image19.wmf"/><Relationship Id="rId43" Type="http://schemas.openxmlformats.org/officeDocument/2006/relationships/oleObject" Target="embeddings/oleObject21.bin"/><Relationship Id="rId42" Type="http://schemas.openxmlformats.org/officeDocument/2006/relationships/image" Target="media/image18.wmf"/><Relationship Id="rId41" Type="http://schemas.openxmlformats.org/officeDocument/2006/relationships/oleObject" Target="embeddings/oleObject20.bin"/><Relationship Id="rId40" Type="http://schemas.openxmlformats.org/officeDocument/2006/relationships/oleObject" Target="embeddings/oleObject19.bin"/><Relationship Id="rId4" Type="http://schemas.openxmlformats.org/officeDocument/2006/relationships/theme" Target="theme/theme1.xml"/><Relationship Id="rId39" Type="http://schemas.openxmlformats.org/officeDocument/2006/relationships/image" Target="media/image17.wmf"/><Relationship Id="rId38" Type="http://schemas.openxmlformats.org/officeDocument/2006/relationships/oleObject" Target="embeddings/oleObject18.bin"/><Relationship Id="rId37" Type="http://schemas.openxmlformats.org/officeDocument/2006/relationships/image" Target="media/image16.wmf"/><Relationship Id="rId36" Type="http://schemas.openxmlformats.org/officeDocument/2006/relationships/oleObject" Target="embeddings/oleObject17.bin"/><Relationship Id="rId35" Type="http://schemas.openxmlformats.org/officeDocument/2006/relationships/image" Target="media/image15.wmf"/><Relationship Id="rId34" Type="http://schemas.openxmlformats.org/officeDocument/2006/relationships/oleObject" Target="embeddings/oleObject16.bin"/><Relationship Id="rId33" Type="http://schemas.openxmlformats.org/officeDocument/2006/relationships/image" Target="media/image14.wmf"/><Relationship Id="rId32" Type="http://schemas.openxmlformats.org/officeDocument/2006/relationships/oleObject" Target="embeddings/oleObject15.bin"/><Relationship Id="rId31" Type="http://schemas.openxmlformats.org/officeDocument/2006/relationships/image" Target="media/image13.wmf"/><Relationship Id="rId30" Type="http://schemas.openxmlformats.org/officeDocument/2006/relationships/oleObject" Target="embeddings/oleObject14.bin"/><Relationship Id="rId3" Type="http://schemas.openxmlformats.org/officeDocument/2006/relationships/footer" Target="footer1.xml"/><Relationship Id="rId29" Type="http://schemas.openxmlformats.org/officeDocument/2006/relationships/image" Target="media/image12.wmf"/><Relationship Id="rId284" Type="http://schemas.openxmlformats.org/officeDocument/2006/relationships/fontTable" Target="fontTable.xml"/><Relationship Id="rId283" Type="http://schemas.openxmlformats.org/officeDocument/2006/relationships/numbering" Target="numbering.xml"/><Relationship Id="rId282" Type="http://schemas.openxmlformats.org/officeDocument/2006/relationships/customXml" Target="../customXml/item1.xml"/><Relationship Id="rId281" Type="http://schemas.openxmlformats.org/officeDocument/2006/relationships/image" Target="media/image154.wmf"/><Relationship Id="rId280" Type="http://schemas.openxmlformats.org/officeDocument/2006/relationships/oleObject" Target="embeddings/oleObject111.bin"/><Relationship Id="rId28" Type="http://schemas.openxmlformats.org/officeDocument/2006/relationships/oleObject" Target="embeddings/oleObject13.bin"/><Relationship Id="rId279" Type="http://schemas.openxmlformats.org/officeDocument/2006/relationships/image" Target="media/image153.wmf"/><Relationship Id="rId278" Type="http://schemas.openxmlformats.org/officeDocument/2006/relationships/oleObject" Target="embeddings/oleObject110.bin"/><Relationship Id="rId277" Type="http://schemas.openxmlformats.org/officeDocument/2006/relationships/image" Target="media/image152.wmf"/><Relationship Id="rId276" Type="http://schemas.openxmlformats.org/officeDocument/2006/relationships/oleObject" Target="embeddings/oleObject109.bin"/><Relationship Id="rId275" Type="http://schemas.openxmlformats.org/officeDocument/2006/relationships/oleObject" Target="embeddings/oleObject108.bin"/><Relationship Id="rId274" Type="http://schemas.openxmlformats.org/officeDocument/2006/relationships/image" Target="media/image151.wmf"/><Relationship Id="rId273" Type="http://schemas.openxmlformats.org/officeDocument/2006/relationships/oleObject" Target="embeddings/oleObject107.bin"/><Relationship Id="rId272" Type="http://schemas.openxmlformats.org/officeDocument/2006/relationships/image" Target="media/image150.png"/><Relationship Id="rId271" Type="http://schemas.openxmlformats.org/officeDocument/2006/relationships/image" Target="media/image149.wmf"/><Relationship Id="rId270" Type="http://schemas.openxmlformats.org/officeDocument/2006/relationships/oleObject" Target="embeddings/oleObject106.bin"/><Relationship Id="rId27" Type="http://schemas.openxmlformats.org/officeDocument/2006/relationships/image" Target="media/image11.png"/><Relationship Id="rId269" Type="http://schemas.openxmlformats.org/officeDocument/2006/relationships/image" Target="media/image148.wmf"/><Relationship Id="rId268" Type="http://schemas.openxmlformats.org/officeDocument/2006/relationships/oleObject" Target="embeddings/oleObject105.bin"/><Relationship Id="rId267" Type="http://schemas.openxmlformats.org/officeDocument/2006/relationships/image" Target="media/image147.wmf"/><Relationship Id="rId266" Type="http://schemas.openxmlformats.org/officeDocument/2006/relationships/oleObject" Target="embeddings/oleObject104.bin"/><Relationship Id="rId265" Type="http://schemas.openxmlformats.org/officeDocument/2006/relationships/image" Target="media/image146.wmf"/><Relationship Id="rId264" Type="http://schemas.openxmlformats.org/officeDocument/2006/relationships/oleObject" Target="embeddings/oleObject103.bin"/><Relationship Id="rId263" Type="http://schemas.openxmlformats.org/officeDocument/2006/relationships/image" Target="media/image145.wmf"/><Relationship Id="rId262" Type="http://schemas.openxmlformats.org/officeDocument/2006/relationships/oleObject" Target="embeddings/oleObject102.bin"/><Relationship Id="rId261" Type="http://schemas.openxmlformats.org/officeDocument/2006/relationships/image" Target="10-59.TIF" TargetMode="External"/><Relationship Id="rId260" Type="http://schemas.openxmlformats.org/officeDocument/2006/relationships/image" Target="media/image144.png"/><Relationship Id="rId26" Type="http://schemas.openxmlformats.org/officeDocument/2006/relationships/image" Target="media/image10.png"/><Relationship Id="rId259" Type="http://schemas.openxmlformats.org/officeDocument/2006/relationships/image" Target="9-14.TIF" TargetMode="External"/><Relationship Id="rId258" Type="http://schemas.openxmlformats.org/officeDocument/2006/relationships/image" Target="media/image143.png"/><Relationship Id="rId257" Type="http://schemas.openxmlformats.org/officeDocument/2006/relationships/image" Target="media/image142.wmf"/><Relationship Id="rId256" Type="http://schemas.openxmlformats.org/officeDocument/2006/relationships/oleObject" Target="embeddings/oleObject101.bin"/><Relationship Id="rId255" Type="http://schemas.openxmlformats.org/officeDocument/2006/relationships/image" Target="media/image141.wmf"/><Relationship Id="rId254" Type="http://schemas.openxmlformats.org/officeDocument/2006/relationships/oleObject" Target="embeddings/oleObject100.bin"/><Relationship Id="rId253" Type="http://schemas.openxmlformats.org/officeDocument/2006/relationships/image" Target="media/image140.png"/><Relationship Id="rId252" Type="http://schemas.openxmlformats.org/officeDocument/2006/relationships/image" Target="media/image139.wmf"/><Relationship Id="rId251" Type="http://schemas.openxmlformats.org/officeDocument/2006/relationships/oleObject" Target="embeddings/oleObject99.bin"/><Relationship Id="rId250" Type="http://schemas.openxmlformats.org/officeDocument/2006/relationships/image" Target="media/image138.png"/><Relationship Id="rId25" Type="http://schemas.openxmlformats.org/officeDocument/2006/relationships/image" Target="media/image9.png"/><Relationship Id="rId249" Type="http://schemas.openxmlformats.org/officeDocument/2006/relationships/image" Target="media/image137.wmf"/><Relationship Id="rId248" Type="http://schemas.openxmlformats.org/officeDocument/2006/relationships/oleObject" Target="embeddings/oleObject98.bin"/><Relationship Id="rId247" Type="http://schemas.openxmlformats.org/officeDocument/2006/relationships/image" Target="media/image136.wmf"/><Relationship Id="rId246" Type="http://schemas.openxmlformats.org/officeDocument/2006/relationships/oleObject" Target="embeddings/oleObject97.bin"/><Relationship Id="rId245" Type="http://schemas.openxmlformats.org/officeDocument/2006/relationships/image" Target="media/image135.png"/><Relationship Id="rId244" Type="http://schemas.openxmlformats.org/officeDocument/2006/relationships/image" Target="media/image134.png"/><Relationship Id="rId243" Type="http://schemas.openxmlformats.org/officeDocument/2006/relationships/oleObject" Target="embeddings/oleObject96.bin"/><Relationship Id="rId242" Type="http://schemas.openxmlformats.org/officeDocument/2006/relationships/image" Target="media/image133.wmf"/><Relationship Id="rId241" Type="http://schemas.openxmlformats.org/officeDocument/2006/relationships/oleObject" Target="embeddings/oleObject95.bin"/><Relationship Id="rId240" Type="http://schemas.openxmlformats.org/officeDocument/2006/relationships/oleObject" Target="embeddings/oleObject94.bin"/><Relationship Id="rId24" Type="http://schemas.openxmlformats.org/officeDocument/2006/relationships/oleObject" Target="embeddings/oleObject12.bin"/><Relationship Id="rId239" Type="http://schemas.openxmlformats.org/officeDocument/2006/relationships/image" Target="media/image132.wmf"/><Relationship Id="rId238" Type="http://schemas.openxmlformats.org/officeDocument/2006/relationships/oleObject" Target="embeddings/oleObject93.bin"/><Relationship Id="rId237" Type="http://schemas.openxmlformats.org/officeDocument/2006/relationships/image" Target="media/image131.wmf"/><Relationship Id="rId236" Type="http://schemas.openxmlformats.org/officeDocument/2006/relationships/oleObject" Target="embeddings/oleObject92.bin"/><Relationship Id="rId235" Type="http://schemas.openxmlformats.org/officeDocument/2006/relationships/oleObject" Target="embeddings/oleObject91.bin"/><Relationship Id="rId234" Type="http://schemas.openxmlformats.org/officeDocument/2006/relationships/image" Target="media/image130.wmf"/><Relationship Id="rId233" Type="http://schemas.openxmlformats.org/officeDocument/2006/relationships/oleObject" Target="embeddings/oleObject90.bin"/><Relationship Id="rId232" Type="http://schemas.openxmlformats.org/officeDocument/2006/relationships/image" Target="media/image129.wmf"/><Relationship Id="rId231" Type="http://schemas.openxmlformats.org/officeDocument/2006/relationships/oleObject" Target="embeddings/oleObject89.bin"/><Relationship Id="rId230" Type="http://schemas.openxmlformats.org/officeDocument/2006/relationships/image" Target="media/image128.wmf"/><Relationship Id="rId23" Type="http://schemas.openxmlformats.org/officeDocument/2006/relationships/oleObject" Target="embeddings/oleObject11.bin"/><Relationship Id="rId229" Type="http://schemas.openxmlformats.org/officeDocument/2006/relationships/oleObject" Target="embeddings/oleObject88.bin"/><Relationship Id="rId228" Type="http://schemas.openxmlformats.org/officeDocument/2006/relationships/image" Target="media/image127.wmf"/><Relationship Id="rId227" Type="http://schemas.openxmlformats.org/officeDocument/2006/relationships/oleObject" Target="embeddings/oleObject87.bin"/><Relationship Id="rId226" Type="http://schemas.openxmlformats.org/officeDocument/2006/relationships/image" Target="media/image126.wmf"/><Relationship Id="rId225" Type="http://schemas.openxmlformats.org/officeDocument/2006/relationships/oleObject" Target="embeddings/oleObject86.bin"/><Relationship Id="rId224" Type="http://schemas.openxmlformats.org/officeDocument/2006/relationships/image" Target="media/image125.wmf"/><Relationship Id="rId223" Type="http://schemas.openxmlformats.org/officeDocument/2006/relationships/oleObject" Target="embeddings/oleObject85.bin"/><Relationship Id="rId222" Type="http://schemas.openxmlformats.org/officeDocument/2006/relationships/image" Target="media/image124.png"/><Relationship Id="rId221" Type="http://schemas.openxmlformats.org/officeDocument/2006/relationships/image" Target="media/image123.jpeg"/><Relationship Id="rId220" Type="http://schemas.openxmlformats.org/officeDocument/2006/relationships/image" Target="media/image122.png"/><Relationship Id="rId22" Type="http://schemas.openxmlformats.org/officeDocument/2006/relationships/oleObject" Target="embeddings/oleObject10.bin"/><Relationship Id="rId219" Type="http://schemas.openxmlformats.org/officeDocument/2006/relationships/image" Target="media/image121.png"/><Relationship Id="rId218" Type="http://schemas.openxmlformats.org/officeDocument/2006/relationships/image" Target="media/image120.png"/><Relationship Id="rId217" Type="http://schemas.openxmlformats.org/officeDocument/2006/relationships/image" Target="media/image119.png"/><Relationship Id="rId216" Type="http://schemas.openxmlformats.org/officeDocument/2006/relationships/image" Target="media/image118.png"/><Relationship Id="rId215" Type="http://schemas.openxmlformats.org/officeDocument/2006/relationships/image" Target="media/image117.png"/><Relationship Id="rId214" Type="http://schemas.openxmlformats.org/officeDocument/2006/relationships/image" Target="media/image116.wmf"/><Relationship Id="rId213" Type="http://schemas.openxmlformats.org/officeDocument/2006/relationships/oleObject" Target="embeddings/oleObject84.bin"/><Relationship Id="rId212" Type="http://schemas.openxmlformats.org/officeDocument/2006/relationships/image" Target="media/image115.wmf"/><Relationship Id="rId211" Type="http://schemas.openxmlformats.org/officeDocument/2006/relationships/oleObject" Target="embeddings/oleObject83.bin"/><Relationship Id="rId210" Type="http://schemas.openxmlformats.org/officeDocument/2006/relationships/image" Target="media/image114.wmf"/><Relationship Id="rId21" Type="http://schemas.openxmlformats.org/officeDocument/2006/relationships/oleObject" Target="embeddings/oleObject9.bin"/><Relationship Id="rId209" Type="http://schemas.openxmlformats.org/officeDocument/2006/relationships/oleObject" Target="embeddings/oleObject82.bin"/><Relationship Id="rId208" Type="http://schemas.openxmlformats.org/officeDocument/2006/relationships/image" Target="media/image113.wmf"/><Relationship Id="rId207" Type="http://schemas.openxmlformats.org/officeDocument/2006/relationships/oleObject" Target="embeddings/oleObject81.bin"/><Relationship Id="rId206" Type="http://schemas.openxmlformats.org/officeDocument/2006/relationships/image" Target="media/image112.png"/><Relationship Id="rId205" Type="http://schemas.openxmlformats.org/officeDocument/2006/relationships/image" Target="media/image111.wmf"/><Relationship Id="rId204" Type="http://schemas.openxmlformats.org/officeDocument/2006/relationships/oleObject" Target="embeddings/oleObject80.bin"/><Relationship Id="rId203" Type="http://schemas.openxmlformats.org/officeDocument/2006/relationships/image" Target="media/image110.wmf"/><Relationship Id="rId202" Type="http://schemas.openxmlformats.org/officeDocument/2006/relationships/oleObject" Target="embeddings/oleObject79.bin"/><Relationship Id="rId201" Type="http://schemas.openxmlformats.org/officeDocument/2006/relationships/image" Target="media/image109.wmf"/><Relationship Id="rId200" Type="http://schemas.openxmlformats.org/officeDocument/2006/relationships/oleObject" Target="embeddings/oleObject78.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108.png"/><Relationship Id="rId198" Type="http://schemas.openxmlformats.org/officeDocument/2006/relationships/image" Target="media/image107.wmf"/><Relationship Id="rId197" Type="http://schemas.openxmlformats.org/officeDocument/2006/relationships/oleObject" Target="embeddings/oleObject77.bin"/><Relationship Id="rId196" Type="http://schemas.openxmlformats.org/officeDocument/2006/relationships/image" Target="media/image106.png"/><Relationship Id="rId195" Type="http://schemas.openxmlformats.org/officeDocument/2006/relationships/image" Target="media/image105.png"/><Relationship Id="rId194" Type="http://schemas.openxmlformats.org/officeDocument/2006/relationships/image" Target="media/image104.png"/><Relationship Id="rId193" Type="http://schemas.openxmlformats.org/officeDocument/2006/relationships/image" Target="media/image103.png"/><Relationship Id="rId192" Type="http://schemas.openxmlformats.org/officeDocument/2006/relationships/image" Target="media/image102.png"/><Relationship Id="rId191" Type="http://schemas.openxmlformats.org/officeDocument/2006/relationships/image" Target="media/image101.wmf"/><Relationship Id="rId190" Type="http://schemas.openxmlformats.org/officeDocument/2006/relationships/oleObject" Target="embeddings/oleObject76.bin"/><Relationship Id="rId19" Type="http://schemas.openxmlformats.org/officeDocument/2006/relationships/oleObject" Target="embeddings/oleObject8.bin"/><Relationship Id="rId189" Type="http://schemas.openxmlformats.org/officeDocument/2006/relationships/image" Target="media/image100.wmf"/><Relationship Id="rId188" Type="http://schemas.openxmlformats.org/officeDocument/2006/relationships/oleObject" Target="embeddings/oleObject75.bin"/><Relationship Id="rId187" Type="http://schemas.openxmlformats.org/officeDocument/2006/relationships/image" Target="media/image99.wmf"/><Relationship Id="rId186" Type="http://schemas.openxmlformats.org/officeDocument/2006/relationships/oleObject" Target="embeddings/oleObject74.bin"/><Relationship Id="rId185" Type="http://schemas.openxmlformats.org/officeDocument/2006/relationships/image" Target="media/image98.wmf"/><Relationship Id="rId184" Type="http://schemas.openxmlformats.org/officeDocument/2006/relationships/oleObject" Target="embeddings/oleObject73.bin"/><Relationship Id="rId183" Type="http://schemas.openxmlformats.org/officeDocument/2006/relationships/image" Target="media/image97.png"/><Relationship Id="rId182" Type="http://schemas.openxmlformats.org/officeDocument/2006/relationships/image" Target="media/image96.wmf"/><Relationship Id="rId181" Type="http://schemas.openxmlformats.org/officeDocument/2006/relationships/oleObject" Target="embeddings/oleObject72.bin"/><Relationship Id="rId180" Type="http://schemas.openxmlformats.org/officeDocument/2006/relationships/image" Target="media/image95.wmf"/><Relationship Id="rId18" Type="http://schemas.openxmlformats.org/officeDocument/2006/relationships/oleObject" Target="embeddings/oleObject7.bin"/><Relationship Id="rId179" Type="http://schemas.openxmlformats.org/officeDocument/2006/relationships/oleObject" Target="embeddings/oleObject71.bin"/><Relationship Id="rId178" Type="http://schemas.openxmlformats.org/officeDocument/2006/relationships/image" Target="media/image94.wmf"/><Relationship Id="rId177" Type="http://schemas.openxmlformats.org/officeDocument/2006/relationships/oleObject" Target="embeddings/oleObject70.bin"/><Relationship Id="rId176" Type="http://schemas.openxmlformats.org/officeDocument/2006/relationships/image" Target="media/image93.wmf"/><Relationship Id="rId175" Type="http://schemas.openxmlformats.org/officeDocument/2006/relationships/oleObject" Target="embeddings/oleObject69.bin"/><Relationship Id="rId174" Type="http://schemas.openxmlformats.org/officeDocument/2006/relationships/image" Target="media/image92.png"/><Relationship Id="rId173" Type="http://schemas.openxmlformats.org/officeDocument/2006/relationships/image" Target="media/image91.png"/><Relationship Id="rId172" Type="http://schemas.openxmlformats.org/officeDocument/2006/relationships/image" Target="media/image90.png"/><Relationship Id="rId171" Type="http://schemas.openxmlformats.org/officeDocument/2006/relationships/image" Target="media/image89.png"/><Relationship Id="rId170" Type="http://schemas.openxmlformats.org/officeDocument/2006/relationships/image" Target="media/image88.png"/><Relationship Id="rId17" Type="http://schemas.openxmlformats.org/officeDocument/2006/relationships/image" Target="media/image7.wmf"/><Relationship Id="rId169" Type="http://schemas.openxmlformats.org/officeDocument/2006/relationships/oleObject" Target="embeddings/oleObject68.bin"/><Relationship Id="rId168" Type="http://schemas.openxmlformats.org/officeDocument/2006/relationships/image" Target="media/image87.wmf"/><Relationship Id="rId167" Type="http://schemas.openxmlformats.org/officeDocument/2006/relationships/oleObject" Target="embeddings/oleObject67.bin"/><Relationship Id="rId166" Type="http://schemas.openxmlformats.org/officeDocument/2006/relationships/image" Target="media/image86.wmf"/><Relationship Id="rId165" Type="http://schemas.openxmlformats.org/officeDocument/2006/relationships/oleObject" Target="embeddings/oleObject66.bin"/><Relationship Id="rId164" Type="http://schemas.openxmlformats.org/officeDocument/2006/relationships/image" Target="media/image85.jpeg"/><Relationship Id="rId163" Type="http://schemas.openxmlformats.org/officeDocument/2006/relationships/oleObject" Target="embeddings/oleObject65.bin"/><Relationship Id="rId162" Type="http://schemas.openxmlformats.org/officeDocument/2006/relationships/oleObject" Target="embeddings/oleObject64.bin"/><Relationship Id="rId161" Type="http://schemas.openxmlformats.org/officeDocument/2006/relationships/oleObject" Target="embeddings/oleObject63.bin"/><Relationship Id="rId160" Type="http://schemas.openxmlformats.org/officeDocument/2006/relationships/oleObject" Target="embeddings/oleObject62.bin"/><Relationship Id="rId16" Type="http://schemas.openxmlformats.org/officeDocument/2006/relationships/oleObject" Target="embeddings/oleObject6.bin"/><Relationship Id="rId159" Type="http://schemas.openxmlformats.org/officeDocument/2006/relationships/oleObject" Target="embeddings/oleObject61.bin"/><Relationship Id="rId158" Type="http://schemas.openxmlformats.org/officeDocument/2006/relationships/oleObject" Target="embeddings/oleObject60.bin"/><Relationship Id="rId157" Type="http://schemas.openxmlformats.org/officeDocument/2006/relationships/image" Target="media/image84.wmf"/><Relationship Id="rId156" Type="http://schemas.openxmlformats.org/officeDocument/2006/relationships/oleObject" Target="embeddings/oleObject59.bin"/><Relationship Id="rId155" Type="http://schemas.openxmlformats.org/officeDocument/2006/relationships/image" Target="media/image83.wmf"/><Relationship Id="rId154" Type="http://schemas.openxmlformats.org/officeDocument/2006/relationships/oleObject" Target="embeddings/oleObject58.bin"/><Relationship Id="rId153" Type="http://schemas.openxmlformats.org/officeDocument/2006/relationships/image" Target="media/image82.png"/><Relationship Id="rId152" Type="http://schemas.openxmlformats.org/officeDocument/2006/relationships/oleObject" Target="embeddings/oleObject57.bin"/><Relationship Id="rId151" Type="http://schemas.openxmlformats.org/officeDocument/2006/relationships/image" Target="media/image81.wmf"/><Relationship Id="rId150" Type="http://schemas.openxmlformats.org/officeDocument/2006/relationships/oleObject" Target="embeddings/oleObject56.bin"/><Relationship Id="rId15" Type="http://schemas.openxmlformats.org/officeDocument/2006/relationships/image" Target="media/image6.wmf"/><Relationship Id="rId149" Type="http://schemas.openxmlformats.org/officeDocument/2006/relationships/image" Target="media/image80.png"/><Relationship Id="rId148" Type="http://schemas.openxmlformats.org/officeDocument/2006/relationships/image" Target="media/image79.png"/><Relationship Id="rId147" Type="http://schemas.openxmlformats.org/officeDocument/2006/relationships/image" Target="file:///E:\&#21608;&#39134;&#29141;\2023\&#19968;&#36718;\&#29289;&#29702;&#33487;&#20140;\&#25945;&#24072;word\12-93.TIF" TargetMode="External"/><Relationship Id="rId146" Type="http://schemas.openxmlformats.org/officeDocument/2006/relationships/image" Target="media/image78.png"/><Relationship Id="rId145" Type="http://schemas.openxmlformats.org/officeDocument/2006/relationships/image" Target="media/image77.png"/><Relationship Id="rId144" Type="http://schemas.openxmlformats.org/officeDocument/2006/relationships/image" Target="file:///E:\&#21608;&#39134;&#29141;\2023\&#19968;&#36718;\&#29289;&#29702;&#33487;&#20140;\&#25945;&#24072;word\12-48.TIF" TargetMode="External"/><Relationship Id="rId143" Type="http://schemas.openxmlformats.org/officeDocument/2006/relationships/image" Target="media/image76.png"/><Relationship Id="rId142" Type="http://schemas.openxmlformats.org/officeDocument/2006/relationships/image" Target="media/image75.png"/><Relationship Id="rId141" Type="http://schemas.openxmlformats.org/officeDocument/2006/relationships/image" Target="media/image74.png"/><Relationship Id="rId140" Type="http://schemas.openxmlformats.org/officeDocument/2006/relationships/image" Target="media/image73.png"/><Relationship Id="rId14" Type="http://schemas.openxmlformats.org/officeDocument/2006/relationships/oleObject" Target="embeddings/oleObject5.bin"/><Relationship Id="rId139" Type="http://schemas.openxmlformats.org/officeDocument/2006/relationships/image" Target="11-69.TIF" TargetMode="External"/><Relationship Id="rId138" Type="http://schemas.openxmlformats.org/officeDocument/2006/relationships/image" Target="media/image72.png"/><Relationship Id="rId137" Type="http://schemas.openxmlformats.org/officeDocument/2006/relationships/image" Target="media/image71.png"/><Relationship Id="rId136" Type="http://schemas.openxmlformats.org/officeDocument/2006/relationships/image" Target="file:///E:\&#21608;&#39134;&#29141;\2023\&#19968;&#36718;\&#29289;&#29702;%2520&#33487;&#20140;\&#25945;&#24072;word\X361.TIF" TargetMode="External"/><Relationship Id="rId135" Type="http://schemas.openxmlformats.org/officeDocument/2006/relationships/image" Target="media/image70.png"/><Relationship Id="rId134" Type="http://schemas.openxmlformats.org/officeDocument/2006/relationships/image" Target="media/image69.png"/><Relationship Id="rId133" Type="http://schemas.openxmlformats.org/officeDocument/2006/relationships/image" Target="file:///E:\&#21608;&#39134;&#29141;\2023\&#19968;&#36718;\&#29289;&#29702;%2520&#33487;&#20140;\&#25945;&#24072;word\11-23.TIF" TargetMode="External"/><Relationship Id="rId132" Type="http://schemas.openxmlformats.org/officeDocument/2006/relationships/image" Target="media/image68.png"/><Relationship Id="rId131" Type="http://schemas.openxmlformats.org/officeDocument/2006/relationships/image" Target="media/image67.png"/><Relationship Id="rId130" Type="http://schemas.openxmlformats.org/officeDocument/2006/relationships/image" Target="media/image66.png"/><Relationship Id="rId13" Type="http://schemas.openxmlformats.org/officeDocument/2006/relationships/image" Target="media/image5.wmf"/><Relationship Id="rId129" Type="http://schemas.openxmlformats.org/officeDocument/2006/relationships/image" Target="media/image65.png"/><Relationship Id="rId128" Type="http://schemas.openxmlformats.org/officeDocument/2006/relationships/image" Target="media/image64.png"/><Relationship Id="rId127" Type="http://schemas.openxmlformats.org/officeDocument/2006/relationships/image" Target="media/image63.png"/><Relationship Id="rId126" Type="http://schemas.openxmlformats.org/officeDocument/2006/relationships/image" Target="media/image62.png"/><Relationship Id="rId125" Type="http://schemas.openxmlformats.org/officeDocument/2006/relationships/image" Target="media/image61.wmf"/><Relationship Id="rId124" Type="http://schemas.openxmlformats.org/officeDocument/2006/relationships/oleObject" Target="embeddings/oleObject55.bin"/><Relationship Id="rId123" Type="http://schemas.openxmlformats.org/officeDocument/2006/relationships/oleObject" Target="embeddings/oleObject54.bin"/><Relationship Id="rId122" Type="http://schemas.openxmlformats.org/officeDocument/2006/relationships/image" Target="media/image60.wmf"/><Relationship Id="rId121" Type="http://schemas.openxmlformats.org/officeDocument/2006/relationships/oleObject" Target="embeddings/oleObject53.bin"/><Relationship Id="rId120" Type="http://schemas.openxmlformats.org/officeDocument/2006/relationships/oleObject" Target="embeddings/oleObject52.bin"/><Relationship Id="rId12" Type="http://schemas.openxmlformats.org/officeDocument/2006/relationships/oleObject" Target="embeddings/oleObject4.bin"/><Relationship Id="rId119" Type="http://schemas.openxmlformats.org/officeDocument/2006/relationships/image" Target="media/image59.wmf"/><Relationship Id="rId118" Type="http://schemas.openxmlformats.org/officeDocument/2006/relationships/oleObject" Target="embeddings/oleObject51.bin"/><Relationship Id="rId117" Type="http://schemas.openxmlformats.org/officeDocument/2006/relationships/image" Target="media/image58.wmf"/><Relationship Id="rId116" Type="http://schemas.openxmlformats.org/officeDocument/2006/relationships/oleObject" Target="embeddings/oleObject50.bin"/><Relationship Id="rId115" Type="http://schemas.openxmlformats.org/officeDocument/2006/relationships/image" Target="media/image57.png"/><Relationship Id="rId114" Type="http://schemas.openxmlformats.org/officeDocument/2006/relationships/image" Target="file:///E:\&#21608;&#39134;&#29141;\2023\&#19968;&#36718;\&#29289;&#29702;%25252520&#33487;&#20140;\&#25945;&#24072;word\10-30.TIF" TargetMode="External"/><Relationship Id="rId113" Type="http://schemas.openxmlformats.org/officeDocument/2006/relationships/image" Target="media/image56.png"/><Relationship Id="rId112" Type="http://schemas.openxmlformats.org/officeDocument/2006/relationships/image" Target="media/image55.wmf"/><Relationship Id="rId111" Type="http://schemas.openxmlformats.org/officeDocument/2006/relationships/oleObject" Target="embeddings/oleObject49.bin"/><Relationship Id="rId110" Type="http://schemas.openxmlformats.org/officeDocument/2006/relationships/image" Target="media/image54.wmf"/><Relationship Id="rId11" Type="http://schemas.openxmlformats.org/officeDocument/2006/relationships/image" Target="media/image4.wmf"/><Relationship Id="rId109" Type="http://schemas.openxmlformats.org/officeDocument/2006/relationships/oleObject" Target="embeddings/oleObject48.bin"/><Relationship Id="rId108" Type="http://schemas.openxmlformats.org/officeDocument/2006/relationships/image" Target="media/image53.wmf"/><Relationship Id="rId107" Type="http://schemas.openxmlformats.org/officeDocument/2006/relationships/oleObject" Target="embeddings/oleObject47.bin"/><Relationship Id="rId106" Type="http://schemas.openxmlformats.org/officeDocument/2006/relationships/image" Target="media/image52.wmf"/><Relationship Id="rId105" Type="http://schemas.openxmlformats.org/officeDocument/2006/relationships/oleObject" Target="embeddings/oleObject46.bin"/><Relationship Id="rId104" Type="http://schemas.openxmlformats.org/officeDocument/2006/relationships/image" Target="media/image51.png"/><Relationship Id="rId103" Type="http://schemas.openxmlformats.org/officeDocument/2006/relationships/image" Target="media/image50.wmf"/><Relationship Id="rId102" Type="http://schemas.openxmlformats.org/officeDocument/2006/relationships/oleObject" Target="embeddings/oleObject45.bin"/><Relationship Id="rId101" Type="http://schemas.openxmlformats.org/officeDocument/2006/relationships/image" Target="media/image49.wmf"/><Relationship Id="rId100" Type="http://schemas.openxmlformats.org/officeDocument/2006/relationships/oleObject" Target="embeddings/oleObject44.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2026-01-09T10:19:08Z</dcterms:created>
  <dc:creator>admin</dc:creator>
  <cp:lastModifiedBy>闲睡鹤</cp:lastModifiedBy>
  <dcterms:modified xsi:type="dcterms:W3CDTF">2026-01-09T11:47:55Z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057EF6F0EAD8414EB7E9A5CBB2C842A9_12</vt:lpwstr>
  </property>
</Properties>
</file>