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pBdr>
          <w:top w:space="0" w:sz="0" w:val="nil"/>
          <w:left w:space="0" w:sz="0" w:val="nil"/>
          <w:bottom w:space="0" w:sz="0" w:val="nil"/>
          <w:right w:space="0" w:sz="0" w:val="nil"/>
          <w:between w:space="0" w:sz="0" w:val="nil"/>
        </w:pBdr>
        <w:shd w:fill="auto" w:val="clear"/>
        <w:spacing w:after="120" w:before="120" w:line="240" w:lineRule="auto"/>
        <w:rPr>
          <w:rFonts w:ascii="Google Sans" w:cs="Google Sans" w:eastAsia="Google Sans" w:hAnsi="Google Sans"/>
          <w:color w:val="1f1f1f"/>
          <w:sz w:val="34"/>
          <w:szCs w:val="34"/>
        </w:rPr>
      </w:pPr>
      <w:r w:rsidDel="00000000" w:rsidR="00000000" w:rsidRPr="00000000">
        <w:rPr>
          <w:rFonts w:ascii="Google Sans" w:cs="Google Sans" w:eastAsia="Google Sans" w:hAnsi="Google Sans"/>
          <w:color w:val="1f1f1f"/>
          <w:sz w:val="34"/>
          <w:szCs w:val="34"/>
          <w:rtl w:val="0"/>
        </w:rPr>
        <w:t xml:space="preserve">第一部分：社会交往与人际互动的语言艺术</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b w:val="1"/>
          <w:bCs w:val="1"/>
          <w:color w:val="1f1f1f"/>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源文分析：《拥抱未知：社交中的盲盒效应》(Embrace the Unexpected)</w:t>
      </w:r>
    </w:p>
    <w:p w:rsidR="00000000" w:rsidDel="00000000" w:rsidP="00000000" w:rsidRDefault="00000000" w:rsidRPr="00000000" w14:paraId="00000003">
      <w:pPr>
        <w:pStyle w:val="Heading3"/>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核心词汇与用法</w:t>
      </w:r>
    </w:p>
    <w:p w:rsidR="00000000" w:rsidDel="00000000" w:rsidP="00000000" w:rsidRDefault="00000000" w:rsidRPr="00000000" w14:paraId="00000004">
      <w:pPr>
        <w:numPr>
          <w:ilvl w:val="0"/>
          <w:numId w:val="1"/>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dormitory-style</w:t>
      </w:r>
    </w:p>
    <w:p w:rsidR="00000000" w:rsidDel="00000000" w:rsidP="00000000" w:rsidRDefault="00000000" w:rsidRPr="00000000" w14:paraId="00000005">
      <w:pPr>
        <w:numPr>
          <w:ilvl w:val="1"/>
          <w:numId w:val="18"/>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宿舍风格的，集体寝室式的</w:t>
      </w:r>
    </w:p>
    <w:p w:rsidR="00000000" w:rsidDel="00000000" w:rsidP="00000000" w:rsidRDefault="00000000" w:rsidRPr="00000000" w14:paraId="00000006">
      <w:pPr>
        <w:numPr>
          <w:ilvl w:val="1"/>
          <w:numId w:val="1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Adjective describing a room or arrangement resembling a dormitory, typically characterized by multiple beds (often bunk beds) in a single large room, fostering communal living; often associated with youth hostels or institutional housing.</w:t>
      </w:r>
    </w:p>
    <w:p w:rsidR="00000000" w:rsidDel="00000000" w:rsidP="00000000" w:rsidRDefault="00000000" w:rsidRPr="00000000" w14:paraId="00000007">
      <w:pPr>
        <w:numPr>
          <w:ilvl w:val="1"/>
          <w:numId w:val="1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 first time I went to Europe alone I stayed at a youth hostel (青年旅社). Youth hostels have large dormitory-style rooms with bunk beds (双层床)."</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subterranean</w:t>
      </w:r>
    </w:p>
    <w:p w:rsidR="00000000" w:rsidDel="00000000" w:rsidP="00000000" w:rsidRDefault="00000000" w:rsidRPr="00000000" w14:paraId="00000009">
      <w:pPr>
        <w:numPr>
          <w:ilvl w:val="1"/>
          <w:numId w:val="35"/>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地下的；（引申为）隐秘的，非主流的</w:t>
      </w:r>
    </w:p>
    <w:p w:rsidR="00000000" w:rsidDel="00000000" w:rsidP="00000000" w:rsidRDefault="00000000" w:rsidRPr="00000000" w14:paraId="0000000A">
      <w:pPr>
        <w:numPr>
          <w:ilvl w:val="1"/>
          <w:numId w:val="3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Existing, situated, or operating below the surface of the earth; underground. Metaphorically, it can refer to something hidden, secret, or existing outside of mainstream observation (like a subculture). </w:t>
      </w:r>
      <w:r w:rsidDel="00000000" w:rsidR="00000000" w:rsidRPr="00000000">
        <w:rPr>
          <w:rFonts w:ascii="Google Sans Text" w:cs="Google Sans Text" w:eastAsia="Google Sans Text" w:hAnsi="Google Sans Text"/>
          <w:color w:val="444746"/>
          <w:vertAlign w:val="superscript"/>
          <w:rtl w:val="0"/>
        </w:rPr>
        <w:t xml:space="preserve">1</w:t>
      </w:r>
    </w:p>
    <w:p w:rsidR="00000000" w:rsidDel="00000000" w:rsidP="00000000" w:rsidRDefault="00000000" w:rsidRPr="00000000" w14:paraId="0000000B">
      <w:pPr>
        <w:numPr>
          <w:ilvl w:val="1"/>
          <w:numId w:val="3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"An elderly French woman we encountered on the street directed us to a subterranean party in a medieval (中世纪的) space where people danced to rock and roll songs."</w:t>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scion</w:t>
      </w:r>
    </w:p>
    <w:p w:rsidR="00000000" w:rsidDel="00000000" w:rsidP="00000000" w:rsidRDefault="00000000" w:rsidRPr="00000000" w14:paraId="0000000D">
      <w:pPr>
        <w:numPr>
          <w:ilvl w:val="1"/>
          <w:numId w:val="52"/>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（名门望族的）子弟，后裔</w:t>
      </w:r>
    </w:p>
    <w:p w:rsidR="00000000" w:rsidDel="00000000" w:rsidP="00000000" w:rsidRDefault="00000000" w:rsidRPr="00000000" w14:paraId="0000000E">
      <w:pPr>
        <w:numPr>
          <w:ilvl w:val="1"/>
          <w:numId w:val="5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 descendant of a notable, wealthy, or influential family. The term often carries a connotation of lineage and inheritance of status. </w:t>
      </w:r>
      <w:r w:rsidDel="00000000" w:rsidR="00000000" w:rsidRPr="00000000">
        <w:rPr>
          <w:rFonts w:ascii="Google Sans Text" w:cs="Google Sans Text" w:eastAsia="Google Sans Text" w:hAnsi="Google Sans Text"/>
          <w:color w:val="444746"/>
          <w:vertAlign w:val="superscript"/>
          <w:rtl w:val="0"/>
        </w:rPr>
        <w:t xml:space="preserve">1</w:t>
      </w:r>
    </w:p>
    <w:p w:rsidR="00000000" w:rsidDel="00000000" w:rsidP="00000000" w:rsidRDefault="00000000" w:rsidRPr="00000000" w14:paraId="0000000F">
      <w:pPr>
        <w:numPr>
          <w:ilvl w:val="1"/>
          <w:numId w:val="5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"In subsequent stays at youth hostels, I would meet the scion (后裔) of a rich New England family who was struggling to find meaning in his life..."</w:t>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opt to</w:t>
      </w:r>
    </w:p>
    <w:p w:rsidR="00000000" w:rsidDel="00000000" w:rsidP="00000000" w:rsidRDefault="00000000" w:rsidRPr="00000000" w14:paraId="00000011">
      <w:pPr>
        <w:numPr>
          <w:ilvl w:val="1"/>
          <w:numId w:val="68"/>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选择做某事（强调在多种可能性中的主动抉择）</w:t>
      </w:r>
    </w:p>
    <w:p w:rsidR="00000000" w:rsidDel="00000000" w:rsidP="00000000" w:rsidRDefault="00000000" w:rsidRPr="00000000" w14:paraId="00000012">
      <w:pPr>
        <w:numPr>
          <w:ilvl w:val="1"/>
          <w:numId w:val="6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make a choice from a range of possibilities; to decide to do something, often implying a preference for one course of action over another.</w:t>
      </w:r>
    </w:p>
    <w:p w:rsidR="00000000" w:rsidDel="00000000" w:rsidP="00000000" w:rsidRDefault="00000000" w:rsidRPr="00000000" w14:paraId="00000013">
      <w:pPr>
        <w:numPr>
          <w:ilvl w:val="1"/>
          <w:numId w:val="6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 opted to take trains over airplanes for the same reason: On trains, I talked with people from all walks of life..."</w:t>
      </w:r>
    </w:p>
    <w:p w:rsidR="00000000" w:rsidDel="00000000" w:rsidP="00000000" w:rsidRDefault="00000000" w:rsidRPr="00000000" w14:paraId="00000014">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walks of life</w:t>
      </w:r>
    </w:p>
    <w:p w:rsidR="00000000" w:rsidDel="00000000" w:rsidP="00000000" w:rsidRDefault="00000000" w:rsidRPr="00000000" w14:paraId="00000015">
      <w:pPr>
        <w:numPr>
          <w:ilvl w:val="1"/>
          <w:numId w:val="69"/>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各行各业，各种社会背景</w:t>
      </w:r>
    </w:p>
    <w:p w:rsidR="00000000" w:rsidDel="00000000" w:rsidP="00000000" w:rsidRDefault="00000000" w:rsidRPr="00000000" w14:paraId="00000016">
      <w:pPr>
        <w:numPr>
          <w:ilvl w:val="1"/>
          <w:numId w:val="6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An idiom referring to people from various social, economic, and professional backgrounds. It emphasizes diversity in status and occupation.</w:t>
      </w:r>
    </w:p>
    <w:p w:rsidR="00000000" w:rsidDel="00000000" w:rsidP="00000000" w:rsidRDefault="00000000" w:rsidRPr="00000000" w14:paraId="00000017">
      <w:pPr>
        <w:numPr>
          <w:ilvl w:val="1"/>
          <w:numId w:val="6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"On trains, I talked with people from all walks of life—people who often shared their philosophy of life with me."</w:t>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lazy expectations</w:t>
      </w:r>
    </w:p>
    <w:p w:rsidR="00000000" w:rsidDel="00000000" w:rsidP="00000000" w:rsidRDefault="00000000" w:rsidRPr="00000000" w14:paraId="00000019">
      <w:pPr>
        <w:numPr>
          <w:ilvl w:val="1"/>
          <w:numId w:val="70"/>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懒惰的预设；（思维上的）刻板印象</w:t>
      </w:r>
    </w:p>
    <w:p w:rsidR="00000000" w:rsidDel="00000000" w:rsidP="00000000" w:rsidRDefault="00000000" w:rsidRPr="00000000" w14:paraId="0000001A">
      <w:pPr>
        <w:numPr>
          <w:ilvl w:val="1"/>
          <w:numId w:val="7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 phrase describing the tendency to rely on easy, preconceived notions, stereotypes, or assumptions rather than engaging the cognitive effort required to understand the complexity or uniqueness of a situation or person.</w:t>
      </w:r>
    </w:p>
    <w:p w:rsidR="00000000" w:rsidDel="00000000" w:rsidP="00000000" w:rsidRDefault="00000000" w:rsidRPr="00000000" w14:paraId="0000001B">
      <w:pPr>
        <w:numPr>
          <w:ilvl w:val="1"/>
          <w:numId w:val="7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"Like traveling to a new place, where you can't really know what your experience will be like, meeting random strangers keeps you from falling into lazy expectations."</w:t>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defer to</w:t>
      </w:r>
    </w:p>
    <w:p w:rsidR="00000000" w:rsidDel="00000000" w:rsidP="00000000" w:rsidRDefault="00000000" w:rsidRPr="00000000" w14:paraId="0000001D">
      <w:pPr>
        <w:numPr>
          <w:ilvl w:val="1"/>
          <w:numId w:val="71"/>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听从，顺从；尊崇（某人的意见或权威）</w:t>
      </w:r>
    </w:p>
    <w:p w:rsidR="00000000" w:rsidDel="00000000" w:rsidP="00000000" w:rsidRDefault="00000000" w:rsidRPr="00000000" w14:paraId="0000001E">
      <w:pPr>
        <w:numPr>
          <w:ilvl w:val="1"/>
          <w:numId w:val="7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agree to accept someone else's opinion, decision, or authority, usually out of respect or a recognition of their superior knowledge or status. </w:t>
      </w:r>
      <w:r w:rsidDel="00000000" w:rsidR="00000000" w:rsidRPr="00000000">
        <w:rPr>
          <w:rFonts w:ascii="Google Sans Text" w:cs="Google Sans Text" w:eastAsia="Google Sans Text" w:hAnsi="Google Sans Text"/>
          <w:color w:val="444746"/>
          <w:vertAlign w:val="superscript"/>
          <w:rtl w:val="0"/>
        </w:rPr>
        <w:t xml:space="preserve">1</w:t>
      </w:r>
    </w:p>
    <w:p w:rsidR="00000000" w:rsidDel="00000000" w:rsidP="00000000" w:rsidRDefault="00000000" w:rsidRPr="00000000" w14:paraId="0000001F">
      <w:pPr>
        <w:numPr>
          <w:ilvl w:val="1"/>
          <w:numId w:val="7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"You don't know whether the people you meet will share your opinions, whether they'll defer to (听从) you or dominate the conversation..."</w:t>
      </w:r>
    </w:p>
    <w:p w:rsidR="00000000" w:rsidDel="00000000" w:rsidP="00000000" w:rsidRDefault="00000000" w:rsidRPr="00000000" w14:paraId="00000020">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embrace</w:t>
      </w:r>
    </w:p>
    <w:p w:rsidR="00000000" w:rsidDel="00000000" w:rsidP="00000000" w:rsidRDefault="00000000" w:rsidRPr="00000000" w14:paraId="00000021">
      <w:pPr>
        <w:numPr>
          <w:ilvl w:val="1"/>
          <w:numId w:val="72"/>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欣然接受，乐意采纳；（尤指变革、新思想或挑战）</w:t>
      </w:r>
    </w:p>
    <w:p w:rsidR="00000000" w:rsidDel="00000000" w:rsidP="00000000" w:rsidRDefault="00000000" w:rsidRPr="00000000" w14:paraId="00000022">
      <w:pPr>
        <w:numPr>
          <w:ilvl w:val="1"/>
          <w:numId w:val="7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accept or support a belief, theory, or change willingly and enthusiastically; to welcome something new or unexpected.</w:t>
      </w:r>
    </w:p>
    <w:p w:rsidR="00000000" w:rsidDel="00000000" w:rsidP="00000000" w:rsidRDefault="00000000" w:rsidRPr="00000000" w14:paraId="00000023">
      <w:pPr>
        <w:numPr>
          <w:ilvl w:val="1"/>
          <w:numId w:val="72"/>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"Sometimes it is good to embrace the unexpected."</w:t>
      </w:r>
    </w:p>
    <w:p w:rsidR="00000000" w:rsidDel="00000000" w:rsidP="00000000" w:rsidRDefault="00000000" w:rsidRPr="00000000" w14:paraId="00000024">
      <w:pPr>
        <w:pStyle w:val="Heading3"/>
        <w:pBdr>
          <w:top w:space="0" w:sz="0" w:val="nil"/>
          <w:left w:space="0" w:sz="0" w:val="nil"/>
          <w:bottom w:space="0" w:sz="0" w:val="nil"/>
          <w:right w:space="0" w:sz="0" w:val="nil"/>
          <w:between w:space="0" w:sz="0" w:val="nil"/>
        </w:pBdr>
        <w:shd w:fill="auto" w:val="clear"/>
        <w:spacing w:after="12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复杂句式解构</w:t>
      </w:r>
    </w:p>
    <w:p w:rsidR="00000000" w:rsidDel="00000000" w:rsidP="00000000" w:rsidRDefault="00000000" w:rsidRPr="00000000" w14:paraId="00000025">
      <w:pPr>
        <w:numPr>
          <w:ilvl w:val="0"/>
          <w:numId w:val="73"/>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"Like traveling to a new place, where you can't really know what your experience will be like, meeting random strangers keeps you from falling into lazy expectations."</w:t>
      </w:r>
    </w:p>
    <w:p w:rsidR="00000000" w:rsidDel="00000000" w:rsidP="00000000" w:rsidRDefault="00000000" w:rsidRPr="00000000" w14:paraId="00000026">
      <w:pPr>
        <w:numPr>
          <w:ilvl w:val="1"/>
          <w:numId w:val="74"/>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027">
      <w:pPr>
        <w:numPr>
          <w:ilvl w:val="2"/>
          <w:numId w:val="75"/>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主句结构:</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meeting random strangers keeps you from falling into lazy expectations.</w:t>
      </w:r>
      <w:r w:rsidDel="00000000" w:rsidR="00000000" w:rsidRPr="00000000">
        <w:rPr>
          <w:rFonts w:ascii="Google Sans Text" w:cs="Google Sans Text" w:eastAsia="Google Sans Text" w:hAnsi="Google Sans Text"/>
          <w:color w:val="1f1f1f"/>
          <w:sz w:val="20"/>
          <w:szCs w:val="20"/>
          <w:rtl w:val="0"/>
        </w:rPr>
        <w:t xml:space="preserve"> 主语是动名词短语 </w:t>
      </w:r>
      <w:r w:rsidDel="00000000" w:rsidR="00000000" w:rsidRPr="00000000">
        <w:rPr>
          <w:rFonts w:ascii="Google Sans Text" w:cs="Google Sans Text" w:eastAsia="Google Sans Text" w:hAnsi="Google Sans Text"/>
          <w:i w:val="1"/>
          <w:iCs w:val="1"/>
          <w:color w:val="1f1f1f"/>
          <w:sz w:val="20"/>
          <w:szCs w:val="20"/>
          <w:rtl w:val="0"/>
        </w:rPr>
        <w:t xml:space="preserve">meeting random strangers</w:t>
      </w:r>
      <w:r w:rsidDel="00000000" w:rsidR="00000000" w:rsidRPr="00000000">
        <w:rPr>
          <w:rFonts w:ascii="Google Sans Text" w:cs="Google Sans Text" w:eastAsia="Google Sans Text" w:hAnsi="Google Sans Text"/>
          <w:color w:val="1f1f1f"/>
          <w:sz w:val="20"/>
          <w:szCs w:val="20"/>
          <w:rtl w:val="0"/>
        </w:rPr>
        <w:t xml:space="preserve">，谓语是 </w:t>
      </w:r>
      <w:r w:rsidDel="00000000" w:rsidR="00000000" w:rsidRPr="00000000">
        <w:rPr>
          <w:rFonts w:ascii="Google Sans Text" w:cs="Google Sans Text" w:eastAsia="Google Sans Text" w:hAnsi="Google Sans Text"/>
          <w:i w:val="1"/>
          <w:iCs w:val="1"/>
          <w:color w:val="1f1f1f"/>
          <w:sz w:val="20"/>
          <w:szCs w:val="20"/>
          <w:rtl w:val="0"/>
        </w:rPr>
        <w:t xml:space="preserve">keeps... from...</w:t>
      </w:r>
      <w:r w:rsidDel="00000000" w:rsidR="00000000" w:rsidRPr="00000000">
        <w:rPr>
          <w:rFonts w:ascii="Google Sans Text" w:cs="Google Sans Text" w:eastAsia="Google Sans Text" w:hAnsi="Google Sans Text"/>
          <w:color w:val="1f1f1f"/>
          <w:sz w:val="20"/>
          <w:szCs w:val="20"/>
          <w:rtl w:val="0"/>
        </w:rPr>
        <w:t xml:space="preserve"> (防止/避免)。</w:t>
      </w:r>
    </w:p>
    <w:p w:rsidR="00000000" w:rsidDel="00000000" w:rsidP="00000000" w:rsidRDefault="00000000" w:rsidRPr="00000000" w14:paraId="00000028">
      <w:pPr>
        <w:numPr>
          <w:ilvl w:val="2"/>
          <w:numId w:val="7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类比状语 (Analogy):</w:t>
      </w:r>
      <w:r w:rsidDel="00000000" w:rsidR="00000000" w:rsidRPr="00000000">
        <w:rPr>
          <w:rFonts w:ascii="Google Sans Text" w:cs="Google Sans Text" w:eastAsia="Google Sans Text" w:hAnsi="Google Sans Text"/>
          <w:color w:val="1f1f1f"/>
          <w:sz w:val="20"/>
          <w:szCs w:val="20"/>
          <w:rtl w:val="0"/>
        </w:rPr>
        <w:t xml:space="preserve"> 句首的 </w:t>
      </w:r>
      <w:r w:rsidDel="00000000" w:rsidR="00000000" w:rsidRPr="00000000">
        <w:rPr>
          <w:rFonts w:ascii="Google Sans Text" w:cs="Google Sans Text" w:eastAsia="Google Sans Text" w:hAnsi="Google Sans Text"/>
          <w:i w:val="1"/>
          <w:iCs w:val="1"/>
          <w:color w:val="1f1f1f"/>
          <w:sz w:val="20"/>
          <w:szCs w:val="20"/>
          <w:rtl w:val="0"/>
        </w:rPr>
        <w:t xml:space="preserve">Like traveling to a new place</w:t>
      </w:r>
      <w:r w:rsidDel="00000000" w:rsidR="00000000" w:rsidRPr="00000000">
        <w:rPr>
          <w:rFonts w:ascii="Google Sans Text" w:cs="Google Sans Text" w:eastAsia="Google Sans Text" w:hAnsi="Google Sans Text"/>
          <w:color w:val="1f1f1f"/>
          <w:sz w:val="20"/>
          <w:szCs w:val="20"/>
          <w:rtl w:val="0"/>
        </w:rPr>
        <w:t xml:space="preserve"> 是一个介词短语，起到类比作用，将“见陌生人”与“去新地方旅行”进行比较。</w:t>
      </w:r>
    </w:p>
    <w:p w:rsidR="00000000" w:rsidDel="00000000" w:rsidP="00000000" w:rsidRDefault="00000000" w:rsidRPr="00000000" w14:paraId="00000029">
      <w:pPr>
        <w:numPr>
          <w:ilvl w:val="2"/>
          <w:numId w:val="7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非限制性定语从句:</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where you can't really know what your experience will be like</w:t>
      </w:r>
      <w:r w:rsidDel="00000000" w:rsidR="00000000" w:rsidRPr="00000000">
        <w:rPr>
          <w:rFonts w:ascii="Google Sans Text" w:cs="Google Sans Text" w:eastAsia="Google Sans Text" w:hAnsi="Google Sans Text"/>
          <w:color w:val="1f1f1f"/>
          <w:sz w:val="20"/>
          <w:szCs w:val="20"/>
          <w:rtl w:val="0"/>
        </w:rPr>
        <w:t xml:space="preserve"> 修饰先行词 </w:t>
      </w:r>
      <w:r w:rsidDel="00000000" w:rsidR="00000000" w:rsidRPr="00000000">
        <w:rPr>
          <w:rFonts w:ascii="Google Sans Text" w:cs="Google Sans Text" w:eastAsia="Google Sans Text" w:hAnsi="Google Sans Text"/>
          <w:i w:val="1"/>
          <w:iCs w:val="1"/>
          <w:color w:val="1f1f1f"/>
          <w:sz w:val="20"/>
          <w:szCs w:val="20"/>
          <w:rtl w:val="0"/>
        </w:rPr>
        <w:t xml:space="preserve">a new place</w:t>
      </w:r>
      <w:r w:rsidDel="00000000" w:rsidR="00000000" w:rsidRPr="00000000">
        <w:rPr>
          <w:rFonts w:ascii="Google Sans Text" w:cs="Google Sans Text" w:eastAsia="Google Sans Text" w:hAnsi="Google Sans Text"/>
          <w:color w:val="1f1f1f"/>
          <w:sz w:val="20"/>
          <w:szCs w:val="20"/>
          <w:rtl w:val="0"/>
        </w:rPr>
        <w:t xml:space="preserve">。这个从句内部还包含了一个由 </w:t>
      </w:r>
      <w:r w:rsidDel="00000000" w:rsidR="00000000" w:rsidRPr="00000000">
        <w:rPr>
          <w:rFonts w:ascii="Google Sans Text" w:cs="Google Sans Text" w:eastAsia="Google Sans Text" w:hAnsi="Google Sans Text"/>
          <w:i w:val="1"/>
          <w:iCs w:val="1"/>
          <w:color w:val="1f1f1f"/>
          <w:sz w:val="20"/>
          <w:szCs w:val="20"/>
          <w:rtl w:val="0"/>
        </w:rPr>
        <w:t xml:space="preserve">what</w:t>
      </w:r>
      <w:r w:rsidDel="00000000" w:rsidR="00000000" w:rsidRPr="00000000">
        <w:rPr>
          <w:rFonts w:ascii="Google Sans Text" w:cs="Google Sans Text" w:eastAsia="Google Sans Text" w:hAnsi="Google Sans Text"/>
          <w:color w:val="1f1f1f"/>
          <w:sz w:val="20"/>
          <w:szCs w:val="20"/>
          <w:rtl w:val="0"/>
        </w:rPr>
        <w:t xml:space="preserve"> 引导的宾语从句 </w:t>
      </w:r>
      <w:r w:rsidDel="00000000" w:rsidR="00000000" w:rsidRPr="00000000">
        <w:rPr>
          <w:rFonts w:ascii="Google Sans Text" w:cs="Google Sans Text" w:eastAsia="Google Sans Text" w:hAnsi="Google Sans Text"/>
          <w:i w:val="1"/>
          <w:iCs w:val="1"/>
          <w:color w:val="1f1f1f"/>
          <w:sz w:val="20"/>
          <w:szCs w:val="20"/>
          <w:rtl w:val="0"/>
        </w:rPr>
        <w:t xml:space="preserve">what your experience will be like</w:t>
      </w:r>
      <w:r w:rsidDel="00000000" w:rsidR="00000000" w:rsidRPr="00000000">
        <w:rPr>
          <w:rFonts w:ascii="Google Sans Text" w:cs="Google Sans Text" w:eastAsia="Google Sans Text" w:hAnsi="Google Sans Text"/>
          <w:color w:val="1f1f1f"/>
          <w:sz w:val="20"/>
          <w:szCs w:val="20"/>
          <w:rtl w:val="0"/>
        </w:rPr>
        <w:t xml:space="preserve">，作为 </w:t>
      </w:r>
      <w:r w:rsidDel="00000000" w:rsidR="00000000" w:rsidRPr="00000000">
        <w:rPr>
          <w:rFonts w:ascii="Google Sans Text" w:cs="Google Sans Text" w:eastAsia="Google Sans Text" w:hAnsi="Google Sans Text"/>
          <w:i w:val="1"/>
          <w:iCs w:val="1"/>
          <w:color w:val="1f1f1f"/>
          <w:sz w:val="20"/>
          <w:szCs w:val="20"/>
          <w:rtl w:val="0"/>
        </w:rPr>
        <w:t xml:space="preserve">know</w:t>
      </w:r>
      <w:r w:rsidDel="00000000" w:rsidR="00000000" w:rsidRPr="00000000">
        <w:rPr>
          <w:rFonts w:ascii="Google Sans Text" w:cs="Google Sans Text" w:eastAsia="Google Sans Text" w:hAnsi="Google Sans Text"/>
          <w:color w:val="1f1f1f"/>
          <w:sz w:val="20"/>
          <w:szCs w:val="20"/>
          <w:rtl w:val="0"/>
        </w:rPr>
        <w:t xml:space="preserve"> 的宾语。</w:t>
      </w:r>
    </w:p>
    <w:p w:rsidR="00000000" w:rsidDel="00000000" w:rsidP="00000000" w:rsidRDefault="00000000" w:rsidRPr="00000000" w14:paraId="0000002A">
      <w:pPr>
        <w:numPr>
          <w:ilvl w:val="1"/>
          <w:numId w:val="74"/>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这是一个非常高阶的</w:t>
      </w:r>
      <w:r w:rsidDel="00000000" w:rsidR="00000000" w:rsidRPr="00000000">
        <w:rPr>
          <w:rFonts w:ascii="Google Sans Text" w:cs="Google Sans Text" w:eastAsia="Google Sans Text" w:hAnsi="Google Sans Text"/>
          <w:b w:val="1"/>
          <w:bCs w:val="1"/>
          <w:color w:val="1f1f1f"/>
          <w:sz w:val="20"/>
          <w:szCs w:val="20"/>
          <w:rtl w:val="0"/>
        </w:rPr>
        <w:t xml:space="preserve">类比论证 (Analogical Argumentation)</w:t>
      </w:r>
      <w:r w:rsidDel="00000000" w:rsidR="00000000" w:rsidRPr="00000000">
        <w:rPr>
          <w:rFonts w:ascii="Google Sans Text" w:cs="Google Sans Text" w:eastAsia="Google Sans Text" w:hAnsi="Google Sans Text"/>
          <w:color w:val="1f1f1f"/>
          <w:sz w:val="20"/>
          <w:szCs w:val="20"/>
          <w:rtl w:val="0"/>
        </w:rPr>
        <w:t xml:space="preserve"> 句型。在写作议论文时，当你需要解释一个抽象概念（如社交的不确定性）时，可以使用 </w:t>
      </w:r>
      <w:r w:rsidDel="00000000" w:rsidR="00000000" w:rsidRPr="00000000">
        <w:rPr>
          <w:rFonts w:ascii="Google Sans Text" w:cs="Google Sans Text" w:eastAsia="Google Sans Text" w:hAnsi="Google Sans Text"/>
          <w:i w:val="1"/>
          <w:iCs w:val="1"/>
          <w:color w:val="1f1f1f"/>
          <w:sz w:val="20"/>
          <w:szCs w:val="20"/>
          <w:rtl w:val="0"/>
        </w:rPr>
        <w:t xml:space="preserve">Like [Common Experience], [Abstract Concept][Verb]...</w:t>
      </w:r>
      <w:r w:rsidDel="00000000" w:rsidR="00000000" w:rsidRPr="00000000">
        <w:rPr>
          <w:rFonts w:ascii="Google Sans Text" w:cs="Google Sans Text" w:eastAsia="Google Sans Text" w:hAnsi="Google Sans Text"/>
          <w:color w:val="1f1f1f"/>
          <w:sz w:val="20"/>
          <w:szCs w:val="20"/>
          <w:rtl w:val="0"/>
        </w:rPr>
        <w:t xml:space="preserve"> 的结构。这种结构能迅速建立读者共鸣，使论证更具说服力。同时，句中 </w:t>
      </w:r>
      <w:r w:rsidDel="00000000" w:rsidR="00000000" w:rsidRPr="00000000">
        <w:rPr>
          <w:rFonts w:ascii="Google Sans Text" w:cs="Google Sans Text" w:eastAsia="Google Sans Text" w:hAnsi="Google Sans Text"/>
          <w:i w:val="1"/>
          <w:iCs w:val="1"/>
          <w:color w:val="1f1f1f"/>
          <w:sz w:val="20"/>
          <w:szCs w:val="20"/>
          <w:rtl w:val="0"/>
        </w:rPr>
        <w:t xml:space="preserve">keeps you from falling into...</w:t>
      </w:r>
      <w:r w:rsidDel="00000000" w:rsidR="00000000" w:rsidRPr="00000000">
        <w:rPr>
          <w:rFonts w:ascii="Google Sans Text" w:cs="Google Sans Text" w:eastAsia="Google Sans Text" w:hAnsi="Google Sans Text"/>
          <w:color w:val="1f1f1f"/>
          <w:sz w:val="20"/>
          <w:szCs w:val="20"/>
          <w:rtl w:val="0"/>
        </w:rPr>
        <w:t xml:space="preserve"> 是表达“预防负面结果”的地道搭配。</w:t>
      </w:r>
    </w:p>
    <w:p w:rsidR="00000000" w:rsidDel="00000000" w:rsidP="00000000" w:rsidRDefault="00000000" w:rsidRPr="00000000" w14:paraId="0000002B">
      <w:pPr>
        <w:pStyle w:val="Heading2"/>
        <w:pBdr>
          <w:top w:space="0" w:sz="0" w:val="nil"/>
          <w:left w:space="0" w:sz="0" w:val="nil"/>
          <w:bottom w:space="0" w:sz="0" w:val="nil"/>
          <w:right w:space="0" w:sz="0" w:val="nil"/>
          <w:between w:space="0" w:sz="0" w:val="nil"/>
        </w:pBdr>
        <w:shd w:fill="auto" w:val="clear"/>
        <w:spacing w:after="120" w:before="120" w:line="240" w:lineRule="auto"/>
        <w:rPr>
          <w:rFonts w:ascii="Google Sans" w:cs="Google Sans" w:eastAsia="Google Sans" w:hAnsi="Google Sans"/>
          <w:color w:val="1f1f1f"/>
          <w:sz w:val="34"/>
          <w:szCs w:val="34"/>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sz w:val="34"/>
          <w:szCs w:val="34"/>
          <w:rtl w:val="0"/>
        </w:rPr>
        <w:t xml:space="preserve">第二部分：环境科学与生态修复的词汇</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b w:val="1"/>
          <w:bCs w:val="1"/>
          <w:color w:val="1f1f1f"/>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源文分析：《南极臭氧空洞缩至2019年以来最小规模》(Hole in Antarctic Ozone Layer Shrinks to Smallest Since 2019)</w:t>
      </w:r>
    </w:p>
    <w:p w:rsidR="00000000" w:rsidDel="00000000" w:rsidP="00000000" w:rsidRDefault="00000000" w:rsidRPr="00000000" w14:paraId="0000002D">
      <w:pPr>
        <w:pStyle w:val="Heading3"/>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核心词汇与用法</w:t>
      </w:r>
    </w:p>
    <w:p w:rsidR="00000000" w:rsidDel="00000000" w:rsidP="00000000" w:rsidRDefault="00000000" w:rsidRPr="00000000" w14:paraId="0000002E">
      <w:pPr>
        <w:numPr>
          <w:ilvl w:val="0"/>
          <w:numId w:val="76"/>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short-lived</w:t>
      </w:r>
    </w:p>
    <w:p w:rsidR="00000000" w:rsidDel="00000000" w:rsidP="00000000" w:rsidRDefault="00000000" w:rsidRPr="00000000" w14:paraId="0000002F">
      <w:pPr>
        <w:numPr>
          <w:ilvl w:val="1"/>
          <w:numId w:val="77"/>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短暂的，持续时间不长的</w:t>
      </w:r>
    </w:p>
    <w:p w:rsidR="00000000" w:rsidDel="00000000" w:rsidP="00000000" w:rsidRDefault="00000000" w:rsidRPr="00000000" w14:paraId="00000030">
      <w:pPr>
        <w:numPr>
          <w:ilvl w:val="1"/>
          <w:numId w:val="7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Lasting for only a short time; ephemeral or transient. In scientific contexts, it often refers to phenomena that decay or dissipate quickly.</w:t>
      </w:r>
    </w:p>
    <w:p w:rsidR="00000000" w:rsidDel="00000000" w:rsidP="00000000" w:rsidRDefault="00000000" w:rsidRPr="00000000" w14:paraId="00000031">
      <w:pPr>
        <w:numPr>
          <w:ilvl w:val="1"/>
          <w:numId w:val="7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 hole in the ozone layer over the Antarctic this year was the smallest and shortest-lived since 2019..."</w:t>
      </w:r>
    </w:p>
    <w:p w:rsidR="00000000" w:rsidDel="00000000" w:rsidP="00000000" w:rsidRDefault="00000000" w:rsidRPr="00000000" w14:paraId="00000032">
      <w:pPr>
        <w:numPr>
          <w:ilvl w:val="0"/>
          <w:numId w:val="7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planetary sunscreen</w:t>
      </w:r>
    </w:p>
    <w:p w:rsidR="00000000" w:rsidDel="00000000" w:rsidP="00000000" w:rsidRDefault="00000000" w:rsidRPr="00000000" w14:paraId="00000033">
      <w:pPr>
        <w:numPr>
          <w:ilvl w:val="1"/>
          <w:numId w:val="78"/>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行星防晒霜（形象比喻臭氧层的作用）</w:t>
      </w:r>
    </w:p>
    <w:p w:rsidR="00000000" w:rsidDel="00000000" w:rsidP="00000000" w:rsidRDefault="00000000" w:rsidRPr="00000000" w14:paraId="00000034">
      <w:pPr>
        <w:numPr>
          <w:ilvl w:val="1"/>
          <w:numId w:val="7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 metaphorical term used to describe the ozone layer's function of absorbing the majority of the sun's harmful ultraviolet (UV) radiation, protecting life on Earth much like sunscreen protects skin.</w:t>
      </w:r>
    </w:p>
    <w:p w:rsidR="00000000" w:rsidDel="00000000" w:rsidP="00000000" w:rsidRDefault="00000000" w:rsidRPr="00000000" w14:paraId="00000035">
      <w:pPr>
        <w:numPr>
          <w:ilvl w:val="1"/>
          <w:numId w:val="7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"Because the ozone layer acts as a kind of 'planetary sunscreen,' changes in the Antarctic ozone hole are closely watched."</w:t>
      </w:r>
    </w:p>
    <w:p w:rsidR="00000000" w:rsidDel="00000000" w:rsidP="00000000" w:rsidRDefault="00000000" w:rsidRPr="00000000" w14:paraId="00000036">
      <w:pPr>
        <w:numPr>
          <w:ilvl w:val="0"/>
          <w:numId w:val="7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reassuring</w:t>
      </w:r>
    </w:p>
    <w:p w:rsidR="00000000" w:rsidDel="00000000" w:rsidP="00000000" w:rsidRDefault="00000000" w:rsidRPr="00000000" w14:paraId="00000037">
      <w:pPr>
        <w:numPr>
          <w:ilvl w:val="1"/>
          <w:numId w:val="2"/>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令人感到宽慰的，令人放心的</w:t>
      </w:r>
    </w:p>
    <w:p w:rsidR="00000000" w:rsidDel="00000000" w:rsidP="00000000" w:rsidRDefault="00000000" w:rsidRPr="00000000" w14:paraId="00000038">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Serving or intended to remove someone's doubts or fears; restoring confidence or feeling of security. </w:t>
      </w:r>
      <w:r w:rsidDel="00000000" w:rsidR="00000000" w:rsidRPr="00000000">
        <w:rPr>
          <w:rFonts w:ascii="Google Sans Text" w:cs="Google Sans Text" w:eastAsia="Google Sans Text" w:hAnsi="Google Sans Text"/>
          <w:color w:val="444746"/>
          <w:vertAlign w:val="superscript"/>
          <w:rtl w:val="0"/>
        </w:rPr>
        <w:t xml:space="preserve">1</w:t>
      </w:r>
    </w:p>
    <w:p w:rsidR="00000000" w:rsidDel="00000000" w:rsidP="00000000" w:rsidRDefault="00000000" w:rsidRPr="00000000" w14:paraId="00000039">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 earlier closure and relatively small size of this year's ozone hole are a reassuring sign,' said Laurence Rouil..."</w:t>
      </w:r>
    </w:p>
    <w:p w:rsidR="00000000" w:rsidDel="00000000" w:rsidP="00000000" w:rsidRDefault="00000000" w:rsidRPr="00000000" w14:paraId="0000003A">
      <w:pPr>
        <w:numPr>
          <w:ilvl w:val="0"/>
          <w:numId w:val="7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phase out</w:t>
      </w:r>
    </w:p>
    <w:p w:rsidR="00000000" w:rsidDel="00000000" w:rsidP="00000000" w:rsidRDefault="00000000" w:rsidRPr="00000000" w14:paraId="0000003B">
      <w:pPr>
        <w:numPr>
          <w:ilvl w:val="1"/>
          <w:numId w:val="3"/>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逐步淘汰，分阶段停止使用</w:t>
      </w:r>
    </w:p>
    <w:p w:rsidR="00000000" w:rsidDel="00000000" w:rsidP="00000000" w:rsidRDefault="00000000" w:rsidRPr="00000000" w14:paraId="0000003C">
      <w:pPr>
        <w:numPr>
          <w:ilvl w:val="1"/>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discontinue the practice, production, or use of something gradually in stages over a set period of time. </w:t>
      </w:r>
      <w:r w:rsidDel="00000000" w:rsidR="00000000" w:rsidRPr="00000000">
        <w:rPr>
          <w:rFonts w:ascii="Google Sans Text" w:cs="Google Sans Text" w:eastAsia="Google Sans Text" w:hAnsi="Google Sans Text"/>
          <w:color w:val="444746"/>
          <w:vertAlign w:val="superscript"/>
          <w:rtl w:val="0"/>
        </w:rPr>
        <w:t xml:space="preserve">1</w:t>
      </w:r>
    </w:p>
    <w:p w:rsidR="00000000" w:rsidDel="00000000" w:rsidP="00000000" w:rsidRDefault="00000000" w:rsidRPr="00000000" w14:paraId="0000003D">
      <w:pPr>
        <w:numPr>
          <w:ilvl w:val="1"/>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"Fortunately, since ozone-depleting chemicals were phased out (逐步淘汰) by the 1987 Montreal Protocol..."</w:t>
      </w:r>
    </w:p>
    <w:p w:rsidR="00000000" w:rsidDel="00000000" w:rsidP="00000000" w:rsidRDefault="00000000" w:rsidRPr="00000000" w14:paraId="0000003E">
      <w:pPr>
        <w:numPr>
          <w:ilvl w:val="0"/>
          <w:numId w:val="7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curb</w:t>
      </w:r>
    </w:p>
    <w:p w:rsidR="00000000" w:rsidDel="00000000" w:rsidP="00000000" w:rsidRDefault="00000000" w:rsidRPr="00000000" w14:paraId="0000003F">
      <w:pPr>
        <w:numPr>
          <w:ilvl w:val="1"/>
          <w:numId w:val="4"/>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抑制，遏制，控制（尤指不好的事物）</w:t>
      </w:r>
    </w:p>
    <w:p w:rsidR="00000000" w:rsidDel="00000000" w:rsidP="00000000" w:rsidRDefault="00000000" w:rsidRPr="00000000" w14:paraId="00000040">
      <w:pPr>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restrain or keep in check; to limit or control something unwanted or harmful (e.g., emissions, spending, inflation).</w:t>
      </w:r>
    </w:p>
    <w:p w:rsidR="00000000" w:rsidDel="00000000" w:rsidP="00000000" w:rsidRDefault="00000000" w:rsidRPr="00000000" w14:paraId="00000041">
      <w:pPr>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"A study in Nature Climate Change last year found that the actions had successfully curbed emissions."</w:t>
      </w:r>
    </w:p>
    <w:p w:rsidR="00000000" w:rsidDel="00000000" w:rsidP="00000000" w:rsidRDefault="00000000" w:rsidRPr="00000000" w14:paraId="00000042">
      <w:pPr>
        <w:numPr>
          <w:ilvl w:val="0"/>
          <w:numId w:val="7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stratosphere</w:t>
      </w:r>
    </w:p>
    <w:p w:rsidR="00000000" w:rsidDel="00000000" w:rsidP="00000000" w:rsidRDefault="00000000" w:rsidRPr="00000000" w14:paraId="00000043">
      <w:pPr>
        <w:numPr>
          <w:ilvl w:val="1"/>
          <w:numId w:val="5"/>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平流层</w:t>
      </w:r>
    </w:p>
    <w:p w:rsidR="00000000" w:rsidDel="00000000" w:rsidP="00000000" w:rsidRDefault="00000000" w:rsidRPr="00000000" w14:paraId="00000044">
      <w:pPr>
        <w:numPr>
          <w:ilvl w:val="1"/>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The layer of the earth's atmosphere above the troposphere, extending to about 50 km above the earth's surface, characterized by the presence of the ozone layer. </w:t>
      </w:r>
      <w:r w:rsidDel="00000000" w:rsidR="00000000" w:rsidRPr="00000000">
        <w:rPr>
          <w:rFonts w:ascii="Google Sans Text" w:cs="Google Sans Text" w:eastAsia="Google Sans Text" w:hAnsi="Google Sans Text"/>
          <w:color w:val="444746"/>
          <w:vertAlign w:val="superscript"/>
          <w:rtl w:val="0"/>
        </w:rPr>
        <w:t xml:space="preserve">1</w:t>
      </w:r>
    </w:p>
    <w:p w:rsidR="00000000" w:rsidDel="00000000" w:rsidP="00000000" w:rsidRDefault="00000000" w:rsidRPr="00000000" w14:paraId="00000045">
      <w:pPr>
        <w:numPr>
          <w:ilvl w:val="1"/>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 ozone layer is a protective barrier in the stratosphere (平流层)."</w:t>
      </w:r>
    </w:p>
    <w:p w:rsidR="00000000" w:rsidDel="00000000" w:rsidP="00000000" w:rsidRDefault="00000000" w:rsidRPr="00000000" w14:paraId="00000046">
      <w:pPr>
        <w:numPr>
          <w:ilvl w:val="0"/>
          <w:numId w:val="7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catastrophic</w:t>
      </w:r>
    </w:p>
    <w:p w:rsidR="00000000" w:rsidDel="00000000" w:rsidP="00000000" w:rsidRDefault="00000000" w:rsidRPr="00000000" w14:paraId="00000047">
      <w:pPr>
        <w:numPr>
          <w:ilvl w:val="1"/>
          <w:numId w:val="6"/>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灾难性的，毁灭性的</w:t>
      </w:r>
    </w:p>
    <w:p w:rsidR="00000000" w:rsidDel="00000000" w:rsidP="00000000" w:rsidRDefault="00000000" w:rsidRPr="00000000" w14:paraId="00000048">
      <w:pPr>
        <w:numPr>
          <w:ilvl w:val="1"/>
          <w:numId w:val="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Involving or causing sudden great damage or suffering; extremely harmful or disastrous.</w:t>
      </w:r>
    </w:p>
    <w:p w:rsidR="00000000" w:rsidDel="00000000" w:rsidP="00000000" w:rsidRDefault="00000000" w:rsidRPr="00000000" w14:paraId="00000049">
      <w:pPr>
        <w:numPr>
          <w:ilvl w:val="1"/>
          <w:numId w:val="6"/>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"However, without successful agreements to phase out pollutants, ozone holes could have reached 'catastrophic levels.'"</w:t>
      </w:r>
    </w:p>
    <w:p w:rsidR="00000000" w:rsidDel="00000000" w:rsidP="00000000" w:rsidRDefault="00000000" w:rsidRPr="00000000" w14:paraId="0000004A">
      <w:pPr>
        <w:pStyle w:val="Heading3"/>
        <w:pBdr>
          <w:top w:space="0" w:sz="0" w:val="nil"/>
          <w:left w:space="0" w:sz="0" w:val="nil"/>
          <w:bottom w:space="0" w:sz="0" w:val="nil"/>
          <w:right w:space="0" w:sz="0" w:val="nil"/>
          <w:between w:space="0" w:sz="0" w:val="nil"/>
        </w:pBdr>
        <w:shd w:fill="auto" w:val="clear"/>
        <w:spacing w:after="12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复杂句式解构</w:t>
      </w:r>
    </w:p>
    <w:p w:rsidR="00000000" w:rsidDel="00000000" w:rsidP="00000000" w:rsidRDefault="00000000" w:rsidRPr="00000000" w14:paraId="0000004B">
      <w:pPr>
        <w:numPr>
          <w:ilvl w:val="0"/>
          <w:numId w:val="7"/>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"It marks the second year in a row of smaller holes in the ozone layer, after a series of larger and longer-lasting holes that appeared between 2020 and 2023."</w:t>
      </w:r>
    </w:p>
    <w:p w:rsidR="00000000" w:rsidDel="00000000" w:rsidP="00000000" w:rsidRDefault="00000000" w:rsidRPr="00000000" w14:paraId="0000004C">
      <w:pPr>
        <w:numPr>
          <w:ilvl w:val="1"/>
          <w:numId w:val="8"/>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04D">
      <w:pPr>
        <w:numPr>
          <w:ilvl w:val="2"/>
          <w:numId w:val="9"/>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主句:</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It marks the second year in a row of smaller holes in the ozone layer.</w:t>
      </w:r>
      <w:r w:rsidDel="00000000" w:rsidR="00000000" w:rsidRPr="00000000">
        <w:rPr>
          <w:rFonts w:ascii="Google Sans Text" w:cs="Google Sans Text" w:eastAsia="Google Sans Text" w:hAnsi="Google Sans Text"/>
          <w:color w:val="1f1f1f"/>
          <w:sz w:val="20"/>
          <w:szCs w:val="20"/>
          <w:rtl w:val="0"/>
        </w:rPr>
        <w:t xml:space="preserve"> 动词 </w:t>
      </w:r>
      <w:r w:rsidDel="00000000" w:rsidR="00000000" w:rsidRPr="00000000">
        <w:rPr>
          <w:rFonts w:ascii="Google Sans Text" w:cs="Google Sans Text" w:eastAsia="Google Sans Text" w:hAnsi="Google Sans Text"/>
          <w:i w:val="1"/>
          <w:iCs w:val="1"/>
          <w:color w:val="1f1f1f"/>
          <w:sz w:val="20"/>
          <w:szCs w:val="20"/>
          <w:rtl w:val="0"/>
        </w:rPr>
        <w:t xml:space="preserve">marks</w:t>
      </w:r>
      <w:r w:rsidDel="00000000" w:rsidR="00000000" w:rsidRPr="00000000">
        <w:rPr>
          <w:rFonts w:ascii="Google Sans Text" w:cs="Google Sans Text" w:eastAsia="Google Sans Text" w:hAnsi="Google Sans Text"/>
          <w:color w:val="1f1f1f"/>
          <w:sz w:val="20"/>
          <w:szCs w:val="20"/>
          <w:rtl w:val="0"/>
        </w:rPr>
        <w:t xml:space="preserve"> 在此处意为“标志着”，常用于引出具有里程碑意义的事件或数据节点。</w:t>
      </w:r>
      <w:r w:rsidDel="00000000" w:rsidR="00000000" w:rsidRPr="00000000">
        <w:rPr>
          <w:rFonts w:ascii="Google Sans Text" w:cs="Google Sans Text" w:eastAsia="Google Sans Text" w:hAnsi="Google Sans Text"/>
          <w:i w:val="1"/>
          <w:iCs w:val="1"/>
          <w:color w:val="1f1f1f"/>
          <w:sz w:val="20"/>
          <w:szCs w:val="20"/>
          <w:rtl w:val="0"/>
        </w:rPr>
        <w:t xml:space="preserve">in a row</w:t>
      </w:r>
      <w:r w:rsidDel="00000000" w:rsidR="00000000" w:rsidRPr="00000000">
        <w:rPr>
          <w:rFonts w:ascii="Google Sans Text" w:cs="Google Sans Text" w:eastAsia="Google Sans Text" w:hAnsi="Google Sans Text"/>
          <w:color w:val="1f1f1f"/>
          <w:sz w:val="20"/>
          <w:szCs w:val="20"/>
          <w:rtl w:val="0"/>
        </w:rPr>
        <w:t xml:space="preserve"> 表示“连续地”。</w:t>
      </w:r>
    </w:p>
    <w:p w:rsidR="00000000" w:rsidDel="00000000" w:rsidP="00000000" w:rsidRDefault="00000000" w:rsidRPr="00000000" w14:paraId="0000004E">
      <w:pPr>
        <w:numPr>
          <w:ilvl w:val="2"/>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时间/对比状语:</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after a series of larger and longer-lasting holes...</w:t>
      </w:r>
      <w:r w:rsidDel="00000000" w:rsidR="00000000" w:rsidRPr="00000000">
        <w:rPr>
          <w:rFonts w:ascii="Google Sans Text" w:cs="Google Sans Text" w:eastAsia="Google Sans Text" w:hAnsi="Google Sans Text"/>
          <w:color w:val="1f1f1f"/>
          <w:sz w:val="20"/>
          <w:szCs w:val="20"/>
          <w:rtl w:val="0"/>
        </w:rPr>
        <w:t xml:space="preserve"> 使用 </w:t>
      </w:r>
      <w:r w:rsidDel="00000000" w:rsidR="00000000" w:rsidRPr="00000000">
        <w:rPr>
          <w:rFonts w:ascii="Google Sans Text" w:cs="Google Sans Text" w:eastAsia="Google Sans Text" w:hAnsi="Google Sans Text"/>
          <w:i w:val="1"/>
          <w:iCs w:val="1"/>
          <w:color w:val="1f1f1f"/>
          <w:sz w:val="20"/>
          <w:szCs w:val="20"/>
          <w:rtl w:val="0"/>
        </w:rPr>
        <w:t xml:space="preserve">after</w:t>
      </w:r>
      <w:r w:rsidDel="00000000" w:rsidR="00000000" w:rsidRPr="00000000">
        <w:rPr>
          <w:rFonts w:ascii="Google Sans Text" w:cs="Google Sans Text" w:eastAsia="Google Sans Text" w:hAnsi="Google Sans Text"/>
          <w:color w:val="1f1f1f"/>
          <w:sz w:val="20"/>
          <w:szCs w:val="20"/>
          <w:rtl w:val="0"/>
        </w:rPr>
        <w:t xml:space="preserve"> 引入背景信息，与主句形成鲜明的今昔对比（smaller vs larger）。</w:t>
      </w:r>
    </w:p>
    <w:p w:rsidR="00000000" w:rsidDel="00000000" w:rsidP="00000000" w:rsidRDefault="00000000" w:rsidRPr="00000000" w14:paraId="0000004F">
      <w:pPr>
        <w:numPr>
          <w:ilvl w:val="2"/>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定语从句:</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that appeared between 2020 and 2023</w:t>
      </w:r>
      <w:r w:rsidDel="00000000" w:rsidR="00000000" w:rsidRPr="00000000">
        <w:rPr>
          <w:rFonts w:ascii="Google Sans Text" w:cs="Google Sans Text" w:eastAsia="Google Sans Text" w:hAnsi="Google Sans Text"/>
          <w:color w:val="1f1f1f"/>
          <w:sz w:val="20"/>
          <w:szCs w:val="20"/>
          <w:rtl w:val="0"/>
        </w:rPr>
        <w:t xml:space="preserve"> 修饰先行词 </w:t>
      </w:r>
      <w:r w:rsidDel="00000000" w:rsidR="00000000" w:rsidRPr="00000000">
        <w:rPr>
          <w:rFonts w:ascii="Google Sans Text" w:cs="Google Sans Text" w:eastAsia="Google Sans Text" w:hAnsi="Google Sans Text"/>
          <w:i w:val="1"/>
          <w:iCs w:val="1"/>
          <w:color w:val="1f1f1f"/>
          <w:sz w:val="20"/>
          <w:szCs w:val="20"/>
          <w:rtl w:val="0"/>
        </w:rPr>
        <w:t xml:space="preserve">holes</w:t>
      </w:r>
      <w:r w:rsidDel="00000000" w:rsidR="00000000" w:rsidRPr="00000000">
        <w:rPr>
          <w:rFonts w:ascii="Google Sans Text" w:cs="Google Sans Text" w:eastAsia="Google Sans Text" w:hAnsi="Google Sans Text"/>
          <w:color w:val="1f1f1f"/>
          <w:sz w:val="20"/>
          <w:szCs w:val="20"/>
          <w:rtl w:val="0"/>
        </w:rPr>
        <w:t xml:space="preserve">，限定了这些“大空洞”出现的时间范围。</w:t>
      </w:r>
    </w:p>
    <w:p w:rsidR="00000000" w:rsidDel="00000000" w:rsidP="00000000" w:rsidRDefault="00000000" w:rsidRPr="00000000" w14:paraId="00000050">
      <w:pPr>
        <w:numPr>
          <w:ilvl w:val="1"/>
          <w:numId w:val="8"/>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该句展示了如何精准描述</w:t>
      </w:r>
      <w:r w:rsidDel="00000000" w:rsidR="00000000" w:rsidRPr="00000000">
        <w:rPr>
          <w:rFonts w:ascii="Google Sans Text" w:cs="Google Sans Text" w:eastAsia="Google Sans Text" w:hAnsi="Google Sans Text"/>
          <w:b w:val="1"/>
          <w:bCs w:val="1"/>
          <w:color w:val="1f1f1f"/>
          <w:sz w:val="20"/>
          <w:szCs w:val="20"/>
          <w:rtl w:val="0"/>
        </w:rPr>
        <w:t xml:space="preserve">趋势逆转 (Trend Reversal)</w:t>
      </w:r>
      <w:r w:rsidDel="00000000" w:rsidR="00000000" w:rsidRPr="00000000">
        <w:rPr>
          <w:rFonts w:ascii="Google Sans Text" w:cs="Google Sans Text" w:eastAsia="Google Sans Text" w:hAnsi="Google Sans Text"/>
          <w:color w:val="1f1f1f"/>
          <w:sz w:val="20"/>
          <w:szCs w:val="20"/>
          <w:rtl w:val="0"/>
        </w:rPr>
        <w:t xml:space="preserve">。在分析图表作文或环境报告时，学习者常需描述数据从坏转好的过程。句型 </w:t>
      </w:r>
      <w:r w:rsidDel="00000000" w:rsidR="00000000" w:rsidRPr="00000000">
        <w:rPr>
          <w:rFonts w:ascii="Google Sans Text" w:cs="Google Sans Text" w:eastAsia="Google Sans Text" w:hAnsi="Google Sans Text"/>
          <w:i w:val="1"/>
          <w:iCs w:val="1"/>
          <w:color w:val="1f1f1f"/>
          <w:sz w:val="20"/>
          <w:szCs w:val="20"/>
          <w:rtl w:val="0"/>
        </w:rPr>
        <w:t xml:space="preserve">It marks the [ordinal] year of, after a series of...</w:t>
      </w:r>
      <w:r w:rsidDel="00000000" w:rsidR="00000000" w:rsidRPr="00000000">
        <w:rPr>
          <w:rFonts w:ascii="Google Sans Text" w:cs="Google Sans Text" w:eastAsia="Google Sans Text" w:hAnsi="Google Sans Text"/>
          <w:color w:val="1f1f1f"/>
          <w:sz w:val="20"/>
          <w:szCs w:val="20"/>
          <w:rtl w:val="0"/>
        </w:rPr>
        <w:t xml:space="preserve"> 是一个极其规范且地道的表达模板。</w:t>
      </w:r>
    </w:p>
    <w:p w:rsidR="00000000" w:rsidDel="00000000" w:rsidP="00000000" w:rsidRDefault="00000000" w:rsidRPr="00000000" w14:paraId="00000051">
      <w:pPr>
        <w:pStyle w:val="Heading2"/>
        <w:pBdr>
          <w:top w:space="0" w:sz="0" w:val="nil"/>
          <w:left w:space="0" w:sz="0" w:val="nil"/>
          <w:bottom w:space="0" w:sz="0" w:val="nil"/>
          <w:right w:space="0" w:sz="0" w:val="nil"/>
          <w:between w:space="0" w:sz="0" w:val="nil"/>
        </w:pBdr>
        <w:shd w:fill="auto" w:val="clear"/>
        <w:spacing w:after="120" w:before="120" w:line="240" w:lineRule="auto"/>
        <w:rPr>
          <w:rFonts w:ascii="Google Sans" w:cs="Google Sans" w:eastAsia="Google Sans" w:hAnsi="Google Sans"/>
          <w:color w:val="1f1f1f"/>
          <w:sz w:val="34"/>
          <w:szCs w:val="34"/>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sz w:val="34"/>
          <w:szCs w:val="34"/>
          <w:rtl w:val="0"/>
        </w:rPr>
        <w:t xml:space="preserve">第三部分：认知科学与心理语言</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b w:val="1"/>
          <w:bCs w:val="1"/>
          <w:color w:val="1f1f1f"/>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源文分析：《说外语或许能重塑你的记忆与思维》(How Your Foreign Language Rewires Your Brain)</w:t>
      </w:r>
    </w:p>
    <w:p w:rsidR="00000000" w:rsidDel="00000000" w:rsidP="00000000" w:rsidRDefault="00000000" w:rsidRPr="00000000" w14:paraId="00000053">
      <w:pPr>
        <w:pStyle w:val="Heading3"/>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核心词汇与用法</w:t>
      </w:r>
    </w:p>
    <w:p w:rsidR="00000000" w:rsidDel="00000000" w:rsidP="00000000" w:rsidRDefault="00000000" w:rsidRPr="00000000" w14:paraId="00000054">
      <w:pPr>
        <w:numPr>
          <w:ilvl w:val="0"/>
          <w:numId w:val="10"/>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painstakingly</w:t>
      </w:r>
    </w:p>
    <w:p w:rsidR="00000000" w:rsidDel="00000000" w:rsidP="00000000" w:rsidRDefault="00000000" w:rsidRPr="00000000" w14:paraId="00000055">
      <w:pPr>
        <w:numPr>
          <w:ilvl w:val="1"/>
          <w:numId w:val="11"/>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煞费苦心地，刻苦地，一丝不苟地</w:t>
      </w:r>
    </w:p>
    <w:p w:rsidR="00000000" w:rsidDel="00000000" w:rsidP="00000000" w:rsidRDefault="00000000" w:rsidRPr="00000000" w14:paraId="00000056">
      <w:pPr>
        <w:numPr>
          <w:ilvl w:val="1"/>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Adverb meaning with great care, thoroughness, and effort; doing something in a way that shows attention to every detail. </w:t>
      </w:r>
      <w:r w:rsidDel="00000000" w:rsidR="00000000" w:rsidRPr="00000000">
        <w:rPr>
          <w:rFonts w:ascii="Google Sans Text" w:cs="Google Sans Text" w:eastAsia="Google Sans Text" w:hAnsi="Google Sans Text"/>
          <w:color w:val="444746"/>
          <w:vertAlign w:val="superscript"/>
          <w:rtl w:val="0"/>
        </w:rPr>
        <w:t xml:space="preserve">1</w:t>
      </w:r>
    </w:p>
    <w:p w:rsidR="00000000" w:rsidDel="00000000" w:rsidP="00000000" w:rsidRDefault="00000000" w:rsidRPr="00000000" w14:paraId="00000057">
      <w:pPr>
        <w:numPr>
          <w:ilvl w:val="1"/>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"How, for example, might my thinking change when I move from English, learned in infancy, to Italian, painstakingly (刻苦地) studied as an adult?"</w:t>
      </w:r>
    </w:p>
    <w:p w:rsidR="00000000" w:rsidDel="00000000" w:rsidP="00000000" w:rsidRDefault="00000000" w:rsidRPr="00000000" w14:paraId="00000058">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sunk cost effect</w:t>
      </w:r>
    </w:p>
    <w:p w:rsidR="00000000" w:rsidDel="00000000" w:rsidP="00000000" w:rsidRDefault="00000000" w:rsidRPr="00000000" w14:paraId="00000059">
      <w:pPr>
        <w:numPr>
          <w:ilvl w:val="1"/>
          <w:numId w:val="12"/>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沉没成本效应</w:t>
      </w:r>
    </w:p>
    <w:p w:rsidR="00000000" w:rsidDel="00000000" w:rsidP="00000000" w:rsidRDefault="00000000" w:rsidRPr="00000000" w14:paraId="0000005A">
      <w:pPr>
        <w:numPr>
          <w:ilvl w:val="1"/>
          <w:numId w:val="1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 cognitive bias where an individual continues a behavior or endeavor as a result of previously invested resources (time, money, or effort) rather than focusing on the future benefits or costs. </w:t>
      </w:r>
      <w:r w:rsidDel="00000000" w:rsidR="00000000" w:rsidRPr="00000000">
        <w:rPr>
          <w:rFonts w:ascii="Google Sans Text" w:cs="Google Sans Text" w:eastAsia="Google Sans Text" w:hAnsi="Google Sans Text"/>
          <w:color w:val="444746"/>
          <w:vertAlign w:val="superscript"/>
          <w:rtl w:val="0"/>
        </w:rPr>
        <w:t xml:space="preserve">1</w:t>
      </w:r>
    </w:p>
    <w:p w:rsidR="00000000" w:rsidDel="00000000" w:rsidP="00000000" w:rsidRDefault="00000000" w:rsidRPr="00000000" w14:paraId="0000005B">
      <w:pPr>
        <w:numPr>
          <w:ilvl w:val="1"/>
          <w:numId w:val="1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"Further experiments have shown that speaking a foreign language can also reduce the sunk cost effect (沉没成本效应), which is our reluctance to leave a failing endeavor."</w:t>
      </w:r>
    </w:p>
    <w:p w:rsidR="00000000" w:rsidDel="00000000" w:rsidP="00000000" w:rsidRDefault="00000000" w:rsidRPr="00000000" w14:paraId="0000005C">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reluctance</w:t>
      </w:r>
    </w:p>
    <w:p w:rsidR="00000000" w:rsidDel="00000000" w:rsidP="00000000" w:rsidRDefault="00000000" w:rsidRPr="00000000" w14:paraId="0000005D">
      <w:pPr>
        <w:numPr>
          <w:ilvl w:val="1"/>
          <w:numId w:val="13"/>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不情愿，勉强</w:t>
      </w:r>
    </w:p>
    <w:p w:rsidR="00000000" w:rsidDel="00000000" w:rsidP="00000000" w:rsidRDefault="00000000" w:rsidRPr="00000000" w14:paraId="0000005E">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Unwillingness or disinclination to do something; hesitation to act.</w:t>
      </w:r>
    </w:p>
    <w:p w:rsidR="00000000" w:rsidDel="00000000" w:rsidP="00000000" w:rsidRDefault="00000000" w:rsidRPr="00000000" w14:paraId="0000005F">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 sunk cost effect, which is our reluctance to leave a failing endeavor."</w:t>
      </w:r>
    </w:p>
    <w:p w:rsidR="00000000" w:rsidDel="00000000" w:rsidP="00000000" w:rsidRDefault="00000000" w:rsidRPr="00000000" w14:paraId="00000060">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recollection</w:t>
      </w:r>
    </w:p>
    <w:p w:rsidR="00000000" w:rsidDel="00000000" w:rsidP="00000000" w:rsidRDefault="00000000" w:rsidRPr="00000000" w14:paraId="00000061">
      <w:pPr>
        <w:numPr>
          <w:ilvl w:val="1"/>
          <w:numId w:val="14"/>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回忆，记忆；（关于往事的）记忆片段</w:t>
      </w:r>
    </w:p>
    <w:p w:rsidR="00000000" w:rsidDel="00000000" w:rsidP="00000000" w:rsidRDefault="00000000" w:rsidRPr="00000000" w14:paraId="00000062">
      <w:pPr>
        <w:numPr>
          <w:ilvl w:val="1"/>
          <w:numId w:val="1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The action or faculty of remembering something; a specific memory of a past event. It often implies a process of reconstructing the memory. </w:t>
      </w:r>
      <w:r w:rsidDel="00000000" w:rsidR="00000000" w:rsidRPr="00000000">
        <w:rPr>
          <w:rFonts w:ascii="Google Sans Text" w:cs="Google Sans Text" w:eastAsia="Google Sans Text" w:hAnsi="Google Sans Text"/>
          <w:color w:val="444746"/>
          <w:vertAlign w:val="superscript"/>
          <w:rtl w:val="0"/>
        </w:rPr>
        <w:t xml:space="preserve">1</w:t>
      </w:r>
    </w:p>
    <w:p w:rsidR="00000000" w:rsidDel="00000000" w:rsidP="00000000" w:rsidRDefault="00000000" w:rsidRPr="00000000" w14:paraId="00000063">
      <w:pPr>
        <w:numPr>
          <w:ilvl w:val="1"/>
          <w:numId w:val="1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"They apply the same attention to monitoring their memories, leading them to question the accuracy of their recollections rather than simply recounting the first thing that comes into their heads."</w:t>
      </w:r>
    </w:p>
    <w:p w:rsidR="00000000" w:rsidDel="00000000" w:rsidP="00000000" w:rsidRDefault="00000000" w:rsidRPr="00000000" w14:paraId="00000064">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objective</w:t>
      </w:r>
    </w:p>
    <w:p w:rsidR="00000000" w:rsidDel="00000000" w:rsidP="00000000" w:rsidRDefault="00000000" w:rsidRPr="00000000" w14:paraId="00000065">
      <w:pPr>
        <w:numPr>
          <w:ilvl w:val="1"/>
          <w:numId w:val="15"/>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客观的，不带偏见的</w:t>
      </w:r>
    </w:p>
    <w:p w:rsidR="00000000" w:rsidDel="00000000" w:rsidP="00000000" w:rsidRDefault="00000000" w:rsidRPr="00000000" w14:paraId="00000066">
      <w:pPr>
        <w:numPr>
          <w:ilvl w:val="1"/>
          <w:numId w:val="1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(Of a person or their judgment) not influenced by personal feelings or opinions in considering and representing facts; unbiased. </w:t>
      </w:r>
      <w:r w:rsidDel="00000000" w:rsidR="00000000" w:rsidRPr="00000000">
        <w:rPr>
          <w:rFonts w:ascii="Google Sans Text" w:cs="Google Sans Text" w:eastAsia="Google Sans Text" w:hAnsi="Google Sans Text"/>
          <w:color w:val="444746"/>
          <w:vertAlign w:val="superscript"/>
          <w:rtl w:val="0"/>
        </w:rPr>
        <w:t xml:space="preserve">1</w:t>
      </w:r>
    </w:p>
    <w:p w:rsidR="00000000" w:rsidDel="00000000" w:rsidP="00000000" w:rsidRDefault="00000000" w:rsidRPr="00000000" w14:paraId="00000067">
      <w:pPr>
        <w:numPr>
          <w:ilvl w:val="1"/>
          <w:numId w:val="1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"But in certain situations, it could be a useful tool to switch mindsets, allowing us to be a little more objective and flexible in our thinking."</w:t>
      </w:r>
    </w:p>
    <w:p w:rsidR="00000000" w:rsidDel="00000000" w:rsidP="00000000" w:rsidRDefault="00000000" w:rsidRPr="00000000" w14:paraId="00000068">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rationally</w:t>
      </w:r>
    </w:p>
    <w:p w:rsidR="00000000" w:rsidDel="00000000" w:rsidP="00000000" w:rsidRDefault="00000000" w:rsidRPr="00000000" w14:paraId="00000069">
      <w:pPr>
        <w:numPr>
          <w:ilvl w:val="1"/>
          <w:numId w:val="16"/>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理性地</w:t>
      </w:r>
    </w:p>
    <w:p w:rsidR="00000000" w:rsidDel="00000000" w:rsidP="00000000" w:rsidRDefault="00000000" w:rsidRPr="00000000" w14:paraId="0000006A">
      <w:pPr>
        <w:numPr>
          <w:ilvl w:val="1"/>
          <w:numId w:val="1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In a way that is based on reason or logic; sensibly and reasonably.</w:t>
      </w:r>
    </w:p>
    <w:p w:rsidR="00000000" w:rsidDel="00000000" w:rsidP="00000000" w:rsidRDefault="00000000" w:rsidRPr="00000000" w14:paraId="0000006B">
      <w:pPr>
        <w:numPr>
          <w:ilvl w:val="1"/>
          <w:numId w:val="16"/>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"...so that you can assess the risks more rationally."</w:t>
      </w:r>
    </w:p>
    <w:p w:rsidR="00000000" w:rsidDel="00000000" w:rsidP="00000000" w:rsidRDefault="00000000" w:rsidRPr="00000000" w14:paraId="0000006C">
      <w:pPr>
        <w:pStyle w:val="Heading3"/>
        <w:pBdr>
          <w:top w:space="0" w:sz="0" w:val="nil"/>
          <w:left w:space="0" w:sz="0" w:val="nil"/>
          <w:bottom w:space="0" w:sz="0" w:val="nil"/>
          <w:right w:space="0" w:sz="0" w:val="nil"/>
          <w:between w:space="0" w:sz="0" w:val="nil"/>
        </w:pBdr>
        <w:shd w:fill="auto" w:val="clear"/>
        <w:spacing w:after="12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复杂句式解构</w:t>
      </w:r>
    </w:p>
    <w:p w:rsidR="00000000" w:rsidDel="00000000" w:rsidP="00000000" w:rsidRDefault="00000000" w:rsidRPr="00000000" w14:paraId="0000006D">
      <w:pPr>
        <w:numPr>
          <w:ilvl w:val="0"/>
          <w:numId w:val="17"/>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"They apply the same attention to monitoring their memories, leading them to question the accuracy of their recollections rather than simply recounting the first thing that comes into their heads."</w:t>
      </w:r>
    </w:p>
    <w:p w:rsidR="00000000" w:rsidDel="00000000" w:rsidP="00000000" w:rsidRDefault="00000000" w:rsidRPr="00000000" w14:paraId="0000006E">
      <w:pPr>
        <w:numPr>
          <w:ilvl w:val="1"/>
          <w:numId w:val="19"/>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06F">
      <w:pPr>
        <w:numPr>
          <w:ilvl w:val="2"/>
          <w:numId w:val="20"/>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主句:</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They apply the same attention to monitoring their memories</w:t>
      </w:r>
      <w:r w:rsidDel="00000000" w:rsidR="00000000" w:rsidRPr="00000000">
        <w:rPr>
          <w:rFonts w:ascii="Google Sans Text" w:cs="Google Sans Text" w:eastAsia="Google Sans Text" w:hAnsi="Google Sans Text"/>
          <w:color w:val="1f1f1f"/>
          <w:sz w:val="20"/>
          <w:szCs w:val="20"/>
          <w:rtl w:val="0"/>
        </w:rPr>
        <w:t xml:space="preserve">. 注意 </w:t>
      </w:r>
      <w:r w:rsidDel="00000000" w:rsidR="00000000" w:rsidRPr="00000000">
        <w:rPr>
          <w:rFonts w:ascii="Google Sans Text" w:cs="Google Sans Text" w:eastAsia="Google Sans Text" w:hAnsi="Google Sans Text"/>
          <w:i w:val="1"/>
          <w:iCs w:val="1"/>
          <w:color w:val="1f1f1f"/>
          <w:sz w:val="20"/>
          <w:szCs w:val="20"/>
          <w:rtl w:val="0"/>
        </w:rPr>
        <w:t xml:space="preserve">apply attention to doing sth.</w:t>
      </w:r>
      <w:r w:rsidDel="00000000" w:rsidR="00000000" w:rsidRPr="00000000">
        <w:rPr>
          <w:rFonts w:ascii="Google Sans Text" w:cs="Google Sans Text" w:eastAsia="Google Sans Text" w:hAnsi="Google Sans Text"/>
          <w:color w:val="1f1f1f"/>
          <w:sz w:val="20"/>
          <w:szCs w:val="20"/>
          <w:rtl w:val="0"/>
        </w:rPr>
        <w:t xml:space="preserve"> 的搭配，这里的 </w:t>
      </w:r>
      <w:r w:rsidDel="00000000" w:rsidR="00000000" w:rsidRPr="00000000">
        <w:rPr>
          <w:rFonts w:ascii="Google Sans Text" w:cs="Google Sans Text" w:eastAsia="Google Sans Text" w:hAnsi="Google Sans Text"/>
          <w:i w:val="1"/>
          <w:iCs w:val="1"/>
          <w:color w:val="1f1f1f"/>
          <w:sz w:val="20"/>
          <w:szCs w:val="20"/>
          <w:rtl w:val="0"/>
        </w:rPr>
        <w:t xml:space="preserve">to</w:t>
      </w:r>
      <w:r w:rsidDel="00000000" w:rsidR="00000000" w:rsidRPr="00000000">
        <w:rPr>
          <w:rFonts w:ascii="Google Sans Text" w:cs="Google Sans Text" w:eastAsia="Google Sans Text" w:hAnsi="Google Sans Text"/>
          <w:color w:val="1f1f1f"/>
          <w:sz w:val="20"/>
          <w:szCs w:val="20"/>
          <w:rtl w:val="0"/>
        </w:rPr>
        <w:t xml:space="preserve"> 是介词。</w:t>
      </w:r>
    </w:p>
    <w:p w:rsidR="00000000" w:rsidDel="00000000" w:rsidP="00000000" w:rsidRDefault="00000000" w:rsidRPr="00000000" w14:paraId="00000070">
      <w:pPr>
        <w:numPr>
          <w:ilvl w:val="2"/>
          <w:numId w:val="2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结果状语 (Result Clause):</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leading them to question...</w:t>
      </w:r>
      <w:r w:rsidDel="00000000" w:rsidR="00000000" w:rsidRPr="00000000">
        <w:rPr>
          <w:rFonts w:ascii="Google Sans Text" w:cs="Google Sans Text" w:eastAsia="Google Sans Text" w:hAnsi="Google Sans Text"/>
          <w:color w:val="1f1f1f"/>
          <w:sz w:val="20"/>
          <w:szCs w:val="20"/>
          <w:rtl w:val="0"/>
        </w:rPr>
        <w:t xml:space="preserve"> 由现在分词 </w:t>
      </w:r>
      <w:r w:rsidDel="00000000" w:rsidR="00000000" w:rsidRPr="00000000">
        <w:rPr>
          <w:rFonts w:ascii="Google Sans Text" w:cs="Google Sans Text" w:eastAsia="Google Sans Text" w:hAnsi="Google Sans Text"/>
          <w:i w:val="1"/>
          <w:iCs w:val="1"/>
          <w:color w:val="1f1f1f"/>
          <w:sz w:val="20"/>
          <w:szCs w:val="20"/>
          <w:rtl w:val="0"/>
        </w:rPr>
        <w:t xml:space="preserve">leading</w:t>
      </w:r>
      <w:r w:rsidDel="00000000" w:rsidR="00000000" w:rsidRPr="00000000">
        <w:rPr>
          <w:rFonts w:ascii="Google Sans Text" w:cs="Google Sans Text" w:eastAsia="Google Sans Text" w:hAnsi="Google Sans Text"/>
          <w:color w:val="1f1f1f"/>
          <w:sz w:val="20"/>
          <w:szCs w:val="20"/>
          <w:rtl w:val="0"/>
        </w:rPr>
        <w:t xml:space="preserve"> 引导，表示主句动作自然导致的结果。</w:t>
      </w:r>
    </w:p>
    <w:p w:rsidR="00000000" w:rsidDel="00000000" w:rsidP="00000000" w:rsidRDefault="00000000" w:rsidRPr="00000000" w14:paraId="00000071">
      <w:pPr>
        <w:numPr>
          <w:ilvl w:val="2"/>
          <w:numId w:val="2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比较结构 (Contrast):</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rather than simply recounting...</w:t>
      </w:r>
      <w:r w:rsidDel="00000000" w:rsidR="00000000" w:rsidRPr="00000000">
        <w:rPr>
          <w:rFonts w:ascii="Google Sans Text" w:cs="Google Sans Text" w:eastAsia="Google Sans Text" w:hAnsi="Google Sans Text"/>
          <w:color w:val="1f1f1f"/>
          <w:sz w:val="20"/>
          <w:szCs w:val="20"/>
          <w:rtl w:val="0"/>
        </w:rPr>
        <w:t xml:space="preserve">。</w:t>
      </w:r>
      <w:r w:rsidDel="00000000" w:rsidR="00000000" w:rsidRPr="00000000">
        <w:rPr>
          <w:rFonts w:ascii="Google Sans Text" w:cs="Google Sans Text" w:eastAsia="Google Sans Text" w:hAnsi="Google Sans Text"/>
          <w:i w:val="1"/>
          <w:iCs w:val="1"/>
          <w:color w:val="1f1f1f"/>
          <w:sz w:val="20"/>
          <w:szCs w:val="20"/>
          <w:rtl w:val="0"/>
        </w:rPr>
        <w:t xml:space="preserve">rather than</w:t>
      </w:r>
      <w:r w:rsidDel="00000000" w:rsidR="00000000" w:rsidRPr="00000000">
        <w:rPr>
          <w:rFonts w:ascii="Google Sans Text" w:cs="Google Sans Text" w:eastAsia="Google Sans Text" w:hAnsi="Google Sans Text"/>
          <w:color w:val="1f1f1f"/>
          <w:sz w:val="20"/>
          <w:szCs w:val="20"/>
          <w:rtl w:val="0"/>
        </w:rPr>
        <w:t xml:space="preserve"> 在此连接两个动名词结构 (</w:t>
      </w:r>
      <w:r w:rsidDel="00000000" w:rsidR="00000000" w:rsidRPr="00000000">
        <w:rPr>
          <w:rFonts w:ascii="Google Sans Text" w:cs="Google Sans Text" w:eastAsia="Google Sans Text" w:hAnsi="Google Sans Text"/>
          <w:i w:val="1"/>
          <w:iCs w:val="1"/>
          <w:color w:val="1f1f1f"/>
          <w:sz w:val="20"/>
          <w:szCs w:val="20"/>
          <w:rtl w:val="0"/>
        </w:rPr>
        <w:t xml:space="preserve">questioning</w:t>
      </w:r>
      <w:r w:rsidDel="00000000" w:rsidR="00000000" w:rsidRPr="00000000">
        <w:rPr>
          <w:rFonts w:ascii="Google Sans Text" w:cs="Google Sans Text" w:eastAsia="Google Sans Text" w:hAnsi="Google Sans Text"/>
          <w:color w:val="1f1f1f"/>
          <w:sz w:val="20"/>
          <w:szCs w:val="20"/>
          <w:rtl w:val="0"/>
        </w:rPr>
        <w:t xml:space="preserve"> 和 </w:t>
      </w:r>
      <w:r w:rsidDel="00000000" w:rsidR="00000000" w:rsidRPr="00000000">
        <w:rPr>
          <w:rFonts w:ascii="Google Sans Text" w:cs="Google Sans Text" w:eastAsia="Google Sans Text" w:hAnsi="Google Sans Text"/>
          <w:i w:val="1"/>
          <w:iCs w:val="1"/>
          <w:color w:val="1f1f1f"/>
          <w:sz w:val="20"/>
          <w:szCs w:val="20"/>
          <w:rtl w:val="0"/>
        </w:rPr>
        <w:t xml:space="preserve">recounting</w:t>
      </w:r>
      <w:r w:rsidDel="00000000" w:rsidR="00000000" w:rsidRPr="00000000">
        <w:rPr>
          <w:rFonts w:ascii="Google Sans Text" w:cs="Google Sans Text" w:eastAsia="Google Sans Text" w:hAnsi="Google Sans Text"/>
          <w:color w:val="1f1f1f"/>
          <w:sz w:val="20"/>
          <w:szCs w:val="20"/>
          <w:rtl w:val="0"/>
        </w:rPr>
        <w:t xml:space="preserve">，尽管 </w:t>
      </w:r>
      <w:r w:rsidDel="00000000" w:rsidR="00000000" w:rsidRPr="00000000">
        <w:rPr>
          <w:rFonts w:ascii="Google Sans Text" w:cs="Google Sans Text" w:eastAsia="Google Sans Text" w:hAnsi="Google Sans Text"/>
          <w:i w:val="1"/>
          <w:iCs w:val="1"/>
          <w:color w:val="1f1f1f"/>
          <w:sz w:val="20"/>
          <w:szCs w:val="20"/>
          <w:rtl w:val="0"/>
        </w:rPr>
        <w:t xml:space="preserve">question</w:t>
      </w:r>
      <w:r w:rsidDel="00000000" w:rsidR="00000000" w:rsidRPr="00000000">
        <w:rPr>
          <w:rFonts w:ascii="Google Sans Text" w:cs="Google Sans Text" w:eastAsia="Google Sans Text" w:hAnsi="Google Sans Text"/>
          <w:color w:val="1f1f1f"/>
          <w:sz w:val="20"/>
          <w:szCs w:val="20"/>
          <w:rtl w:val="0"/>
        </w:rPr>
        <w:t xml:space="preserve"> 原形是不定式的一部分，但逻辑上与 </w:t>
      </w:r>
      <w:r w:rsidDel="00000000" w:rsidR="00000000" w:rsidRPr="00000000">
        <w:rPr>
          <w:rFonts w:ascii="Google Sans Text" w:cs="Google Sans Text" w:eastAsia="Google Sans Text" w:hAnsi="Google Sans Text"/>
          <w:i w:val="1"/>
          <w:iCs w:val="1"/>
          <w:color w:val="1f1f1f"/>
          <w:sz w:val="20"/>
          <w:szCs w:val="20"/>
          <w:rtl w:val="0"/>
        </w:rPr>
        <w:t xml:space="preserve">recounting</w:t>
      </w:r>
      <w:r w:rsidDel="00000000" w:rsidR="00000000" w:rsidRPr="00000000">
        <w:rPr>
          <w:rFonts w:ascii="Google Sans Text" w:cs="Google Sans Text" w:eastAsia="Google Sans Text" w:hAnsi="Google Sans Text"/>
          <w:color w:val="1f1f1f"/>
          <w:sz w:val="20"/>
          <w:szCs w:val="20"/>
          <w:rtl w:val="0"/>
        </w:rPr>
        <w:t xml:space="preserve"> 对比)，清晰界定了两种对立的认知模式（批判性审视 vs 简单复述）。</w:t>
      </w:r>
    </w:p>
    <w:p w:rsidR="00000000" w:rsidDel="00000000" w:rsidP="00000000" w:rsidRDefault="00000000" w:rsidRPr="00000000" w14:paraId="00000072">
      <w:pPr>
        <w:numPr>
          <w:ilvl w:val="2"/>
          <w:numId w:val="2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定语从句:</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that comes into their heads</w:t>
      </w:r>
      <w:r w:rsidDel="00000000" w:rsidR="00000000" w:rsidRPr="00000000">
        <w:rPr>
          <w:rFonts w:ascii="Google Sans Text" w:cs="Google Sans Text" w:eastAsia="Google Sans Text" w:hAnsi="Google Sans Text"/>
          <w:color w:val="1f1f1f"/>
          <w:sz w:val="20"/>
          <w:szCs w:val="20"/>
          <w:rtl w:val="0"/>
        </w:rPr>
        <w:t xml:space="preserve"> 修饰 </w:t>
      </w:r>
      <w:r w:rsidDel="00000000" w:rsidR="00000000" w:rsidRPr="00000000">
        <w:rPr>
          <w:rFonts w:ascii="Google Sans Text" w:cs="Google Sans Text" w:eastAsia="Google Sans Text" w:hAnsi="Google Sans Text"/>
          <w:i w:val="1"/>
          <w:iCs w:val="1"/>
          <w:color w:val="1f1f1f"/>
          <w:sz w:val="20"/>
          <w:szCs w:val="20"/>
          <w:rtl w:val="0"/>
        </w:rPr>
        <w:t xml:space="preserve">the first thing</w:t>
      </w:r>
      <w:r w:rsidDel="00000000" w:rsidR="00000000" w:rsidRPr="00000000">
        <w:rPr>
          <w:rFonts w:ascii="Google Sans Text" w:cs="Google Sans Text" w:eastAsia="Google Sans Text" w:hAnsi="Google Sans Text"/>
          <w:color w:val="1f1f1f"/>
          <w:sz w:val="20"/>
          <w:szCs w:val="20"/>
          <w:rtl w:val="0"/>
        </w:rPr>
        <w:t xml:space="preserve">。</w:t>
      </w:r>
    </w:p>
    <w:p w:rsidR="00000000" w:rsidDel="00000000" w:rsidP="00000000" w:rsidRDefault="00000000" w:rsidRPr="00000000" w14:paraId="00000073">
      <w:pPr>
        <w:numPr>
          <w:ilvl w:val="1"/>
          <w:numId w:val="19"/>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这是一个描述</w:t>
      </w:r>
      <w:r w:rsidDel="00000000" w:rsidR="00000000" w:rsidRPr="00000000">
        <w:rPr>
          <w:rFonts w:ascii="Google Sans Text" w:cs="Google Sans Text" w:eastAsia="Google Sans Text" w:hAnsi="Google Sans Text"/>
          <w:b w:val="1"/>
          <w:bCs w:val="1"/>
          <w:color w:val="1f1f1f"/>
          <w:sz w:val="20"/>
          <w:szCs w:val="20"/>
          <w:rtl w:val="0"/>
        </w:rPr>
        <w:t xml:space="preserve">行为模式转变</w:t>
      </w:r>
      <w:r w:rsidDel="00000000" w:rsidR="00000000" w:rsidRPr="00000000">
        <w:rPr>
          <w:rFonts w:ascii="Google Sans Text" w:cs="Google Sans Text" w:eastAsia="Google Sans Text" w:hAnsi="Google Sans Text"/>
          <w:color w:val="1f1f1f"/>
          <w:sz w:val="20"/>
          <w:szCs w:val="20"/>
          <w:rtl w:val="0"/>
        </w:rPr>
        <w:t xml:space="preserve">的高级句式。在学术写作中，当你想要表达“A行为导致了B结果，从而避免了C行为”时，可以使用 </w:t>
      </w:r>
      <w:r w:rsidDel="00000000" w:rsidR="00000000" w:rsidRPr="00000000">
        <w:rPr>
          <w:rFonts w:ascii="Google Sans Text" w:cs="Google Sans Text" w:eastAsia="Google Sans Text" w:hAnsi="Google Sans Text"/>
          <w:i w:val="1"/>
          <w:iCs w:val="1"/>
          <w:color w:val="1f1f1f"/>
          <w:sz w:val="20"/>
          <w:szCs w:val="20"/>
          <w:rtl w:val="0"/>
        </w:rPr>
        <w:t xml:space="preserve">Doing A, leading to B rather than C</w:t>
      </w:r>
      <w:r w:rsidDel="00000000" w:rsidR="00000000" w:rsidRPr="00000000">
        <w:rPr>
          <w:rFonts w:ascii="Google Sans Text" w:cs="Google Sans Text" w:eastAsia="Google Sans Text" w:hAnsi="Google Sans Text"/>
          <w:color w:val="1f1f1f"/>
          <w:sz w:val="20"/>
          <w:szCs w:val="20"/>
          <w:rtl w:val="0"/>
        </w:rPr>
        <w:t xml:space="preserve"> 的结构。这种句式逻辑紧密，层次分明，能有效提升论证的深度。</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240" w:before="240" w:line="240" w:lineRule="auto"/>
        <w:rPr>
          <w:rFonts w:ascii="Google Sans Text" w:cs="Google Sans Text" w:eastAsia="Google Sans Text" w:hAnsi="Google Sans Text"/>
          <w:b w:val="1"/>
          <w:bCs w:val="1"/>
          <w:color w:val="1f1f1f"/>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源文分析：《敬畏之心：帮助我们获得幸福感的良药》(The Life-Changing Power of Awe)</w:t>
      </w:r>
    </w:p>
    <w:p w:rsidR="00000000" w:rsidDel="00000000" w:rsidP="00000000" w:rsidRDefault="00000000" w:rsidRPr="00000000" w14:paraId="00000075">
      <w:pPr>
        <w:pStyle w:val="Heading3"/>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核心词汇与用法</w:t>
      </w:r>
    </w:p>
    <w:p w:rsidR="00000000" w:rsidDel="00000000" w:rsidP="00000000" w:rsidRDefault="00000000" w:rsidRPr="00000000" w14:paraId="00000076">
      <w:pPr>
        <w:numPr>
          <w:ilvl w:val="0"/>
          <w:numId w:val="21"/>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stop us in our tracks</w:t>
      </w:r>
    </w:p>
    <w:p w:rsidR="00000000" w:rsidDel="00000000" w:rsidP="00000000" w:rsidRDefault="00000000" w:rsidRPr="00000000" w14:paraId="00000077">
      <w:pPr>
        <w:numPr>
          <w:ilvl w:val="1"/>
          <w:numId w:val="22"/>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使......突然停下脚步；使......惊呆</w:t>
      </w:r>
    </w:p>
    <w:p w:rsidR="00000000" w:rsidDel="00000000" w:rsidP="00000000" w:rsidRDefault="00000000" w:rsidRPr="00000000" w14:paraId="00000078">
      <w:pPr>
        <w:numPr>
          <w:ilvl w:val="1"/>
          <w:numId w:val="2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Idiom meaning to make someone suddenly stop moving or doing something, usually because they are surprised, impressed, or shocked.</w:t>
      </w:r>
    </w:p>
    <w:p w:rsidR="00000000" w:rsidDel="00000000" w:rsidP="00000000" w:rsidRDefault="00000000" w:rsidRPr="00000000" w14:paraId="00000079">
      <w:pPr>
        <w:numPr>
          <w:ilvl w:val="1"/>
          <w:numId w:val="2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"Awe has a way of stopping us in our tracks."</w:t>
      </w:r>
    </w:p>
    <w:p w:rsidR="00000000" w:rsidDel="00000000" w:rsidP="00000000" w:rsidRDefault="00000000" w:rsidRPr="00000000" w14:paraId="0000007A">
      <w:pPr>
        <w:numPr>
          <w:ilvl w:val="0"/>
          <w:numId w:val="2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fleeting</w:t>
      </w:r>
    </w:p>
    <w:p w:rsidR="00000000" w:rsidDel="00000000" w:rsidP="00000000" w:rsidRDefault="00000000" w:rsidRPr="00000000" w14:paraId="0000007B">
      <w:pPr>
        <w:numPr>
          <w:ilvl w:val="1"/>
          <w:numId w:val="23"/>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转瞬即逝的，短暂的</w:t>
      </w:r>
    </w:p>
    <w:p w:rsidR="00000000" w:rsidDel="00000000" w:rsidP="00000000" w:rsidRDefault="00000000" w:rsidRPr="00000000" w14:paraId="0000007C">
      <w:pPr>
        <w:numPr>
          <w:ilvl w:val="1"/>
          <w:numId w:val="2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Lasting for a very short time; brief; transient. Often used to describe moments, glimpses, or feelings. </w:t>
      </w:r>
      <w:r w:rsidDel="00000000" w:rsidR="00000000" w:rsidRPr="00000000">
        <w:rPr>
          <w:rFonts w:ascii="Google Sans Text" w:cs="Google Sans Text" w:eastAsia="Google Sans Text" w:hAnsi="Google Sans Text"/>
          <w:color w:val="444746"/>
          <w:vertAlign w:val="superscript"/>
          <w:rtl w:val="0"/>
        </w:rPr>
        <w:t xml:space="preserve">1</w:t>
      </w:r>
    </w:p>
    <w:p w:rsidR="00000000" w:rsidDel="00000000" w:rsidP="00000000" w:rsidRDefault="00000000" w:rsidRPr="00000000" w14:paraId="0000007D">
      <w:pPr>
        <w:numPr>
          <w:ilvl w:val="1"/>
          <w:numId w:val="2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"These moments might feel fleeting, but scientists say they can leave lasting impacts on the body and mind."</w:t>
      </w:r>
    </w:p>
    <w:p w:rsidR="00000000" w:rsidDel="00000000" w:rsidP="00000000" w:rsidRDefault="00000000" w:rsidRPr="00000000" w14:paraId="0000007E">
      <w:pPr>
        <w:numPr>
          <w:ilvl w:val="0"/>
          <w:numId w:val="2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biomarker</w:t>
      </w:r>
    </w:p>
    <w:p w:rsidR="00000000" w:rsidDel="00000000" w:rsidP="00000000" w:rsidRDefault="00000000" w:rsidRPr="00000000" w14:paraId="0000007F">
      <w:pPr>
        <w:numPr>
          <w:ilvl w:val="1"/>
          <w:numId w:val="24"/>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生物标志物</w:t>
      </w:r>
    </w:p>
    <w:p w:rsidR="00000000" w:rsidDel="00000000" w:rsidP="00000000" w:rsidRDefault="00000000" w:rsidRPr="00000000" w14:paraId="00000080">
      <w:pPr>
        <w:numPr>
          <w:ilvl w:val="1"/>
          <w:numId w:val="2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 measurable substance in an organism whose presence is indicative of some phenomenon such as disease, infection, or environmental exposure.</w:t>
      </w:r>
    </w:p>
    <w:p w:rsidR="00000000" w:rsidDel="00000000" w:rsidP="00000000" w:rsidRDefault="00000000" w:rsidRPr="00000000" w14:paraId="00000081">
      <w:pPr>
        <w:numPr>
          <w:ilvl w:val="1"/>
          <w:numId w:val="2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"...students who reported more frequent awe, showed significantly lower circulating levels of interleukin-6, a biomarker (生物标志物) of inflammation."</w:t>
      </w:r>
    </w:p>
    <w:p w:rsidR="00000000" w:rsidDel="00000000" w:rsidP="00000000" w:rsidRDefault="00000000" w:rsidRPr="00000000" w14:paraId="00000082">
      <w:pPr>
        <w:numPr>
          <w:ilvl w:val="0"/>
          <w:numId w:val="2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scaffolding</w:t>
      </w:r>
    </w:p>
    <w:p w:rsidR="00000000" w:rsidDel="00000000" w:rsidP="00000000" w:rsidRDefault="00000000" w:rsidRPr="00000000" w14:paraId="00000083">
      <w:pPr>
        <w:numPr>
          <w:ilvl w:val="1"/>
          <w:numId w:val="25"/>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（建筑的）脚手架；（比喻）支撑框架，基础结构</w:t>
      </w:r>
    </w:p>
    <w:p w:rsidR="00000000" w:rsidDel="00000000" w:rsidP="00000000" w:rsidRDefault="00000000" w:rsidRPr="00000000" w14:paraId="00000084">
      <w:pPr>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Literally, a temporary structure used to support a work crew and materials in the construction. Metaphorically, it refers to a supporting framework or underlying structure that gives shape or meaning to something. </w:t>
      </w:r>
      <w:r w:rsidDel="00000000" w:rsidR="00000000" w:rsidRPr="00000000">
        <w:rPr>
          <w:rFonts w:ascii="Google Sans Text" w:cs="Google Sans Text" w:eastAsia="Google Sans Text" w:hAnsi="Google Sans Text"/>
          <w:color w:val="444746"/>
          <w:vertAlign w:val="superscript"/>
          <w:rtl w:val="0"/>
        </w:rPr>
        <w:t xml:space="preserve">1</w:t>
      </w:r>
    </w:p>
    <w:p w:rsidR="00000000" w:rsidDel="00000000" w:rsidP="00000000" w:rsidRDefault="00000000" w:rsidRPr="00000000" w14:paraId="00000085">
      <w:pPr>
        <w:numPr>
          <w:ilvl w:val="1"/>
          <w:numId w:val="25"/>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"Awe isn't just decoration; it's the everyday scaffolding (脚手架) of meaning."</w:t>
      </w:r>
    </w:p>
    <w:p w:rsidR="00000000" w:rsidDel="00000000" w:rsidP="00000000" w:rsidRDefault="00000000" w:rsidRPr="00000000" w14:paraId="00000086">
      <w:pPr>
        <w:pStyle w:val="Heading3"/>
        <w:pBdr>
          <w:top w:space="0" w:sz="0" w:val="nil"/>
          <w:left w:space="0" w:sz="0" w:val="nil"/>
          <w:bottom w:space="0" w:sz="0" w:val="nil"/>
          <w:right w:space="0" w:sz="0" w:val="nil"/>
          <w:between w:space="0" w:sz="0" w:val="nil"/>
        </w:pBdr>
        <w:shd w:fill="auto" w:val="clear"/>
        <w:spacing w:after="12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复杂句式解构</w:t>
      </w:r>
    </w:p>
    <w:p w:rsidR="00000000" w:rsidDel="00000000" w:rsidP="00000000" w:rsidRDefault="00000000" w:rsidRPr="00000000" w14:paraId="00000087">
      <w:pPr>
        <w:numPr>
          <w:ilvl w:val="0"/>
          <w:numId w:val="26"/>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"During the awe clips, activity in the brain's default mode network (the system tied to self-focused thought) dropped noticeably compared with neutral clips."</w:t>
      </w:r>
    </w:p>
    <w:p w:rsidR="00000000" w:rsidDel="00000000" w:rsidP="00000000" w:rsidRDefault="00000000" w:rsidRPr="00000000" w14:paraId="00000088">
      <w:pPr>
        <w:numPr>
          <w:ilvl w:val="1"/>
          <w:numId w:val="27"/>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089">
      <w:pPr>
        <w:numPr>
          <w:ilvl w:val="2"/>
          <w:numId w:val="28"/>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时间状语:</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During the awe clips</w:t>
      </w:r>
      <w:r w:rsidDel="00000000" w:rsidR="00000000" w:rsidRPr="00000000">
        <w:rPr>
          <w:rFonts w:ascii="Google Sans Text" w:cs="Google Sans Text" w:eastAsia="Google Sans Text" w:hAnsi="Google Sans Text"/>
          <w:color w:val="1f1f1f"/>
          <w:sz w:val="20"/>
          <w:szCs w:val="20"/>
          <w:rtl w:val="0"/>
        </w:rPr>
        <w:t xml:space="preserve">。</w:t>
      </w:r>
    </w:p>
    <w:p w:rsidR="00000000" w:rsidDel="00000000" w:rsidP="00000000" w:rsidRDefault="00000000" w:rsidRPr="00000000" w14:paraId="0000008A">
      <w:pPr>
        <w:numPr>
          <w:ilvl w:val="2"/>
          <w:numId w:val="2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主语:</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activity in the brain's default mode network</w:t>
      </w:r>
      <w:r w:rsidDel="00000000" w:rsidR="00000000" w:rsidRPr="00000000">
        <w:rPr>
          <w:rFonts w:ascii="Google Sans Text" w:cs="Google Sans Text" w:eastAsia="Google Sans Text" w:hAnsi="Google Sans Text"/>
          <w:color w:val="1f1f1f"/>
          <w:sz w:val="20"/>
          <w:szCs w:val="20"/>
          <w:rtl w:val="0"/>
        </w:rPr>
        <w:t xml:space="preserve">。</w:t>
      </w:r>
    </w:p>
    <w:p w:rsidR="00000000" w:rsidDel="00000000" w:rsidP="00000000" w:rsidRDefault="00000000" w:rsidRPr="00000000" w14:paraId="0000008B">
      <w:pPr>
        <w:numPr>
          <w:ilvl w:val="2"/>
          <w:numId w:val="2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插入语/同位语:</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 system tied to self-focused thought)</w:t>
      </w:r>
      <w:r w:rsidDel="00000000" w:rsidR="00000000" w:rsidRPr="00000000">
        <w:rPr>
          <w:rFonts w:ascii="Google Sans Text" w:cs="Google Sans Text" w:eastAsia="Google Sans Text" w:hAnsi="Google Sans Text"/>
          <w:color w:val="1f1f1f"/>
          <w:sz w:val="20"/>
          <w:szCs w:val="20"/>
          <w:rtl w:val="0"/>
        </w:rPr>
        <w:t xml:space="preserve">。这是科普文章中解释专业术语的标准手法，用括号内的通俗语言解释 </w:t>
      </w:r>
      <w:r w:rsidDel="00000000" w:rsidR="00000000" w:rsidRPr="00000000">
        <w:rPr>
          <w:rFonts w:ascii="Google Sans Text" w:cs="Google Sans Text" w:eastAsia="Google Sans Text" w:hAnsi="Google Sans Text"/>
          <w:i w:val="1"/>
          <w:iCs w:val="1"/>
          <w:color w:val="1f1f1f"/>
          <w:sz w:val="20"/>
          <w:szCs w:val="20"/>
          <w:rtl w:val="0"/>
        </w:rPr>
        <w:t xml:space="preserve">default mode network</w:t>
      </w:r>
      <w:r w:rsidDel="00000000" w:rsidR="00000000" w:rsidRPr="00000000">
        <w:rPr>
          <w:rFonts w:ascii="Google Sans Text" w:cs="Google Sans Text" w:eastAsia="Google Sans Text" w:hAnsi="Google Sans Text"/>
          <w:color w:val="1f1f1f"/>
          <w:sz w:val="20"/>
          <w:szCs w:val="20"/>
          <w:rtl w:val="0"/>
        </w:rPr>
        <w:t xml:space="preserve">。</w:t>
      </w:r>
    </w:p>
    <w:p w:rsidR="00000000" w:rsidDel="00000000" w:rsidP="00000000" w:rsidRDefault="00000000" w:rsidRPr="00000000" w14:paraId="0000008C">
      <w:pPr>
        <w:numPr>
          <w:ilvl w:val="2"/>
          <w:numId w:val="2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谓语:</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dropped</w:t>
      </w:r>
      <w:r w:rsidDel="00000000" w:rsidR="00000000" w:rsidRPr="00000000">
        <w:rPr>
          <w:rFonts w:ascii="Google Sans Text" w:cs="Google Sans Text" w:eastAsia="Google Sans Text" w:hAnsi="Google Sans Text"/>
          <w:color w:val="1f1f1f"/>
          <w:sz w:val="20"/>
          <w:szCs w:val="20"/>
          <w:rtl w:val="0"/>
        </w:rPr>
        <w:t xml:space="preserve">。</w:t>
      </w:r>
    </w:p>
    <w:p w:rsidR="00000000" w:rsidDel="00000000" w:rsidP="00000000" w:rsidRDefault="00000000" w:rsidRPr="00000000" w14:paraId="0000008D">
      <w:pPr>
        <w:numPr>
          <w:ilvl w:val="2"/>
          <w:numId w:val="2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方式/比较状语:</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noticeably compared with neutral clips</w:t>
      </w:r>
      <w:r w:rsidDel="00000000" w:rsidR="00000000" w:rsidRPr="00000000">
        <w:rPr>
          <w:rFonts w:ascii="Google Sans Text" w:cs="Google Sans Text" w:eastAsia="Google Sans Text" w:hAnsi="Google Sans Text"/>
          <w:color w:val="1f1f1f"/>
          <w:sz w:val="20"/>
          <w:szCs w:val="20"/>
          <w:rtl w:val="0"/>
        </w:rPr>
        <w:t xml:space="preserve">。</w:t>
      </w:r>
      <w:r w:rsidDel="00000000" w:rsidR="00000000" w:rsidRPr="00000000">
        <w:rPr>
          <w:rFonts w:ascii="Google Sans Text" w:cs="Google Sans Text" w:eastAsia="Google Sans Text" w:hAnsi="Google Sans Text"/>
          <w:i w:val="1"/>
          <w:iCs w:val="1"/>
          <w:color w:val="1f1f1f"/>
          <w:sz w:val="20"/>
          <w:szCs w:val="20"/>
          <w:rtl w:val="0"/>
        </w:rPr>
        <w:t xml:space="preserve">compared with</w:t>
      </w:r>
      <w:r w:rsidDel="00000000" w:rsidR="00000000" w:rsidRPr="00000000">
        <w:rPr>
          <w:rFonts w:ascii="Google Sans Text" w:cs="Google Sans Text" w:eastAsia="Google Sans Text" w:hAnsi="Google Sans Text"/>
          <w:color w:val="1f1f1f"/>
          <w:sz w:val="20"/>
          <w:szCs w:val="20"/>
          <w:rtl w:val="0"/>
        </w:rPr>
        <w:t xml:space="preserve"> 是过去分词短语作状语，表示与对照组的比较。</w:t>
      </w:r>
    </w:p>
    <w:p w:rsidR="00000000" w:rsidDel="00000000" w:rsidP="00000000" w:rsidRDefault="00000000" w:rsidRPr="00000000" w14:paraId="0000008E">
      <w:pPr>
        <w:numPr>
          <w:ilvl w:val="1"/>
          <w:numId w:val="27"/>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这是一个教科书级别的</w:t>
      </w:r>
      <w:r w:rsidDel="00000000" w:rsidR="00000000" w:rsidRPr="00000000">
        <w:rPr>
          <w:rFonts w:ascii="Google Sans Text" w:cs="Google Sans Text" w:eastAsia="Google Sans Text" w:hAnsi="Google Sans Text"/>
          <w:b w:val="1"/>
          <w:bCs w:val="1"/>
          <w:color w:val="1f1f1f"/>
          <w:sz w:val="20"/>
          <w:szCs w:val="20"/>
          <w:rtl w:val="0"/>
        </w:rPr>
        <w:t xml:space="preserve">实验结果报告 (Reporting Experimental Results)</w:t>
      </w:r>
      <w:r w:rsidDel="00000000" w:rsidR="00000000" w:rsidRPr="00000000">
        <w:rPr>
          <w:rFonts w:ascii="Google Sans Text" w:cs="Google Sans Text" w:eastAsia="Google Sans Text" w:hAnsi="Google Sans Text"/>
          <w:color w:val="1f1f1f"/>
          <w:sz w:val="20"/>
          <w:szCs w:val="20"/>
          <w:rtl w:val="0"/>
        </w:rPr>
        <w:t xml:space="preserve"> 句式。它包含了：实验条件 (</w:t>
      </w:r>
      <w:r w:rsidDel="00000000" w:rsidR="00000000" w:rsidRPr="00000000">
        <w:rPr>
          <w:rFonts w:ascii="Google Sans Text" w:cs="Google Sans Text" w:eastAsia="Google Sans Text" w:hAnsi="Google Sans Text"/>
          <w:i w:val="1"/>
          <w:iCs w:val="1"/>
          <w:color w:val="1f1f1f"/>
          <w:sz w:val="20"/>
          <w:szCs w:val="20"/>
          <w:rtl w:val="0"/>
        </w:rPr>
        <w:t xml:space="preserve">During...</w:t>
      </w:r>
      <w:r w:rsidDel="00000000" w:rsidR="00000000" w:rsidRPr="00000000">
        <w:rPr>
          <w:rFonts w:ascii="Google Sans Text" w:cs="Google Sans Text" w:eastAsia="Google Sans Text" w:hAnsi="Google Sans Text"/>
          <w:color w:val="1f1f1f"/>
          <w:sz w:val="20"/>
          <w:szCs w:val="20"/>
          <w:rtl w:val="0"/>
        </w:rPr>
        <w:t xml:space="preserve">) + 观测对象 (</w:t>
      </w:r>
      <w:r w:rsidDel="00000000" w:rsidR="00000000" w:rsidRPr="00000000">
        <w:rPr>
          <w:rFonts w:ascii="Google Sans Text" w:cs="Google Sans Text" w:eastAsia="Google Sans Text" w:hAnsi="Google Sans Text"/>
          <w:i w:val="1"/>
          <w:iCs w:val="1"/>
          <w:color w:val="1f1f1f"/>
          <w:sz w:val="20"/>
          <w:szCs w:val="20"/>
          <w:rtl w:val="0"/>
        </w:rPr>
        <w:t xml:space="preserve">activity...</w:t>
      </w:r>
      <w:r w:rsidDel="00000000" w:rsidR="00000000" w:rsidRPr="00000000">
        <w:rPr>
          <w:rFonts w:ascii="Google Sans Text" w:cs="Google Sans Text" w:eastAsia="Google Sans Text" w:hAnsi="Google Sans Text"/>
          <w:color w:val="1f1f1f"/>
          <w:sz w:val="20"/>
          <w:szCs w:val="20"/>
          <w:rtl w:val="0"/>
        </w:rPr>
        <w:t xml:space="preserve">) + 术语解释 (</w:t>
      </w:r>
      <w:r w:rsidDel="00000000" w:rsidR="00000000" w:rsidRPr="00000000">
        <w:rPr>
          <w:rFonts w:ascii="Google Sans Text" w:cs="Google Sans Text" w:eastAsia="Google Sans Text" w:hAnsi="Google Sans Text"/>
          <w:i w:val="1"/>
          <w:iCs w:val="1"/>
          <w:color w:val="1f1f1f"/>
          <w:sz w:val="20"/>
          <w:szCs w:val="20"/>
          <w:rtl w:val="0"/>
        </w:rPr>
        <w:t xml:space="preserve">...</w:t>
      </w:r>
      <w:r w:rsidDel="00000000" w:rsidR="00000000" w:rsidRPr="00000000">
        <w:rPr>
          <w:rFonts w:ascii="Google Sans Text" w:cs="Google Sans Text" w:eastAsia="Google Sans Text" w:hAnsi="Google Sans Text"/>
          <w:color w:val="1f1f1f"/>
          <w:sz w:val="20"/>
          <w:szCs w:val="20"/>
          <w:rtl w:val="0"/>
        </w:rPr>
        <w:t xml:space="preserve">) + 变化趋势 (</w:t>
      </w:r>
      <w:r w:rsidDel="00000000" w:rsidR="00000000" w:rsidRPr="00000000">
        <w:rPr>
          <w:rFonts w:ascii="Google Sans Text" w:cs="Google Sans Text" w:eastAsia="Google Sans Text" w:hAnsi="Google Sans Text"/>
          <w:i w:val="1"/>
          <w:iCs w:val="1"/>
          <w:color w:val="1f1f1f"/>
          <w:sz w:val="20"/>
          <w:szCs w:val="20"/>
          <w:rtl w:val="0"/>
        </w:rPr>
        <w:t xml:space="preserve">dropped</w:t>
      </w:r>
      <w:r w:rsidDel="00000000" w:rsidR="00000000" w:rsidRPr="00000000">
        <w:rPr>
          <w:rFonts w:ascii="Google Sans Text" w:cs="Google Sans Text" w:eastAsia="Google Sans Text" w:hAnsi="Google Sans Text"/>
          <w:color w:val="1f1f1f"/>
          <w:sz w:val="20"/>
          <w:szCs w:val="20"/>
          <w:rtl w:val="0"/>
        </w:rPr>
        <w:t xml:space="preserve">) + 程度 (</w:t>
      </w:r>
      <w:r w:rsidDel="00000000" w:rsidR="00000000" w:rsidRPr="00000000">
        <w:rPr>
          <w:rFonts w:ascii="Google Sans Text" w:cs="Google Sans Text" w:eastAsia="Google Sans Text" w:hAnsi="Google Sans Text"/>
          <w:i w:val="1"/>
          <w:iCs w:val="1"/>
          <w:color w:val="1f1f1f"/>
          <w:sz w:val="20"/>
          <w:szCs w:val="20"/>
          <w:rtl w:val="0"/>
        </w:rPr>
        <w:t xml:space="preserve">noticeably</w:t>
      </w:r>
      <w:r w:rsidDel="00000000" w:rsidR="00000000" w:rsidRPr="00000000">
        <w:rPr>
          <w:rFonts w:ascii="Google Sans Text" w:cs="Google Sans Text" w:eastAsia="Google Sans Text" w:hAnsi="Google Sans Text"/>
          <w:color w:val="1f1f1f"/>
          <w:sz w:val="20"/>
          <w:szCs w:val="20"/>
          <w:rtl w:val="0"/>
        </w:rPr>
        <w:t xml:space="preserve">) + 对照比较 (</w:t>
      </w:r>
      <w:r w:rsidDel="00000000" w:rsidR="00000000" w:rsidRPr="00000000">
        <w:rPr>
          <w:rFonts w:ascii="Google Sans Text" w:cs="Google Sans Text" w:eastAsia="Google Sans Text" w:hAnsi="Google Sans Text"/>
          <w:i w:val="1"/>
          <w:iCs w:val="1"/>
          <w:color w:val="1f1f1f"/>
          <w:sz w:val="20"/>
          <w:szCs w:val="20"/>
          <w:rtl w:val="0"/>
        </w:rPr>
        <w:t xml:space="preserve">compared with...</w:t>
      </w:r>
      <w:r w:rsidDel="00000000" w:rsidR="00000000" w:rsidRPr="00000000">
        <w:rPr>
          <w:rFonts w:ascii="Google Sans Text" w:cs="Google Sans Text" w:eastAsia="Google Sans Text" w:hAnsi="Google Sans Text"/>
          <w:color w:val="1f1f1f"/>
          <w:sz w:val="20"/>
          <w:szCs w:val="20"/>
          <w:rtl w:val="0"/>
        </w:rPr>
        <w:t xml:space="preserve">)。掌握这一结构，对于撰写图表作文或科学报告至关重要。</w:t>
      </w:r>
    </w:p>
    <w:p w:rsidR="00000000" w:rsidDel="00000000" w:rsidP="00000000" w:rsidRDefault="00000000" w:rsidRPr="00000000" w14:paraId="0000008F">
      <w:pPr>
        <w:pStyle w:val="Heading2"/>
        <w:pBdr>
          <w:top w:space="0" w:sz="0" w:val="nil"/>
          <w:left w:space="0" w:sz="0" w:val="nil"/>
          <w:bottom w:space="0" w:sz="0" w:val="nil"/>
          <w:right w:space="0" w:sz="0" w:val="nil"/>
          <w:between w:space="0" w:sz="0" w:val="nil"/>
        </w:pBdr>
        <w:shd w:fill="auto" w:val="clear"/>
        <w:spacing w:after="120" w:before="120" w:line="240" w:lineRule="auto"/>
        <w:rPr>
          <w:rFonts w:ascii="Google Sans" w:cs="Google Sans" w:eastAsia="Google Sans" w:hAnsi="Google Sans"/>
          <w:color w:val="1f1f1f"/>
          <w:sz w:val="34"/>
          <w:szCs w:val="34"/>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sz w:val="34"/>
          <w:szCs w:val="34"/>
          <w:rtl w:val="0"/>
        </w:rPr>
        <w:t xml:space="preserve">第四部分：历史探险与失败叙事</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b w:val="1"/>
          <w:bCs w:val="1"/>
          <w:color w:val="1f1f1f"/>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源文分析：《成功者值得被铭记，但失败的他们也不该被遗忘——北极探索史》(How Failure Shaped Our Relationship With the North Pole)</w:t>
      </w:r>
    </w:p>
    <w:p w:rsidR="00000000" w:rsidDel="00000000" w:rsidP="00000000" w:rsidRDefault="00000000" w:rsidRPr="00000000" w14:paraId="00000091">
      <w:pPr>
        <w:pStyle w:val="Heading3"/>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核心词汇与用法</w:t>
      </w:r>
    </w:p>
    <w:p w:rsidR="00000000" w:rsidDel="00000000" w:rsidP="00000000" w:rsidRDefault="00000000" w:rsidRPr="00000000" w14:paraId="00000092">
      <w:pPr>
        <w:numPr>
          <w:ilvl w:val="0"/>
          <w:numId w:val="29"/>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expedition</w:t>
      </w:r>
    </w:p>
    <w:p w:rsidR="00000000" w:rsidDel="00000000" w:rsidP="00000000" w:rsidRDefault="00000000" w:rsidRPr="00000000" w14:paraId="00000093">
      <w:pPr>
        <w:numPr>
          <w:ilvl w:val="1"/>
          <w:numId w:val="30"/>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远征，探险；考察队</w:t>
      </w:r>
    </w:p>
    <w:p w:rsidR="00000000" w:rsidDel="00000000" w:rsidP="00000000" w:rsidRDefault="00000000" w:rsidRPr="00000000" w14:paraId="00000094">
      <w:pPr>
        <w:numPr>
          <w:ilvl w:val="1"/>
          <w:numId w:val="3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 journey or voyage undertaken by a group of people with a particular purpose, especially that of exploration, scientific research, or war.</w:t>
      </w:r>
    </w:p>
    <w:p w:rsidR="00000000" w:rsidDel="00000000" w:rsidP="00000000" w:rsidRDefault="00000000" w:rsidRPr="00000000" w14:paraId="00000095">
      <w:pPr>
        <w:numPr>
          <w:ilvl w:val="1"/>
          <w:numId w:val="3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"Norwegian explorer Roald Amundsen's airship expedition made the first verified flight over the Pole on May 12, 1926."</w:t>
      </w:r>
    </w:p>
    <w:p w:rsidR="00000000" w:rsidDel="00000000" w:rsidP="00000000" w:rsidRDefault="00000000" w:rsidRPr="00000000" w14:paraId="00000096">
      <w:pPr>
        <w:numPr>
          <w:ilvl w:val="0"/>
          <w:numId w:val="2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ill-fated</w:t>
      </w:r>
    </w:p>
    <w:p w:rsidR="00000000" w:rsidDel="00000000" w:rsidP="00000000" w:rsidRDefault="00000000" w:rsidRPr="00000000" w14:paraId="00000097">
      <w:pPr>
        <w:numPr>
          <w:ilvl w:val="1"/>
          <w:numId w:val="31"/>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厄运的，注定失败的</w:t>
      </w:r>
    </w:p>
    <w:p w:rsidR="00000000" w:rsidDel="00000000" w:rsidP="00000000" w:rsidRDefault="00000000" w:rsidRPr="00000000" w14:paraId="00000098">
      <w:pPr>
        <w:numPr>
          <w:ilvl w:val="1"/>
          <w:numId w:val="3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Destined to fail or have bad luck; unfortunate.</w:t>
      </w:r>
    </w:p>
    <w:p w:rsidR="00000000" w:rsidDel="00000000" w:rsidP="00000000" w:rsidRDefault="00000000" w:rsidRPr="00000000" w14:paraId="00000099">
      <w:pPr>
        <w:numPr>
          <w:ilvl w:val="1"/>
          <w:numId w:val="3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"Of all the ill-fated early attempts, the Andree mission is perhaps the most unfortunate."</w:t>
      </w:r>
    </w:p>
    <w:p w:rsidR="00000000" w:rsidDel="00000000" w:rsidP="00000000" w:rsidRDefault="00000000" w:rsidRPr="00000000" w14:paraId="0000009A">
      <w:pPr>
        <w:numPr>
          <w:ilvl w:val="0"/>
          <w:numId w:val="2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wreckage</w:t>
      </w:r>
    </w:p>
    <w:p w:rsidR="00000000" w:rsidDel="00000000" w:rsidP="00000000" w:rsidRDefault="00000000" w:rsidRPr="00000000" w14:paraId="0000009B">
      <w:pPr>
        <w:numPr>
          <w:ilvl w:val="1"/>
          <w:numId w:val="32"/>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残骸，废墟（尤指船只、飞机失事后的）</w:t>
      </w:r>
    </w:p>
    <w:p w:rsidR="00000000" w:rsidDel="00000000" w:rsidP="00000000" w:rsidRDefault="00000000" w:rsidRPr="00000000" w14:paraId="0000009C">
      <w:pPr>
        <w:numPr>
          <w:ilvl w:val="1"/>
          <w:numId w:val="3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The remains of something that has been badly damaged or destroyed, especially a vehicle, ship, or building.</w:t>
      </w:r>
    </w:p>
    <w:p w:rsidR="00000000" w:rsidDel="00000000" w:rsidP="00000000" w:rsidRDefault="00000000" w:rsidRPr="00000000" w14:paraId="0000009D">
      <w:pPr>
        <w:numPr>
          <w:ilvl w:val="1"/>
          <w:numId w:val="3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"Decades later, a Norwegian expedition came across the wreckage and the three men's remains."</w:t>
      </w:r>
    </w:p>
    <w:p w:rsidR="00000000" w:rsidDel="00000000" w:rsidP="00000000" w:rsidRDefault="00000000" w:rsidRPr="00000000" w14:paraId="0000009E">
      <w:pPr>
        <w:numPr>
          <w:ilvl w:val="0"/>
          <w:numId w:val="2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quest</w:t>
      </w:r>
    </w:p>
    <w:p w:rsidR="00000000" w:rsidDel="00000000" w:rsidP="00000000" w:rsidRDefault="00000000" w:rsidRPr="00000000" w14:paraId="0000009F">
      <w:pPr>
        <w:numPr>
          <w:ilvl w:val="1"/>
          <w:numId w:val="33"/>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探索，寻求，追求（通常指漫长而艰难的寻找）</w:t>
      </w:r>
    </w:p>
    <w:p w:rsidR="00000000" w:rsidDel="00000000" w:rsidP="00000000" w:rsidRDefault="00000000" w:rsidRPr="00000000" w14:paraId="000000A0">
      <w:pPr>
        <w:numPr>
          <w:ilvl w:val="1"/>
          <w:numId w:val="3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 long or arduous search for something; a pursuit of a lofty goal.</w:t>
      </w:r>
    </w:p>
    <w:p w:rsidR="00000000" w:rsidDel="00000000" w:rsidP="00000000" w:rsidRDefault="00000000" w:rsidRPr="00000000" w14:paraId="000000A1">
      <w:pPr>
        <w:numPr>
          <w:ilvl w:val="1"/>
          <w:numId w:val="33"/>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"Over the next 15 years, Wellman journeyed to Norway at least five more times in his quest."</w:t>
      </w:r>
    </w:p>
    <w:p w:rsidR="00000000" w:rsidDel="00000000" w:rsidP="00000000" w:rsidRDefault="00000000" w:rsidRPr="00000000" w14:paraId="000000A2">
      <w:pPr>
        <w:pStyle w:val="Heading3"/>
        <w:pBdr>
          <w:top w:space="0" w:sz="0" w:val="nil"/>
          <w:left w:space="0" w:sz="0" w:val="nil"/>
          <w:bottom w:space="0" w:sz="0" w:val="nil"/>
          <w:right w:space="0" w:sz="0" w:val="nil"/>
          <w:between w:space="0" w:sz="0" w:val="nil"/>
        </w:pBdr>
        <w:shd w:fill="auto" w:val="clear"/>
        <w:spacing w:after="12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复杂句式解构</w:t>
      </w:r>
    </w:p>
    <w:p w:rsidR="00000000" w:rsidDel="00000000" w:rsidP="00000000" w:rsidRDefault="00000000" w:rsidRPr="00000000" w14:paraId="000000A3">
      <w:pPr>
        <w:numPr>
          <w:ilvl w:val="0"/>
          <w:numId w:val="34"/>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"Even failures bring us another step further in our understanding of the world and our way through it. They were pioneer attempts, good or bad, and provided lessons for those following after."</w:t>
      </w:r>
    </w:p>
    <w:p w:rsidR="00000000" w:rsidDel="00000000" w:rsidP="00000000" w:rsidRDefault="00000000" w:rsidRPr="00000000" w14:paraId="000000A4">
      <w:pPr>
        <w:numPr>
          <w:ilvl w:val="1"/>
          <w:numId w:val="36"/>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0A5">
      <w:pPr>
        <w:numPr>
          <w:ilvl w:val="2"/>
          <w:numId w:val="37"/>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主句1:</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Even failures bring us another step further...</w:t>
      </w:r>
      <w:r w:rsidDel="00000000" w:rsidR="00000000" w:rsidRPr="00000000">
        <w:rPr>
          <w:rFonts w:ascii="Google Sans Text" w:cs="Google Sans Text" w:eastAsia="Google Sans Text" w:hAnsi="Google Sans Text"/>
          <w:color w:val="1f1f1f"/>
          <w:sz w:val="20"/>
          <w:szCs w:val="20"/>
          <w:rtl w:val="0"/>
        </w:rPr>
        <w:t xml:space="preserve"> 这里的 </w:t>
      </w:r>
      <w:r w:rsidDel="00000000" w:rsidR="00000000" w:rsidRPr="00000000">
        <w:rPr>
          <w:rFonts w:ascii="Google Sans Text" w:cs="Google Sans Text" w:eastAsia="Google Sans Text" w:hAnsi="Google Sans Text"/>
          <w:i w:val="1"/>
          <w:iCs w:val="1"/>
          <w:color w:val="1f1f1f"/>
          <w:sz w:val="20"/>
          <w:szCs w:val="20"/>
          <w:rtl w:val="0"/>
        </w:rPr>
        <w:t xml:space="preserve">bring sb. a step further</w:t>
      </w:r>
      <w:r w:rsidDel="00000000" w:rsidR="00000000" w:rsidRPr="00000000">
        <w:rPr>
          <w:rFonts w:ascii="Google Sans Text" w:cs="Google Sans Text" w:eastAsia="Google Sans Text" w:hAnsi="Google Sans Text"/>
          <w:color w:val="1f1f1f"/>
          <w:sz w:val="20"/>
          <w:szCs w:val="20"/>
          <w:rtl w:val="0"/>
        </w:rPr>
        <w:t xml:space="preserve"> 是形象化表达，意为“使我们在......上更进一步”。</w:t>
      </w:r>
    </w:p>
    <w:p w:rsidR="00000000" w:rsidDel="00000000" w:rsidP="00000000" w:rsidRDefault="00000000" w:rsidRPr="00000000" w14:paraId="000000A6">
      <w:pPr>
        <w:numPr>
          <w:ilvl w:val="2"/>
          <w:numId w:val="3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限定范围:</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in our understanding of the world...</w:t>
      </w:r>
      <w:r w:rsidDel="00000000" w:rsidR="00000000" w:rsidRPr="00000000">
        <w:rPr>
          <w:rFonts w:ascii="Google Sans Text" w:cs="Google Sans Text" w:eastAsia="Google Sans Text" w:hAnsi="Google Sans Text"/>
          <w:color w:val="1f1f1f"/>
          <w:sz w:val="20"/>
          <w:szCs w:val="20"/>
          <w:rtl w:val="0"/>
        </w:rPr>
        <w:t xml:space="preserve">。</w:t>
      </w:r>
    </w:p>
    <w:p w:rsidR="00000000" w:rsidDel="00000000" w:rsidP="00000000" w:rsidRDefault="00000000" w:rsidRPr="00000000" w14:paraId="000000A7">
      <w:pPr>
        <w:numPr>
          <w:ilvl w:val="2"/>
          <w:numId w:val="3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主句2:</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They were pioneer attempts...</w:t>
      </w:r>
      <w:r w:rsidDel="00000000" w:rsidR="00000000" w:rsidRPr="00000000">
        <w:rPr>
          <w:rFonts w:ascii="Google Sans Text" w:cs="Google Sans Text" w:eastAsia="Google Sans Text" w:hAnsi="Google Sans Text"/>
          <w:color w:val="1f1f1f"/>
          <w:sz w:val="20"/>
          <w:szCs w:val="20"/>
          <w:rtl w:val="0"/>
        </w:rPr>
        <w:t xml:space="preserve">。</w:t>
      </w:r>
    </w:p>
    <w:p w:rsidR="00000000" w:rsidDel="00000000" w:rsidP="00000000" w:rsidRDefault="00000000" w:rsidRPr="00000000" w14:paraId="000000A8">
      <w:pPr>
        <w:numPr>
          <w:ilvl w:val="2"/>
          <w:numId w:val="3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插入语:</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good or bad</w:t>
      </w:r>
      <w:r w:rsidDel="00000000" w:rsidR="00000000" w:rsidRPr="00000000">
        <w:rPr>
          <w:rFonts w:ascii="Google Sans Text" w:cs="Google Sans Text" w:eastAsia="Google Sans Text" w:hAnsi="Google Sans Text"/>
          <w:color w:val="1f1f1f"/>
          <w:sz w:val="20"/>
          <w:szCs w:val="20"/>
          <w:rtl w:val="0"/>
        </w:rPr>
        <w:t xml:space="preserve"> (无论好坏)。这是一个形容词短语作让步状语，使语气更加周全。</w:t>
      </w:r>
    </w:p>
    <w:p w:rsidR="00000000" w:rsidDel="00000000" w:rsidP="00000000" w:rsidRDefault="00000000" w:rsidRPr="00000000" w14:paraId="000000A9">
      <w:pPr>
        <w:numPr>
          <w:ilvl w:val="2"/>
          <w:numId w:val="3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并列谓语:</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and provided lessons for those following after.</w:t>
      </w:r>
    </w:p>
    <w:p w:rsidR="00000000" w:rsidDel="00000000" w:rsidP="00000000" w:rsidRDefault="00000000" w:rsidRPr="00000000" w14:paraId="000000AA">
      <w:pPr>
        <w:numPr>
          <w:ilvl w:val="1"/>
          <w:numId w:val="36"/>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这段话展示了如何进行</w:t>
      </w:r>
      <w:r w:rsidDel="00000000" w:rsidR="00000000" w:rsidRPr="00000000">
        <w:rPr>
          <w:rFonts w:ascii="Google Sans Text" w:cs="Google Sans Text" w:eastAsia="Google Sans Text" w:hAnsi="Google Sans Text"/>
          <w:b w:val="1"/>
          <w:bCs w:val="1"/>
          <w:color w:val="1f1f1f"/>
          <w:sz w:val="20"/>
          <w:szCs w:val="20"/>
          <w:rtl w:val="0"/>
        </w:rPr>
        <w:t xml:space="preserve">价值升华 (Philosophical Elevation)</w:t>
      </w:r>
      <w:r w:rsidDel="00000000" w:rsidR="00000000" w:rsidRPr="00000000">
        <w:rPr>
          <w:rFonts w:ascii="Google Sans Text" w:cs="Google Sans Text" w:eastAsia="Google Sans Text" w:hAnsi="Google Sans Text"/>
          <w:color w:val="1f1f1f"/>
          <w:sz w:val="20"/>
          <w:szCs w:val="20"/>
          <w:rtl w:val="0"/>
        </w:rPr>
        <w:t xml:space="preserve">。在叙述完一系列失败的历史事件后，作者没有停留在悲剧本身，而是将其提升到人类认知进步的高度。</w:t>
      </w:r>
      <w:r w:rsidDel="00000000" w:rsidR="00000000" w:rsidRPr="00000000">
        <w:rPr>
          <w:rFonts w:ascii="Google Sans Text" w:cs="Google Sans Text" w:eastAsia="Google Sans Text" w:hAnsi="Google Sans Text"/>
          <w:i w:val="1"/>
          <w:iCs w:val="1"/>
          <w:color w:val="1f1f1f"/>
          <w:sz w:val="20"/>
          <w:szCs w:val="20"/>
          <w:rtl w:val="0"/>
        </w:rPr>
        <w:t xml:space="preserve">bring us another step further</w:t>
      </w:r>
      <w:r w:rsidDel="00000000" w:rsidR="00000000" w:rsidRPr="00000000">
        <w:rPr>
          <w:rFonts w:ascii="Google Sans Text" w:cs="Google Sans Text" w:eastAsia="Google Sans Text" w:hAnsi="Google Sans Text"/>
          <w:color w:val="1f1f1f"/>
          <w:sz w:val="20"/>
          <w:szCs w:val="20"/>
          <w:rtl w:val="0"/>
        </w:rPr>
        <w:t xml:space="preserve"> 和 </w:t>
      </w:r>
      <w:r w:rsidDel="00000000" w:rsidR="00000000" w:rsidRPr="00000000">
        <w:rPr>
          <w:rFonts w:ascii="Google Sans Text" w:cs="Google Sans Text" w:eastAsia="Google Sans Text" w:hAnsi="Google Sans Text"/>
          <w:i w:val="1"/>
          <w:iCs w:val="1"/>
          <w:color w:val="1f1f1f"/>
          <w:sz w:val="20"/>
          <w:szCs w:val="20"/>
          <w:rtl w:val="0"/>
        </w:rPr>
        <w:t xml:space="preserve">provided lessons</w:t>
      </w:r>
      <w:r w:rsidDel="00000000" w:rsidR="00000000" w:rsidRPr="00000000">
        <w:rPr>
          <w:rFonts w:ascii="Google Sans Text" w:cs="Google Sans Text" w:eastAsia="Google Sans Text" w:hAnsi="Google Sans Text"/>
          <w:color w:val="1f1f1f"/>
          <w:sz w:val="20"/>
          <w:szCs w:val="20"/>
          <w:rtl w:val="0"/>
        </w:rPr>
        <w:t xml:space="preserve"> 是总结负面经验正面意义的黄金表达。</w:t>
      </w:r>
    </w:p>
    <w:p w:rsidR="00000000" w:rsidDel="00000000" w:rsidP="00000000" w:rsidRDefault="00000000" w:rsidRPr="00000000" w14:paraId="000000AB">
      <w:pPr>
        <w:pStyle w:val="Heading2"/>
        <w:pBdr>
          <w:top w:space="0" w:sz="0" w:val="nil"/>
          <w:left w:space="0" w:sz="0" w:val="nil"/>
          <w:bottom w:space="0" w:sz="0" w:val="nil"/>
          <w:right w:space="0" w:sz="0" w:val="nil"/>
          <w:between w:space="0" w:sz="0" w:val="nil"/>
        </w:pBdr>
        <w:shd w:fill="auto" w:val="clear"/>
        <w:spacing w:after="120" w:before="120" w:line="240" w:lineRule="auto"/>
        <w:rPr>
          <w:rFonts w:ascii="Google Sans" w:cs="Google Sans" w:eastAsia="Google Sans" w:hAnsi="Google Sans"/>
          <w:color w:val="1f1f1f"/>
          <w:sz w:val="34"/>
          <w:szCs w:val="34"/>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sz w:val="34"/>
          <w:szCs w:val="34"/>
          <w:rtl w:val="0"/>
        </w:rPr>
        <w:t xml:space="preserve">第五部分：艺术美学与文化评论</w:t>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b w:val="1"/>
          <w:bCs w:val="1"/>
          <w:color w:val="1f1f1f"/>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源文分析：《浦东美术馆年终巨献：双展汇聚东西方艺术瑰宝》(Two Exhibitions, Infinite Wonders)</w:t>
      </w:r>
    </w:p>
    <w:p w:rsidR="00000000" w:rsidDel="00000000" w:rsidP="00000000" w:rsidRDefault="00000000" w:rsidRPr="00000000" w14:paraId="000000AD">
      <w:pPr>
        <w:pStyle w:val="Heading3"/>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核心词汇与用法</w:t>
      </w:r>
    </w:p>
    <w:p w:rsidR="00000000" w:rsidDel="00000000" w:rsidP="00000000" w:rsidRDefault="00000000" w:rsidRPr="00000000" w14:paraId="000000AE">
      <w:pPr>
        <w:numPr>
          <w:ilvl w:val="0"/>
          <w:numId w:val="38"/>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motif</w:t>
      </w:r>
    </w:p>
    <w:p w:rsidR="00000000" w:rsidDel="00000000" w:rsidP="00000000" w:rsidRDefault="00000000" w:rsidRPr="00000000" w14:paraId="000000AF">
      <w:pPr>
        <w:numPr>
          <w:ilvl w:val="1"/>
          <w:numId w:val="39"/>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（装饰图案中的）主题，花样，基调</w:t>
      </w:r>
    </w:p>
    <w:p w:rsidR="00000000" w:rsidDel="00000000" w:rsidP="00000000" w:rsidRDefault="00000000" w:rsidRPr="00000000" w14:paraId="000000B0">
      <w:pPr>
        <w:numPr>
          <w:ilvl w:val="1"/>
          <w:numId w:val="3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 decorative design or pattern; a dominant or recurring idea or theme in an artistic work. </w:t>
      </w:r>
      <w:r w:rsidDel="00000000" w:rsidR="00000000" w:rsidRPr="00000000">
        <w:rPr>
          <w:rFonts w:ascii="Google Sans Text" w:cs="Google Sans Text" w:eastAsia="Google Sans Text" w:hAnsi="Google Sans Text"/>
          <w:color w:val="444746"/>
          <w:vertAlign w:val="superscript"/>
          <w:rtl w:val="0"/>
        </w:rPr>
        <w:t xml:space="preserve">1</w:t>
      </w:r>
    </w:p>
    <w:p w:rsidR="00000000" w:rsidDel="00000000" w:rsidP="00000000" w:rsidRDefault="00000000" w:rsidRPr="00000000" w14:paraId="000000B1">
      <w:pPr>
        <w:numPr>
          <w:ilvl w:val="1"/>
          <w:numId w:val="3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"Visitors can explore brilliant floral motifs (花卉纹样), precise geometric patterns, and detailed metal inlays."</w:t>
      </w:r>
    </w:p>
    <w:p w:rsidR="00000000" w:rsidDel="00000000" w:rsidP="00000000" w:rsidRDefault="00000000" w:rsidRPr="00000000" w14:paraId="000000B2">
      <w:pPr>
        <w:numPr>
          <w:ilvl w:val="0"/>
          <w:numId w:val="3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atmospheric</w:t>
      </w:r>
    </w:p>
    <w:p w:rsidR="00000000" w:rsidDel="00000000" w:rsidP="00000000" w:rsidRDefault="00000000" w:rsidRPr="00000000" w14:paraId="000000B3">
      <w:pPr>
        <w:numPr>
          <w:ilvl w:val="1"/>
          <w:numId w:val="40"/>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有氛围感的，制造出某种独特情调的</w:t>
      </w:r>
    </w:p>
    <w:p w:rsidR="00000000" w:rsidDel="00000000" w:rsidP="00000000" w:rsidRDefault="00000000" w:rsidRPr="00000000" w14:paraId="000000B4">
      <w:pPr>
        <w:numPr>
          <w:ilvl w:val="1"/>
          <w:numId w:val="4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Creating a distinctive mood, typically of romance, mystery, or nostalgia; having a strong artistic atmosphere. </w:t>
      </w:r>
      <w:r w:rsidDel="00000000" w:rsidR="00000000" w:rsidRPr="00000000">
        <w:rPr>
          <w:rFonts w:ascii="Google Sans Text" w:cs="Google Sans Text" w:eastAsia="Google Sans Text" w:hAnsi="Google Sans Text"/>
          <w:color w:val="444746"/>
          <w:vertAlign w:val="superscript"/>
          <w:rtl w:val="0"/>
        </w:rPr>
        <w:t xml:space="preserve">1</w:t>
      </w:r>
    </w:p>
    <w:p w:rsidR="00000000" w:rsidDel="00000000" w:rsidP="00000000" w:rsidRDefault="00000000" w:rsidRPr="00000000" w14:paraId="000000B5">
      <w:pPr>
        <w:numPr>
          <w:ilvl w:val="1"/>
          <w:numId w:val="4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"Compared with the Louvre's own galleries of Islamic art (伊斯兰艺术), MAP's presentation feels more atmospheric and invites you to step directly into the distant past."</w:t>
      </w:r>
    </w:p>
    <w:p w:rsidR="00000000" w:rsidDel="00000000" w:rsidP="00000000" w:rsidRDefault="00000000" w:rsidRPr="00000000" w14:paraId="000000B6">
      <w:pPr>
        <w:numPr>
          <w:ilvl w:val="0"/>
          <w:numId w:val="3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theatrical</w:t>
      </w:r>
    </w:p>
    <w:p w:rsidR="00000000" w:rsidDel="00000000" w:rsidP="00000000" w:rsidRDefault="00000000" w:rsidRPr="00000000" w14:paraId="000000B7">
      <w:pPr>
        <w:numPr>
          <w:ilvl w:val="1"/>
          <w:numId w:val="41"/>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戏剧性的；舞台效果强烈的</w:t>
      </w:r>
    </w:p>
    <w:p w:rsidR="00000000" w:rsidDel="00000000" w:rsidP="00000000" w:rsidRDefault="00000000" w:rsidRPr="00000000" w14:paraId="000000B8">
      <w:pPr>
        <w:numPr>
          <w:ilvl w:val="1"/>
          <w:numId w:val="4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Relating to acting, actors, or the theater; exhibiting a dramatic quality or exaggerated effect, often implying a vivid visual experience. </w:t>
      </w:r>
      <w:r w:rsidDel="00000000" w:rsidR="00000000" w:rsidRPr="00000000">
        <w:rPr>
          <w:rFonts w:ascii="Google Sans Text" w:cs="Google Sans Text" w:eastAsia="Google Sans Text" w:hAnsi="Google Sans Text"/>
          <w:color w:val="444746"/>
          <w:vertAlign w:val="superscript"/>
          <w:rtl w:val="0"/>
        </w:rPr>
        <w:t xml:space="preserve">1</w:t>
      </w:r>
    </w:p>
    <w:p w:rsidR="00000000" w:rsidDel="00000000" w:rsidP="00000000" w:rsidRDefault="00000000" w:rsidRPr="00000000" w14:paraId="000000B9">
      <w:pPr>
        <w:numPr>
          <w:ilvl w:val="1"/>
          <w:numId w:val="4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"Patterns from the costumes of Picasso's characters seem to leap off the canvas (画布) and spread across the room, making the exhibition feel theatrical yet inviting."</w:t>
      </w:r>
    </w:p>
    <w:p w:rsidR="00000000" w:rsidDel="00000000" w:rsidP="00000000" w:rsidRDefault="00000000" w:rsidRPr="00000000" w14:paraId="000000BA">
      <w:pPr>
        <w:numPr>
          <w:ilvl w:val="0"/>
          <w:numId w:val="3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reimagine</w:t>
      </w:r>
    </w:p>
    <w:p w:rsidR="00000000" w:rsidDel="00000000" w:rsidP="00000000" w:rsidRDefault="00000000" w:rsidRPr="00000000" w14:paraId="000000BB">
      <w:pPr>
        <w:numPr>
          <w:ilvl w:val="1"/>
          <w:numId w:val="42"/>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重新构想，以新视角诠释</w:t>
      </w:r>
    </w:p>
    <w:p w:rsidR="00000000" w:rsidDel="00000000" w:rsidP="00000000" w:rsidRDefault="00000000" w:rsidRPr="00000000" w14:paraId="000000BC">
      <w:pPr>
        <w:numPr>
          <w:ilvl w:val="1"/>
          <w:numId w:val="4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interpret or conceive (an event, work of art, etc.) imaginatively in a new way; to rethink a concept.</w:t>
      </w:r>
    </w:p>
    <w:p w:rsidR="00000000" w:rsidDel="00000000" w:rsidP="00000000" w:rsidRDefault="00000000" w:rsidRPr="00000000" w14:paraId="000000BD">
      <w:pPr>
        <w:numPr>
          <w:ilvl w:val="1"/>
          <w:numId w:val="42"/>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"Instead of using the usual 'white cube' galleries, he reimagines the space with vivid colors and graphic elements..."</w:t>
      </w:r>
    </w:p>
    <w:p w:rsidR="00000000" w:rsidDel="00000000" w:rsidP="00000000" w:rsidRDefault="00000000" w:rsidRPr="00000000" w14:paraId="000000BE">
      <w:pPr>
        <w:pStyle w:val="Heading3"/>
        <w:pBdr>
          <w:top w:space="0" w:sz="0" w:val="nil"/>
          <w:left w:space="0" w:sz="0" w:val="nil"/>
          <w:bottom w:space="0" w:sz="0" w:val="nil"/>
          <w:right w:space="0" w:sz="0" w:val="nil"/>
          <w:between w:space="0" w:sz="0" w:val="nil"/>
        </w:pBdr>
        <w:shd w:fill="auto" w:val="clear"/>
        <w:spacing w:after="12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复杂句式解构</w:t>
      </w:r>
    </w:p>
    <w:p w:rsidR="00000000" w:rsidDel="00000000" w:rsidP="00000000" w:rsidRDefault="00000000" w:rsidRPr="00000000" w14:paraId="000000BF">
      <w:pPr>
        <w:numPr>
          <w:ilvl w:val="0"/>
          <w:numId w:val="43"/>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待分析句 :</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"Patterns from the costumes of Picasso's characters seem to leap off the canvas and spread across the room, making the exhibition feel theatrical yet inviting."</w:t>
      </w:r>
    </w:p>
    <w:p w:rsidR="00000000" w:rsidDel="00000000" w:rsidP="00000000" w:rsidRDefault="00000000" w:rsidRPr="00000000" w14:paraId="000000C0">
      <w:pPr>
        <w:numPr>
          <w:ilvl w:val="1"/>
          <w:numId w:val="44"/>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结构分析:</w:t>
      </w:r>
    </w:p>
    <w:p w:rsidR="00000000" w:rsidDel="00000000" w:rsidP="00000000" w:rsidRDefault="00000000" w:rsidRPr="00000000" w14:paraId="000000C1">
      <w:pPr>
        <w:numPr>
          <w:ilvl w:val="2"/>
          <w:numId w:val="45"/>
        </w:numPr>
        <w:pBdr>
          <w:top w:space="0" w:sz="0" w:val="nil"/>
          <w:left w:space="0" w:sz="0" w:val="nil"/>
          <w:bottom w:space="0" w:sz="0" w:val="nil"/>
          <w:right w:space="0" w:sz="0" w:val="nil"/>
          <w:between w:space="0" w:sz="0" w:val="nil"/>
        </w:pBdr>
        <w:shd w:fill="auto" w:val="clear"/>
        <w:spacing w:after="0" w:after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主语:</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Patterns from the costumes of Picasso's characters</w:t>
      </w:r>
      <w:r w:rsidDel="00000000" w:rsidR="00000000" w:rsidRPr="00000000">
        <w:rPr>
          <w:rFonts w:ascii="Google Sans Text" w:cs="Google Sans Text" w:eastAsia="Google Sans Text" w:hAnsi="Google Sans Text"/>
          <w:color w:val="1f1f1f"/>
          <w:sz w:val="20"/>
          <w:szCs w:val="20"/>
          <w:rtl w:val="0"/>
        </w:rPr>
        <w:t xml:space="preserve">。</w:t>
      </w:r>
    </w:p>
    <w:p w:rsidR="00000000" w:rsidDel="00000000" w:rsidP="00000000" w:rsidRDefault="00000000" w:rsidRPr="00000000" w14:paraId="000000C2">
      <w:pPr>
        <w:numPr>
          <w:ilvl w:val="2"/>
          <w:numId w:val="4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谓语:</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seem to leap off... and spread...</w:t>
      </w:r>
      <w:r w:rsidDel="00000000" w:rsidR="00000000" w:rsidRPr="00000000">
        <w:rPr>
          <w:rFonts w:ascii="Google Sans Text" w:cs="Google Sans Text" w:eastAsia="Google Sans Text" w:hAnsi="Google Sans Text"/>
          <w:color w:val="1f1f1f"/>
          <w:sz w:val="20"/>
          <w:szCs w:val="20"/>
          <w:rtl w:val="0"/>
        </w:rPr>
        <w:t xml:space="preserve">。这里使用了拟人化的动态动词 </w:t>
      </w:r>
      <w:r w:rsidDel="00000000" w:rsidR="00000000" w:rsidRPr="00000000">
        <w:rPr>
          <w:rFonts w:ascii="Google Sans Text" w:cs="Google Sans Text" w:eastAsia="Google Sans Text" w:hAnsi="Google Sans Text"/>
          <w:i w:val="1"/>
          <w:iCs w:val="1"/>
          <w:color w:val="1f1f1f"/>
          <w:sz w:val="20"/>
          <w:szCs w:val="20"/>
          <w:rtl w:val="0"/>
        </w:rPr>
        <w:t xml:space="preserve">leap off</w:t>
      </w:r>
      <w:r w:rsidDel="00000000" w:rsidR="00000000" w:rsidRPr="00000000">
        <w:rPr>
          <w:rFonts w:ascii="Google Sans Text" w:cs="Google Sans Text" w:eastAsia="Google Sans Text" w:hAnsi="Google Sans Text"/>
          <w:color w:val="1f1f1f"/>
          <w:sz w:val="20"/>
          <w:szCs w:val="20"/>
          <w:rtl w:val="0"/>
        </w:rPr>
        <w:t xml:space="preserve"> (跳出)，赋予了静态图案以生命力。</w:t>
      </w:r>
    </w:p>
    <w:p w:rsidR="00000000" w:rsidDel="00000000" w:rsidP="00000000" w:rsidRDefault="00000000" w:rsidRPr="00000000" w14:paraId="000000C3">
      <w:pPr>
        <w:numPr>
          <w:ilvl w:val="2"/>
          <w:numId w:val="4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结果状语:</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making the exhibition feel theatrical yet inviting</w:t>
      </w:r>
      <w:r w:rsidDel="00000000" w:rsidR="00000000" w:rsidRPr="00000000">
        <w:rPr>
          <w:rFonts w:ascii="Google Sans Text" w:cs="Google Sans Text" w:eastAsia="Google Sans Text" w:hAnsi="Google Sans Text"/>
          <w:color w:val="1f1f1f"/>
          <w:sz w:val="20"/>
          <w:szCs w:val="20"/>
          <w:rtl w:val="0"/>
        </w:rPr>
        <w:t xml:space="preserve">。由现在分词 </w:t>
      </w:r>
      <w:r w:rsidDel="00000000" w:rsidR="00000000" w:rsidRPr="00000000">
        <w:rPr>
          <w:rFonts w:ascii="Google Sans Text" w:cs="Google Sans Text" w:eastAsia="Google Sans Text" w:hAnsi="Google Sans Text"/>
          <w:i w:val="1"/>
          <w:iCs w:val="1"/>
          <w:color w:val="1f1f1f"/>
          <w:sz w:val="20"/>
          <w:szCs w:val="20"/>
          <w:rtl w:val="0"/>
        </w:rPr>
        <w:t xml:space="preserve">making</w:t>
      </w:r>
      <w:r w:rsidDel="00000000" w:rsidR="00000000" w:rsidRPr="00000000">
        <w:rPr>
          <w:rFonts w:ascii="Google Sans Text" w:cs="Google Sans Text" w:eastAsia="Google Sans Text" w:hAnsi="Google Sans Text"/>
          <w:color w:val="1f1f1f"/>
          <w:sz w:val="20"/>
          <w:szCs w:val="20"/>
          <w:rtl w:val="0"/>
        </w:rPr>
        <w:t xml:space="preserve"> 引导，说明这种视觉设计产生的效果。</w:t>
      </w:r>
    </w:p>
    <w:p w:rsidR="00000000" w:rsidDel="00000000" w:rsidP="00000000" w:rsidRDefault="00000000" w:rsidRPr="00000000" w14:paraId="000000C4">
      <w:pPr>
        <w:numPr>
          <w:ilvl w:val="2"/>
          <w:numId w:val="4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形容词搭配:</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theatrical yet inviting</w:t>
      </w:r>
      <w:r w:rsidDel="00000000" w:rsidR="00000000" w:rsidRPr="00000000">
        <w:rPr>
          <w:rFonts w:ascii="Google Sans Text" w:cs="Google Sans Text" w:eastAsia="Google Sans Text" w:hAnsi="Google Sans Text"/>
          <w:color w:val="1f1f1f"/>
          <w:sz w:val="20"/>
          <w:szCs w:val="20"/>
          <w:rtl w:val="0"/>
        </w:rPr>
        <w:t xml:space="preserve"> (既有戏剧张力，又引人入胜)。</w:t>
      </w:r>
      <w:r w:rsidDel="00000000" w:rsidR="00000000" w:rsidRPr="00000000">
        <w:rPr>
          <w:rFonts w:ascii="Google Sans Text" w:cs="Google Sans Text" w:eastAsia="Google Sans Text" w:hAnsi="Google Sans Text"/>
          <w:i w:val="1"/>
          <w:iCs w:val="1"/>
          <w:color w:val="1f1f1f"/>
          <w:sz w:val="20"/>
          <w:szCs w:val="20"/>
          <w:rtl w:val="0"/>
        </w:rPr>
        <w:t xml:space="preserve">yet</w:t>
      </w:r>
      <w:r w:rsidDel="00000000" w:rsidR="00000000" w:rsidRPr="00000000">
        <w:rPr>
          <w:rFonts w:ascii="Google Sans Text" w:cs="Google Sans Text" w:eastAsia="Google Sans Text" w:hAnsi="Google Sans Text"/>
          <w:color w:val="1f1f1f"/>
          <w:sz w:val="20"/>
          <w:szCs w:val="20"/>
          <w:rtl w:val="0"/>
        </w:rPr>
        <w:t xml:space="preserve"> 在此连接两个形容词，表示两种特质的并存与平衡。</w:t>
      </w:r>
    </w:p>
    <w:p w:rsidR="00000000" w:rsidDel="00000000" w:rsidP="00000000" w:rsidRDefault="00000000" w:rsidRPr="00000000" w14:paraId="000000C5">
      <w:pPr>
        <w:numPr>
          <w:ilvl w:val="1"/>
          <w:numId w:val="44"/>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学习价值:</w:t>
      </w:r>
      <w:r w:rsidDel="00000000" w:rsidR="00000000" w:rsidRPr="00000000">
        <w:rPr>
          <w:rFonts w:ascii="Google Sans Text" w:cs="Google Sans Text" w:eastAsia="Google Sans Text" w:hAnsi="Google Sans Text"/>
          <w:color w:val="1f1f1f"/>
          <w:sz w:val="20"/>
          <w:szCs w:val="20"/>
          <w:rtl w:val="0"/>
        </w:rPr>
        <w:t xml:space="preserve"> 这是一个极佳的</w:t>
      </w:r>
      <w:r w:rsidDel="00000000" w:rsidR="00000000" w:rsidRPr="00000000">
        <w:rPr>
          <w:rFonts w:ascii="Google Sans Text" w:cs="Google Sans Text" w:eastAsia="Google Sans Text" w:hAnsi="Google Sans Text"/>
          <w:b w:val="1"/>
          <w:bCs w:val="1"/>
          <w:color w:val="1f1f1f"/>
          <w:sz w:val="20"/>
          <w:szCs w:val="20"/>
          <w:rtl w:val="0"/>
        </w:rPr>
        <w:t xml:space="preserve">艺术描写 (Artistic Description)</w:t>
      </w:r>
      <w:r w:rsidDel="00000000" w:rsidR="00000000" w:rsidRPr="00000000">
        <w:rPr>
          <w:rFonts w:ascii="Google Sans Text" w:cs="Google Sans Text" w:eastAsia="Google Sans Text" w:hAnsi="Google Sans Text"/>
          <w:color w:val="1f1f1f"/>
          <w:sz w:val="20"/>
          <w:szCs w:val="20"/>
          <w:rtl w:val="0"/>
        </w:rPr>
        <w:t xml:space="preserve"> 句式。它没有平铺直叙地说“墙上有图案”，而是通过动态描写 (</w:t>
      </w:r>
      <w:r w:rsidDel="00000000" w:rsidR="00000000" w:rsidRPr="00000000">
        <w:rPr>
          <w:rFonts w:ascii="Google Sans Text" w:cs="Google Sans Text" w:eastAsia="Google Sans Text" w:hAnsi="Google Sans Text"/>
          <w:i w:val="1"/>
          <w:iCs w:val="1"/>
          <w:color w:val="1f1f1f"/>
          <w:sz w:val="20"/>
          <w:szCs w:val="20"/>
          <w:rtl w:val="0"/>
        </w:rPr>
        <w:t xml:space="preserve">leap off, spread</w:t>
      </w:r>
      <w:r w:rsidDel="00000000" w:rsidR="00000000" w:rsidRPr="00000000">
        <w:rPr>
          <w:rFonts w:ascii="Google Sans Text" w:cs="Google Sans Text" w:eastAsia="Google Sans Text" w:hAnsi="Google Sans Text"/>
          <w:color w:val="1f1f1f"/>
          <w:sz w:val="20"/>
          <w:szCs w:val="20"/>
          <w:rtl w:val="0"/>
        </w:rPr>
        <w:t xml:space="preserve">) 和情感形容词 (</w:t>
      </w:r>
      <w:r w:rsidDel="00000000" w:rsidR="00000000" w:rsidRPr="00000000">
        <w:rPr>
          <w:rFonts w:ascii="Google Sans Text" w:cs="Google Sans Text" w:eastAsia="Google Sans Text" w:hAnsi="Google Sans Text"/>
          <w:i w:val="1"/>
          <w:iCs w:val="1"/>
          <w:color w:val="1f1f1f"/>
          <w:sz w:val="20"/>
          <w:szCs w:val="20"/>
          <w:rtl w:val="0"/>
        </w:rPr>
        <w:t xml:space="preserve">theatrical, inviting</w:t>
      </w:r>
      <w:r w:rsidDel="00000000" w:rsidR="00000000" w:rsidRPr="00000000">
        <w:rPr>
          <w:rFonts w:ascii="Google Sans Text" w:cs="Google Sans Text" w:eastAsia="Google Sans Text" w:hAnsi="Google Sans Text"/>
          <w:color w:val="1f1f1f"/>
          <w:sz w:val="20"/>
          <w:szCs w:val="20"/>
          <w:rtl w:val="0"/>
        </w:rPr>
        <w:t xml:space="preserve">)，构建了沉浸式的阅读体验。学习者在描写空间设计、艺术展览或视觉景观时，应学会模仿这种“动态动词+感官体验”的描写手法。</w:t>
      </w:r>
    </w:p>
    <w:p w:rsidR="00000000" w:rsidDel="00000000" w:rsidP="00000000" w:rsidRDefault="00000000" w:rsidRPr="00000000" w14:paraId="000000C6">
      <w:pPr>
        <w:pStyle w:val="Heading2"/>
        <w:pBdr>
          <w:top w:space="0" w:sz="0" w:val="nil"/>
          <w:left w:space="0" w:sz="0" w:val="nil"/>
          <w:bottom w:space="0" w:sz="0" w:val="nil"/>
          <w:right w:space="0" w:sz="0" w:val="nil"/>
          <w:between w:space="0" w:sz="0" w:val="nil"/>
        </w:pBdr>
        <w:shd w:fill="auto" w:val="clear"/>
        <w:spacing w:after="120" w:before="120" w:line="240" w:lineRule="auto"/>
        <w:rPr>
          <w:rFonts w:ascii="Google Sans" w:cs="Google Sans" w:eastAsia="Google Sans" w:hAnsi="Google Sans"/>
          <w:color w:val="1f1f1f"/>
          <w:sz w:val="34"/>
          <w:szCs w:val="34"/>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sz w:val="34"/>
          <w:szCs w:val="34"/>
          <w:rtl w:val="0"/>
        </w:rPr>
        <w:t xml:space="preserve">第六部分：前沿科技与未来交通</w:t>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b w:val="1"/>
          <w:bCs w:val="1"/>
          <w:color w:val="1f1f1f"/>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源文分析：《无人驾驶汽车带来的挑战与机遇》(Challenges and Opportunities Posed by Driverless Cars)</w:t>
      </w:r>
    </w:p>
    <w:p w:rsidR="00000000" w:rsidDel="00000000" w:rsidP="00000000" w:rsidRDefault="00000000" w:rsidRPr="00000000" w14:paraId="000000C8">
      <w:pPr>
        <w:pStyle w:val="Heading3"/>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核心词汇与用法</w:t>
      </w:r>
    </w:p>
    <w:p w:rsidR="00000000" w:rsidDel="00000000" w:rsidP="00000000" w:rsidRDefault="00000000" w:rsidRPr="00000000" w14:paraId="000000C9">
      <w:pPr>
        <w:numPr>
          <w:ilvl w:val="0"/>
          <w:numId w:val="46"/>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advocate</w:t>
      </w:r>
    </w:p>
    <w:p w:rsidR="00000000" w:rsidDel="00000000" w:rsidP="00000000" w:rsidRDefault="00000000" w:rsidRPr="00000000" w14:paraId="000000CA">
      <w:pPr>
        <w:numPr>
          <w:ilvl w:val="1"/>
          <w:numId w:val="47"/>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提倡者，拥护者</w:t>
      </w:r>
    </w:p>
    <w:p w:rsidR="00000000" w:rsidDel="00000000" w:rsidP="00000000" w:rsidRDefault="00000000" w:rsidRPr="00000000" w14:paraId="000000CB">
      <w:pPr>
        <w:numPr>
          <w:ilvl w:val="1"/>
          <w:numId w:val="4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 person who publicly supports or recommends a particular cause, policy, or technology.</w:t>
      </w:r>
    </w:p>
    <w:p w:rsidR="00000000" w:rsidDel="00000000" w:rsidP="00000000" w:rsidRDefault="00000000" w:rsidRPr="00000000" w14:paraId="000000CC">
      <w:pPr>
        <w:numPr>
          <w:ilvl w:val="1"/>
          <w:numId w:val="4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"While advocates praise the many benefits of autonomous systems, critics hold the opposite view."</w:t>
      </w:r>
    </w:p>
    <w:p w:rsidR="00000000" w:rsidDel="00000000" w:rsidP="00000000" w:rsidRDefault="00000000" w:rsidRPr="00000000" w14:paraId="000000CD">
      <w:pPr>
        <w:numPr>
          <w:ilvl w:val="0"/>
          <w:numId w:val="4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hindrance</w:t>
      </w:r>
    </w:p>
    <w:p w:rsidR="00000000" w:rsidDel="00000000" w:rsidP="00000000" w:rsidRDefault="00000000" w:rsidRPr="00000000" w14:paraId="000000CE">
      <w:pPr>
        <w:numPr>
          <w:ilvl w:val="1"/>
          <w:numId w:val="48"/>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障碍，阻碍物；拖后腿的人或事</w:t>
      </w:r>
    </w:p>
    <w:p w:rsidR="00000000" w:rsidDel="00000000" w:rsidP="00000000" w:rsidRDefault="00000000" w:rsidRPr="00000000" w14:paraId="000000CF">
      <w:pPr>
        <w:numPr>
          <w:ilvl w:val="1"/>
          <w:numId w:val="4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 thing that provides resistance, delay, or obstruction to something or someone.</w:t>
      </w:r>
    </w:p>
    <w:p w:rsidR="00000000" w:rsidDel="00000000" w:rsidP="00000000" w:rsidRDefault="00000000" w:rsidRPr="00000000" w14:paraId="000000D0">
      <w:pPr>
        <w:numPr>
          <w:ilvl w:val="1"/>
          <w:numId w:val="4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"In the contemporary era, whether driverless cars are a help or a hindrance has sparked intense debate within society."</w:t>
      </w:r>
    </w:p>
    <w:p w:rsidR="00000000" w:rsidDel="00000000" w:rsidP="00000000" w:rsidRDefault="00000000" w:rsidRPr="00000000" w14:paraId="000000D1">
      <w:pPr>
        <w:numPr>
          <w:ilvl w:val="0"/>
          <w:numId w:val="4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transformative</w:t>
      </w:r>
    </w:p>
    <w:p w:rsidR="00000000" w:rsidDel="00000000" w:rsidP="00000000" w:rsidRDefault="00000000" w:rsidRPr="00000000" w14:paraId="000000D2">
      <w:pPr>
        <w:numPr>
          <w:ilvl w:val="1"/>
          <w:numId w:val="49"/>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变革性的，起彻底改造作用的</w:t>
      </w:r>
    </w:p>
    <w:p w:rsidR="00000000" w:rsidDel="00000000" w:rsidP="00000000" w:rsidRDefault="00000000" w:rsidRPr="00000000" w14:paraId="000000D3">
      <w:pPr>
        <w:numPr>
          <w:ilvl w:val="1"/>
          <w:numId w:val="4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Causing a marked change in someone or something; having the power to transform.</w:t>
      </w:r>
    </w:p>
    <w:p w:rsidR="00000000" w:rsidDel="00000000" w:rsidP="00000000" w:rsidRDefault="00000000" w:rsidRPr="00000000" w14:paraId="000000D4">
      <w:pPr>
        <w:numPr>
          <w:ilvl w:val="1"/>
          <w:numId w:val="4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"Yet, their transformative potential, such as enhancing safety, optimizing efficiency, and fostering social fairness, makes them an important sign of progress."</w:t>
      </w:r>
    </w:p>
    <w:p w:rsidR="00000000" w:rsidDel="00000000" w:rsidP="00000000" w:rsidRDefault="00000000" w:rsidRPr="00000000" w14:paraId="000000D5">
      <w:pPr>
        <w:numPr>
          <w:ilvl w:val="0"/>
          <w:numId w:val="4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usher in</w:t>
      </w:r>
    </w:p>
    <w:p w:rsidR="00000000" w:rsidDel="00000000" w:rsidP="00000000" w:rsidRDefault="00000000" w:rsidRPr="00000000" w14:paraId="000000D6">
      <w:pPr>
        <w:numPr>
          <w:ilvl w:val="1"/>
          <w:numId w:val="50"/>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引领，开创，开启（新时代）</w:t>
      </w:r>
    </w:p>
    <w:p w:rsidR="00000000" w:rsidDel="00000000" w:rsidP="00000000" w:rsidRDefault="00000000" w:rsidRPr="00000000" w14:paraId="000000D7">
      <w:pPr>
        <w:numPr>
          <w:ilvl w:val="1"/>
          <w:numId w:val="5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cause or mark the start of something new; to herald the arrival of a new period or era.</w:t>
      </w:r>
    </w:p>
    <w:p w:rsidR="00000000" w:rsidDel="00000000" w:rsidP="00000000" w:rsidRDefault="00000000" w:rsidRPr="00000000" w14:paraId="000000D8">
      <w:pPr>
        <w:numPr>
          <w:ilvl w:val="1"/>
          <w:numId w:val="50"/>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"...ushering in an era of elevated mobility, fairness, and prosperity."</w:t>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after="240" w:before="240" w:line="240" w:lineRule="auto"/>
        <w:rPr>
          <w:rFonts w:ascii="Google Sans Text" w:cs="Google Sans Text" w:eastAsia="Google Sans Text" w:hAnsi="Google Sans Text"/>
          <w:b w:val="1"/>
          <w:bCs w:val="1"/>
          <w:color w:val="1f1f1f"/>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源文分析：《eVTOL：飞行汽车？》(eVTOL: flying cars?)</w:t>
      </w:r>
    </w:p>
    <w:p w:rsidR="00000000" w:rsidDel="00000000" w:rsidP="00000000" w:rsidRDefault="00000000" w:rsidRPr="00000000" w14:paraId="000000DA">
      <w:pPr>
        <w:pStyle w:val="Heading3"/>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核心词汇与用法</w:t>
      </w:r>
    </w:p>
    <w:p w:rsidR="00000000" w:rsidDel="00000000" w:rsidP="00000000" w:rsidRDefault="00000000" w:rsidRPr="00000000" w14:paraId="000000DB">
      <w:pPr>
        <w:numPr>
          <w:ilvl w:val="0"/>
          <w:numId w:val="51"/>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on par with</w:t>
      </w:r>
    </w:p>
    <w:p w:rsidR="00000000" w:rsidDel="00000000" w:rsidP="00000000" w:rsidRDefault="00000000" w:rsidRPr="00000000" w14:paraId="000000DC">
      <w:pPr>
        <w:numPr>
          <w:ilvl w:val="1"/>
          <w:numId w:val="53"/>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与......相当，与......处于同一水平</w:t>
      </w:r>
    </w:p>
    <w:p w:rsidR="00000000" w:rsidDel="00000000" w:rsidP="00000000" w:rsidRDefault="00000000" w:rsidRPr="00000000" w14:paraId="000000DD">
      <w:pPr>
        <w:numPr>
          <w:ilvl w:val="1"/>
          <w:numId w:val="5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Equal in importance, quality, or level to someone or something else; comparable to.</w:t>
      </w:r>
    </w:p>
    <w:p w:rsidR="00000000" w:rsidDel="00000000" w:rsidP="00000000" w:rsidRDefault="00000000" w:rsidRPr="00000000" w14:paraId="000000DE">
      <w:pPr>
        <w:numPr>
          <w:ilvl w:val="1"/>
          <w:numId w:val="5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"Thanks to lower costs, they could become an everyday mode of transport on par with cars."</w:t>
      </w:r>
    </w:p>
    <w:p w:rsidR="00000000" w:rsidDel="00000000" w:rsidP="00000000" w:rsidRDefault="00000000" w:rsidRPr="00000000" w14:paraId="000000DF">
      <w:pPr>
        <w:numPr>
          <w:ilvl w:val="0"/>
          <w:numId w:val="5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gas-guzzling</w:t>
      </w:r>
    </w:p>
    <w:p w:rsidR="00000000" w:rsidDel="00000000" w:rsidP="00000000" w:rsidRDefault="00000000" w:rsidRPr="00000000" w14:paraId="000000E0">
      <w:pPr>
        <w:numPr>
          <w:ilvl w:val="1"/>
          <w:numId w:val="54"/>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高耗油的（通常指汽车等交通工具）</w:t>
      </w:r>
    </w:p>
    <w:p w:rsidR="00000000" w:rsidDel="00000000" w:rsidP="00000000" w:rsidRDefault="00000000" w:rsidRPr="00000000" w14:paraId="000000E1">
      <w:pPr>
        <w:numPr>
          <w:ilvl w:val="1"/>
          <w:numId w:val="5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(Informal) Using a lot of fuel; typically describing large vehicles that are not fuel-efficient.</w:t>
      </w:r>
    </w:p>
    <w:p w:rsidR="00000000" w:rsidDel="00000000" w:rsidP="00000000" w:rsidRDefault="00000000" w:rsidRPr="00000000" w14:paraId="000000E2">
      <w:pPr>
        <w:numPr>
          <w:ilvl w:val="1"/>
          <w:numId w:val="54"/>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"...transport both passengers and cargo more sustainably, cheaply, and quietly than gas-guzzling helicopters."</w:t>
      </w:r>
    </w:p>
    <w:p w:rsidR="00000000" w:rsidDel="00000000" w:rsidP="00000000" w:rsidRDefault="00000000" w:rsidRPr="00000000" w14:paraId="000000E3">
      <w:pPr>
        <w:pStyle w:val="Heading2"/>
        <w:pBdr>
          <w:top w:space="0" w:sz="0" w:val="nil"/>
          <w:left w:space="0" w:sz="0" w:val="nil"/>
          <w:bottom w:space="0" w:sz="0" w:val="nil"/>
          <w:right w:space="0" w:sz="0" w:val="nil"/>
          <w:between w:space="0" w:sz="0" w:val="nil"/>
        </w:pBdr>
        <w:shd w:fill="auto" w:val="clear"/>
        <w:spacing w:after="120" w:before="120" w:line="240" w:lineRule="auto"/>
        <w:rPr>
          <w:rFonts w:ascii="Google Sans" w:cs="Google Sans" w:eastAsia="Google Sans" w:hAnsi="Google Sans"/>
          <w:color w:val="1f1f1f"/>
          <w:sz w:val="34"/>
          <w:szCs w:val="34"/>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sz w:val="34"/>
          <w:szCs w:val="34"/>
          <w:rtl w:val="0"/>
        </w:rPr>
        <w:t xml:space="preserve">第七部分：社会现象与网络文化</w:t>
      </w:r>
    </w:p>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b w:val="1"/>
          <w:bCs w:val="1"/>
          <w:color w:val="1f1f1f"/>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源文分析：《愤怒诱饵》(Rage Bait)</w:t>
      </w:r>
    </w:p>
    <w:p w:rsidR="00000000" w:rsidDel="00000000" w:rsidP="00000000" w:rsidRDefault="00000000" w:rsidRPr="00000000" w14:paraId="000000E5">
      <w:pPr>
        <w:pStyle w:val="Heading3"/>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核心词汇与用法</w:t>
      </w:r>
    </w:p>
    <w:p w:rsidR="00000000" w:rsidDel="00000000" w:rsidP="00000000" w:rsidRDefault="00000000" w:rsidRPr="00000000" w14:paraId="000000E6">
      <w:pPr>
        <w:numPr>
          <w:ilvl w:val="0"/>
          <w:numId w:val="55"/>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provocative</w:t>
      </w:r>
    </w:p>
    <w:p w:rsidR="00000000" w:rsidDel="00000000" w:rsidP="00000000" w:rsidRDefault="00000000" w:rsidRPr="00000000" w14:paraId="000000E7">
      <w:pPr>
        <w:numPr>
          <w:ilvl w:val="1"/>
          <w:numId w:val="56"/>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挑衅的，煽动性的；引发争议的</w:t>
      </w:r>
    </w:p>
    <w:p w:rsidR="00000000" w:rsidDel="00000000" w:rsidP="00000000" w:rsidRDefault="00000000" w:rsidRPr="00000000" w14:paraId="000000E8">
      <w:pPr>
        <w:numPr>
          <w:ilvl w:val="1"/>
          <w:numId w:val="5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Causing annoyance, anger, or another strong reaction, especially deliberately.</w:t>
      </w:r>
    </w:p>
    <w:p w:rsidR="00000000" w:rsidDel="00000000" w:rsidP="00000000" w:rsidRDefault="00000000" w:rsidRPr="00000000" w14:paraId="000000E9">
      <w:pPr>
        <w:numPr>
          <w:ilvl w:val="1"/>
          <w:numId w:val="5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"...online content deliberately designed to elicit anger or outrage by being frustrating, provocative (挑衅的), or offensive."</w:t>
      </w:r>
    </w:p>
    <w:p w:rsidR="00000000" w:rsidDel="00000000" w:rsidP="00000000" w:rsidRDefault="00000000" w:rsidRPr="00000000" w14:paraId="000000EA">
      <w:pPr>
        <w:numPr>
          <w:ilvl w:val="0"/>
          <w:numId w:val="5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manipulation</w:t>
      </w:r>
    </w:p>
    <w:p w:rsidR="00000000" w:rsidDel="00000000" w:rsidP="00000000" w:rsidRDefault="00000000" w:rsidRPr="00000000" w14:paraId="000000EB">
      <w:pPr>
        <w:numPr>
          <w:ilvl w:val="1"/>
          <w:numId w:val="57"/>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操纵，摆布（尤指不诚实的手段）</w:t>
      </w:r>
    </w:p>
    <w:p w:rsidR="00000000" w:rsidDel="00000000" w:rsidP="00000000" w:rsidRDefault="00000000" w:rsidRPr="00000000" w14:paraId="000000EC">
      <w:pPr>
        <w:numPr>
          <w:ilvl w:val="1"/>
          <w:numId w:val="5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The action of manipulating someone in a clever or unscrupulous way; controlling or influencing a person or situation.</w:t>
      </w:r>
    </w:p>
    <w:p w:rsidR="00000000" w:rsidDel="00000000" w:rsidP="00000000" w:rsidRDefault="00000000" w:rsidRPr="00000000" w14:paraId="000000ED">
      <w:pPr>
        <w:numPr>
          <w:ilvl w:val="1"/>
          <w:numId w:val="5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"...means we are increasingly aware of the manipulation tactics (操纵策略) used to draw us in on social media."</w:t>
      </w:r>
    </w:p>
    <w:p w:rsidR="00000000" w:rsidDel="00000000" w:rsidP="00000000" w:rsidRDefault="00000000" w:rsidRPr="00000000" w14:paraId="000000EE">
      <w:pPr>
        <w:numPr>
          <w:ilvl w:val="0"/>
          <w:numId w:val="5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surge</w:t>
      </w:r>
    </w:p>
    <w:p w:rsidR="00000000" w:rsidDel="00000000" w:rsidP="00000000" w:rsidRDefault="00000000" w:rsidRPr="00000000" w14:paraId="000000EF">
      <w:pPr>
        <w:numPr>
          <w:ilvl w:val="1"/>
          <w:numId w:val="58"/>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激增，猛涨</w:t>
      </w:r>
    </w:p>
    <w:p w:rsidR="00000000" w:rsidDel="00000000" w:rsidP="00000000" w:rsidRDefault="00000000" w:rsidRPr="00000000" w14:paraId="000000F0">
      <w:pPr>
        <w:numPr>
          <w:ilvl w:val="1"/>
          <w:numId w:val="5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A sudden large increase, typically a temporary one.</w:t>
      </w:r>
    </w:p>
    <w:p w:rsidR="00000000" w:rsidDel="00000000" w:rsidP="00000000" w:rsidRDefault="00000000" w:rsidRPr="00000000" w14:paraId="000000F1">
      <w:pPr>
        <w:numPr>
          <w:ilvl w:val="1"/>
          <w:numId w:val="58"/>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 fact that the term exists and has seen such a dramatic surge in usage..."</w:t>
      </w:r>
    </w:p>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spacing w:after="240" w:before="240" w:line="240" w:lineRule="auto"/>
        <w:rPr>
          <w:rFonts w:ascii="Google Sans Text" w:cs="Google Sans Text" w:eastAsia="Google Sans Text" w:hAnsi="Google Sans Text"/>
          <w:b w:val="1"/>
          <w:bCs w:val="1"/>
          <w:color w:val="1f1f1f"/>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源文分析：《环保时尚的兴起》(The Rise of Eco-Chic)</w:t>
      </w:r>
    </w:p>
    <w:p w:rsidR="00000000" w:rsidDel="00000000" w:rsidP="00000000" w:rsidRDefault="00000000" w:rsidRPr="00000000" w14:paraId="000000F3">
      <w:pPr>
        <w:pStyle w:val="Heading3"/>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核心词汇与用法</w:t>
      </w:r>
    </w:p>
    <w:p w:rsidR="00000000" w:rsidDel="00000000" w:rsidP="00000000" w:rsidRDefault="00000000" w:rsidRPr="00000000" w14:paraId="000000F4">
      <w:pPr>
        <w:numPr>
          <w:ilvl w:val="0"/>
          <w:numId w:val="59"/>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environmental footprint</w:t>
      </w:r>
    </w:p>
    <w:p w:rsidR="00000000" w:rsidDel="00000000" w:rsidP="00000000" w:rsidRDefault="00000000" w:rsidRPr="00000000" w14:paraId="000000F5">
      <w:pPr>
        <w:numPr>
          <w:ilvl w:val="1"/>
          <w:numId w:val="60"/>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环境足迹（指对环境造成的影响量）</w:t>
      </w:r>
    </w:p>
    <w:p w:rsidR="00000000" w:rsidDel="00000000" w:rsidP="00000000" w:rsidRDefault="00000000" w:rsidRPr="00000000" w14:paraId="000000F6">
      <w:pPr>
        <w:numPr>
          <w:ilvl w:val="1"/>
          <w:numId w:val="6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The effect that a person, company, or activity has on the environment, often measured by the amount of natural resources used and pollution produced.</w:t>
      </w:r>
    </w:p>
    <w:p w:rsidR="00000000" w:rsidDel="00000000" w:rsidP="00000000" w:rsidRDefault="00000000" w:rsidRPr="00000000" w14:paraId="000000F7">
      <w:pPr>
        <w:numPr>
          <w:ilvl w:val="1"/>
          <w:numId w:val="6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"Startups like Dye-Recycle use AI to track the environmental footprint of clothes throughout their life cycle."</w:t>
      </w:r>
    </w:p>
    <w:p w:rsidR="00000000" w:rsidDel="00000000" w:rsidP="00000000" w:rsidRDefault="00000000" w:rsidRPr="00000000" w14:paraId="000000F8">
      <w:pPr>
        <w:numPr>
          <w:ilvl w:val="0"/>
          <w:numId w:val="5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green-washing</w:t>
      </w:r>
    </w:p>
    <w:p w:rsidR="00000000" w:rsidDel="00000000" w:rsidP="00000000" w:rsidRDefault="00000000" w:rsidRPr="00000000" w14:paraId="000000F9">
      <w:pPr>
        <w:numPr>
          <w:ilvl w:val="1"/>
          <w:numId w:val="61"/>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漂绿（指企业虚假宣传其环保形象）</w:t>
      </w:r>
    </w:p>
    <w:p w:rsidR="00000000" w:rsidDel="00000000" w:rsidP="00000000" w:rsidRDefault="00000000" w:rsidRPr="00000000" w14:paraId="000000FA">
      <w:pPr>
        <w:numPr>
          <w:ilvl w:val="1"/>
          <w:numId w:val="6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The practice of making misleading or unsubstantiated claims about the environmental benefits of a product, service, or company practice to appear more environmentally friendly than they really are.</w:t>
      </w:r>
    </w:p>
    <w:p w:rsidR="00000000" w:rsidDel="00000000" w:rsidP="00000000" w:rsidRDefault="00000000" w:rsidRPr="00000000" w14:paraId="000000FB">
      <w:pPr>
        <w:numPr>
          <w:ilvl w:val="1"/>
          <w:numId w:val="61"/>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"There's also the issue of 'green-washing,' where some brands make misleading claims about their environmental efforts."</w:t>
      </w:r>
    </w:p>
    <w:p w:rsidR="00000000" w:rsidDel="00000000" w:rsidP="00000000" w:rsidRDefault="00000000" w:rsidRPr="00000000" w14:paraId="000000FC">
      <w:pPr>
        <w:pStyle w:val="Heading2"/>
        <w:pBdr>
          <w:top w:space="0" w:sz="0" w:val="nil"/>
          <w:left w:space="0" w:sz="0" w:val="nil"/>
          <w:bottom w:space="0" w:sz="0" w:val="nil"/>
          <w:right w:space="0" w:sz="0" w:val="nil"/>
          <w:between w:space="0" w:sz="0" w:val="nil"/>
        </w:pBdr>
        <w:shd w:fill="auto" w:val="clear"/>
        <w:spacing w:after="120" w:before="120" w:line="240" w:lineRule="auto"/>
        <w:rPr>
          <w:rFonts w:ascii="Google Sans" w:cs="Google Sans" w:eastAsia="Google Sans" w:hAnsi="Google Sans"/>
          <w:color w:val="1f1f1f"/>
          <w:sz w:val="34"/>
          <w:szCs w:val="34"/>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sz w:val="34"/>
          <w:szCs w:val="34"/>
          <w:rtl w:val="0"/>
        </w:rPr>
        <w:t xml:space="preserve">第八部分：科普与医学</w:t>
      </w:r>
    </w:p>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b w:val="1"/>
          <w:bCs w:val="1"/>
          <w:color w:val="1f1f1f"/>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源文分析：《残余应力及其测量》(Residual Stress and Its Measurement)</w:t>
      </w:r>
    </w:p>
    <w:p w:rsidR="00000000" w:rsidDel="00000000" w:rsidP="00000000" w:rsidRDefault="00000000" w:rsidRPr="00000000" w14:paraId="000000FE">
      <w:pPr>
        <w:pStyle w:val="Heading3"/>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核心词汇与用法</w:t>
      </w:r>
    </w:p>
    <w:p w:rsidR="00000000" w:rsidDel="00000000" w:rsidP="00000000" w:rsidRDefault="00000000" w:rsidRPr="00000000" w14:paraId="000000FF">
      <w:pPr>
        <w:numPr>
          <w:ilvl w:val="0"/>
          <w:numId w:val="62"/>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residual</w:t>
      </w:r>
    </w:p>
    <w:p w:rsidR="00000000" w:rsidDel="00000000" w:rsidP="00000000" w:rsidRDefault="00000000" w:rsidRPr="00000000" w14:paraId="00000100">
      <w:pPr>
        <w:numPr>
          <w:ilvl w:val="1"/>
          <w:numId w:val="63"/>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残余的，剩余的</w:t>
      </w:r>
    </w:p>
    <w:p w:rsidR="00000000" w:rsidDel="00000000" w:rsidP="00000000" w:rsidRDefault="00000000" w:rsidRPr="00000000" w14:paraId="00000101">
      <w:pPr>
        <w:numPr>
          <w:ilvl w:val="1"/>
          <w:numId w:val="6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Remaining after the greater part or quantity has gone; relating to the quantity left over.</w:t>
      </w:r>
    </w:p>
    <w:p w:rsidR="00000000" w:rsidDel="00000000" w:rsidP="00000000" w:rsidRDefault="00000000" w:rsidRPr="00000000" w14:paraId="00000102">
      <w:pPr>
        <w:numPr>
          <w:ilvl w:val="1"/>
          <w:numId w:val="6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"This failure might be caused by invisible residual stress (残余应力)."</w:t>
      </w:r>
    </w:p>
    <w:p w:rsidR="00000000" w:rsidDel="00000000" w:rsidP="00000000" w:rsidRDefault="00000000" w:rsidRPr="00000000" w14:paraId="00000103">
      <w:pPr>
        <w:numPr>
          <w:ilvl w:val="0"/>
          <w:numId w:val="6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exemplify</w:t>
      </w:r>
    </w:p>
    <w:p w:rsidR="00000000" w:rsidDel="00000000" w:rsidP="00000000" w:rsidRDefault="00000000" w:rsidRPr="00000000" w14:paraId="00000104">
      <w:pPr>
        <w:numPr>
          <w:ilvl w:val="1"/>
          <w:numId w:val="64"/>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是......的典型范例；举例说明</w:t>
      </w:r>
    </w:p>
    <w:p w:rsidR="00000000" w:rsidDel="00000000" w:rsidP="00000000" w:rsidRDefault="00000000" w:rsidRPr="00000000" w14:paraId="00000105">
      <w:pPr>
        <w:numPr>
          <w:ilvl w:val="1"/>
          <w:numId w:val="6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be a typical example of something; to illustrate by giving an example.</w:t>
      </w:r>
    </w:p>
    <w:p w:rsidR="00000000" w:rsidDel="00000000" w:rsidP="00000000" w:rsidRDefault="00000000" w:rsidRPr="00000000" w14:paraId="00000106">
      <w:pPr>
        <w:numPr>
          <w:ilvl w:val="1"/>
          <w:numId w:val="64"/>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"This exemplifies the power of science: By studying the hidden, we improve the visible world."</w:t>
      </w:r>
    </w:p>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spacing w:after="240" w:before="240" w:line="240" w:lineRule="auto"/>
        <w:rPr>
          <w:rFonts w:ascii="Google Sans Text" w:cs="Google Sans Text" w:eastAsia="Google Sans Text" w:hAnsi="Google Sans Text"/>
          <w:b w:val="1"/>
          <w:bCs w:val="1"/>
          <w:color w:val="1f1f1f"/>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源文分析：《发丝中的秘密》(Hair Analysis)</w:t>
      </w:r>
    </w:p>
    <w:p w:rsidR="00000000" w:rsidDel="00000000" w:rsidP="00000000" w:rsidRDefault="00000000" w:rsidRPr="00000000" w14:paraId="00000108">
      <w:pPr>
        <w:pStyle w:val="Heading3"/>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sz w:val="26"/>
          <w:szCs w:val="26"/>
        </w:rPr>
      </w:pPr>
      <w:r w:rsidDel="00000000" w:rsidR="00000000" w:rsidRPr="00000000">
        <w:rPr>
          <w:rFonts w:ascii="Google Sans" w:cs="Google Sans" w:eastAsia="Google Sans" w:hAnsi="Google Sans"/>
          <w:color w:val="1f1f1f"/>
          <w:sz w:val="26"/>
          <w:szCs w:val="26"/>
          <w:rtl w:val="0"/>
        </w:rPr>
        <w:t xml:space="preserve">核心词汇与用法</w:t>
      </w:r>
    </w:p>
    <w:p w:rsidR="00000000" w:rsidDel="00000000" w:rsidP="00000000" w:rsidRDefault="00000000" w:rsidRPr="00000000" w14:paraId="00000109">
      <w:pPr>
        <w:numPr>
          <w:ilvl w:val="0"/>
          <w:numId w:val="65"/>
        </w:numPr>
        <w:pBdr>
          <w:top w:space="0" w:sz="0" w:val="nil"/>
          <w:left w:space="0" w:sz="0" w:val="nil"/>
          <w:bottom w:space="0" w:sz="0" w:val="nil"/>
          <w:right w:space="0" w:sz="0" w:val="nil"/>
          <w:between w:space="0" w:sz="0" w:val="nil"/>
        </w:pBdr>
        <w:shd w:fill="auto" w:val="clear"/>
        <w:spacing w:after="0" w:after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pinpoint</w:t>
      </w:r>
    </w:p>
    <w:p w:rsidR="00000000" w:rsidDel="00000000" w:rsidP="00000000" w:rsidRDefault="00000000" w:rsidRPr="00000000" w14:paraId="0000010A">
      <w:pPr>
        <w:numPr>
          <w:ilvl w:val="1"/>
          <w:numId w:val="66"/>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精准定位，准确指出</w:t>
      </w:r>
    </w:p>
    <w:p w:rsidR="00000000" w:rsidDel="00000000" w:rsidP="00000000" w:rsidRDefault="00000000" w:rsidRPr="00000000" w14:paraId="0000010B">
      <w:pPr>
        <w:numPr>
          <w:ilvl w:val="1"/>
          <w:numId w:val="6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find or identify with great accuracy or precision.</w:t>
      </w:r>
    </w:p>
    <w:p w:rsidR="00000000" w:rsidDel="00000000" w:rsidP="00000000" w:rsidRDefault="00000000" w:rsidRPr="00000000" w14:paraId="0000010C">
      <w:pPr>
        <w:numPr>
          <w:ilvl w:val="1"/>
          <w:numId w:val="6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"'It's not good for pinpointing,' Cerling said. 'It's good for eliminating many possibilities.'</w:t>
      </w:r>
    </w:p>
    <w:p w:rsidR="00000000" w:rsidDel="00000000" w:rsidP="00000000" w:rsidRDefault="00000000" w:rsidRPr="00000000" w14:paraId="0000010D">
      <w:pPr>
        <w:numPr>
          <w:ilvl w:val="0"/>
          <w:numId w:val="6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eliminate</w:t>
      </w:r>
    </w:p>
    <w:p w:rsidR="00000000" w:rsidDel="00000000" w:rsidP="00000000" w:rsidRDefault="00000000" w:rsidRPr="00000000" w14:paraId="0000010E">
      <w:pPr>
        <w:numPr>
          <w:ilvl w:val="1"/>
          <w:numId w:val="67"/>
        </w:numPr>
        <w:pBdr>
          <w:top w:space="0" w:sz="0" w:val="nil"/>
          <w:left w:space="0" w:sz="0" w:val="nil"/>
          <w:bottom w:space="0" w:sz="0" w:val="nil"/>
          <w:right w:space="0" w:sz="0" w:val="nil"/>
          <w:between w:space="0" w:sz="0" w:val="nil"/>
        </w:pBdr>
        <w:shd w:fill="auto" w:val="clear"/>
        <w:spacing w:after="0" w:after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中文释义:</w:t>
      </w:r>
      <w:r w:rsidDel="00000000" w:rsidR="00000000" w:rsidRPr="00000000">
        <w:rPr>
          <w:rFonts w:ascii="Google Sans Text" w:cs="Google Sans Text" w:eastAsia="Google Sans Text" w:hAnsi="Google Sans Text"/>
          <w:color w:val="1f1f1f"/>
          <w:sz w:val="20"/>
          <w:szCs w:val="20"/>
          <w:rtl w:val="0"/>
        </w:rPr>
        <w:t xml:space="preserve"> 排除，消除；淘汰</w:t>
      </w:r>
    </w:p>
    <w:p w:rsidR="00000000" w:rsidDel="00000000" w:rsidP="00000000" w:rsidRDefault="00000000" w:rsidRPr="00000000" w14:paraId="0000010F">
      <w:pPr>
        <w:numPr>
          <w:ilvl w:val="1"/>
          <w:numId w:val="6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英文定义:</w:t>
      </w:r>
      <w:r w:rsidDel="00000000" w:rsidR="00000000" w:rsidRPr="00000000">
        <w:rPr>
          <w:rFonts w:ascii="Google Sans Text" w:cs="Google Sans Text" w:eastAsia="Google Sans Text" w:hAnsi="Google Sans Text"/>
          <w:color w:val="1f1f1f"/>
          <w:sz w:val="20"/>
          <w:szCs w:val="20"/>
          <w:rtl w:val="0"/>
        </w:rPr>
        <w:t xml:space="preserve"> To completely remove or get rid of (something); to exclude from consideration.</w:t>
      </w:r>
    </w:p>
    <w:p w:rsidR="00000000" w:rsidDel="00000000" w:rsidP="00000000" w:rsidRDefault="00000000" w:rsidRPr="00000000" w14:paraId="00000110">
      <w:pPr>
        <w:numPr>
          <w:ilvl w:val="1"/>
          <w:numId w:val="67"/>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sz w:val="20"/>
          <w:szCs w:val="20"/>
        </w:rPr>
      </w:pPr>
      <w:r w:rsidDel="00000000" w:rsidR="00000000" w:rsidRPr="00000000">
        <w:rPr>
          <w:rFonts w:ascii="Google Sans Text" w:cs="Google Sans Text" w:eastAsia="Google Sans Text" w:hAnsi="Google Sans Text"/>
          <w:b w:val="1"/>
          <w:bCs w:val="1"/>
          <w:color w:val="1f1f1f"/>
          <w:sz w:val="20"/>
          <w:szCs w:val="20"/>
          <w:rtl w:val="0"/>
        </w:rPr>
        <w:t xml:space="preserve">报纸原文例句 (语境):</w:t>
      </w:r>
      <w:r w:rsidDel="00000000" w:rsidR="00000000" w:rsidRPr="00000000">
        <w:rPr>
          <w:rFonts w:ascii="Google Sans Text" w:cs="Google Sans Text" w:eastAsia="Google Sans Text" w:hAnsi="Google Sans Text"/>
          <w:color w:val="1f1f1f"/>
          <w:sz w:val="20"/>
          <w:szCs w:val="20"/>
          <w:rtl w:val="0"/>
        </w:rPr>
        <w:t xml:space="preserve"> </w:t>
      </w:r>
      <w:r w:rsidDel="00000000" w:rsidR="00000000" w:rsidRPr="00000000">
        <w:rPr>
          <w:rFonts w:ascii="Google Sans Text" w:cs="Google Sans Text" w:eastAsia="Google Sans Text" w:hAnsi="Google Sans Text"/>
          <w:i w:val="1"/>
          <w:iCs w:val="1"/>
          <w:color w:val="1f1f1f"/>
          <w:sz w:val="20"/>
          <w:szCs w:val="20"/>
          <w:rtl w:val="0"/>
        </w:rPr>
        <w:t xml:space="preserve">"...It's good for eliminating many possibilities..."</w:t>
      </w:r>
      <w:r w:rsidDel="00000000" w:rsidR="00000000" w:rsidRPr="00000000">
        <w:rPr>
          <w:rtl w:val="0"/>
        </w:rPr>
      </w:r>
    </w:p>
    <w:sectPr>
      <w:pgSz w:h="14173" w:w="9978"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