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第一部分：社会伦理与科技的语言</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源文分析：《养老机器人不是爱的“替代品”,而是爱的“赋能器”》(Helpers Don't Hurt - They Help)</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深度分析段落:</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本文探讨了机器人护理的伦理议题，作者的论证策略尤为精妙。文章开篇便构建了一个词汇场 (lexical field)，集中讨论“负担”与“解脱”。作者首先呈现了两种“本能反应”(instinctive responses)：第一种反应运用了充满负面情绪的词汇，如 eroding (侵蚀) 和 frightening, slippery slope (可怕的滑坡)，以此清晰地表达了一种对社会结构衰退的恐惧。第二种反应则转向了身体劳累的词汇场，如 exhausting, relentless work (令人筋疲力尽、持续不断的劳作)，将机器人护理视为一种 relief (解脱)。</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作者的核心论点在于拒绝这种非黑即白的二元对立。通过引入个人经历，作者巧妙地完成了语言上的转向：词汇从 overwhelming (难以承受的)——一种被劳动所压垮的状态——转向了 liberated (解放了的)——一种被释放以追求更高目标的自由状态。通过这一转变，文章重新定义了“关怀”：关怀并非等同于 shouldered by (由...承担) 的体力劳动，而是情感的连接。机器人通过 ease the load (减轻负担) 成为“赋能器”，使家庭得以专注于爱，而非劳作。</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核心词汇与用法</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reproach</w:t>
      </w:r>
    </w:p>
    <w:p w:rsidR="00000000" w:rsidDel="00000000" w:rsidP="00000000" w:rsidRDefault="00000000" w:rsidRPr="00000000" w14:paraId="00000008">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责备，指责 (含有引发羞愧感的意味)</w:t>
      </w:r>
    </w:p>
    <w:p w:rsidR="00000000" w:rsidDel="00000000" w:rsidP="00000000" w:rsidRDefault="00000000" w:rsidRPr="00000000" w14:paraId="00000009">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criticize someone, especially for not being successful or not doing what is expected</w:t>
      </w:r>
    </w:p>
    <w:p w:rsidR="00000000" w:rsidDel="00000000" w:rsidP="00000000" w:rsidRDefault="00000000" w:rsidRPr="00000000" w14:paraId="0000000A">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What would your reaction be if a friend said this in a tone of surprise, shock, or even reproach (指责)?</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commonplace</w:t>
      </w:r>
    </w:p>
    <w:p w:rsidR="00000000" w:rsidDel="00000000" w:rsidP="00000000" w:rsidRDefault="00000000" w:rsidRPr="00000000" w14:paraId="0000000C">
      <w:pPr>
        <w:numPr>
          <w:ilvl w:val="1"/>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常见的事物；司空见惯的</w:t>
      </w:r>
    </w:p>
    <w:p w:rsidR="00000000" w:rsidDel="00000000" w:rsidP="00000000" w:rsidRDefault="00000000" w:rsidRPr="00000000" w14:paraId="0000000D">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happening often or often seen or experienced and so not considered to be special</w:t>
      </w:r>
    </w:p>
    <w:p w:rsidR="00000000" w:rsidDel="00000000" w:rsidP="00000000" w:rsidRDefault="00000000" w:rsidRPr="00000000" w14:paraId="0000000E">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It's worth considering because this type of statement may soon become commonplace.</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shouldered by</w:t>
      </w:r>
    </w:p>
    <w:p w:rsidR="00000000" w:rsidDel="00000000" w:rsidP="00000000" w:rsidRDefault="00000000" w:rsidRPr="00000000" w14:paraId="00000010">
      <w:pPr>
        <w:numPr>
          <w:ilvl w:val="1"/>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由...承担 (尤指重任或负担)</w:t>
      </w:r>
    </w:p>
    <w:p w:rsidR="00000000" w:rsidDel="00000000" w:rsidP="00000000" w:rsidRDefault="00000000" w:rsidRPr="00000000" w14:paraId="00000011">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assume or accept (a burden or responsibility) </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2">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More and more elder care, once shouldered by families and then by professionals, is now being handed over to robots.</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eroding</w:t>
      </w:r>
    </w:p>
    <w:p w:rsidR="00000000" w:rsidDel="00000000" w:rsidP="00000000" w:rsidRDefault="00000000" w:rsidRPr="00000000" w14:paraId="00000014">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逐步削弱；侵蚀</w:t>
      </w:r>
    </w:p>
    <w:p w:rsidR="00000000" w:rsidDel="00000000" w:rsidP="00000000" w:rsidRDefault="00000000" w:rsidRPr="00000000" w14:paraId="00000015">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deteriorate or cause to deteriorate; to grind or wear down or away </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6">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You might feel that the human bonds holding society together are eroding under the weight of modern life.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slippery slope</w:t>
      </w:r>
    </w:p>
    <w:p w:rsidR="00000000" w:rsidDel="00000000" w:rsidP="00000000" w:rsidRDefault="00000000" w:rsidRPr="00000000" w14:paraId="00000018">
      <w:pPr>
        <w:numPr>
          <w:ilvl w:val="1"/>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(导致严重后果的) 滑坡</w:t>
      </w:r>
    </w:p>
    <w:p w:rsidR="00000000" w:rsidDel="00000000" w:rsidP="00000000" w:rsidRDefault="00000000" w:rsidRPr="00000000" w14:paraId="00000019">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a course of action that seems to lead inevitably from one action or result to another with unintended consequences </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1A">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Isn't this a frightening, slippery slope?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relentless</w:t>
      </w:r>
    </w:p>
    <w:p w:rsidR="00000000" w:rsidDel="00000000" w:rsidP="00000000" w:rsidRDefault="00000000" w:rsidRPr="00000000" w14:paraId="0000001C">
      <w:pPr>
        <w:numPr>
          <w:ilvl w:val="1"/>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持续不断的；毫不松懈的；残酷的</w:t>
      </w:r>
    </w:p>
    <w:p w:rsidR="00000000" w:rsidDel="00000000" w:rsidP="00000000" w:rsidRDefault="00000000" w:rsidRPr="00000000" w14:paraId="0000001D">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showing or promising no abatement of severity, intensity, strength, or pace; unrelenting </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1E">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Let the robots take over all that exhausting, relentless(持续的) work that consumes every spare moment.</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overwhelming</w:t>
      </w:r>
    </w:p>
    <w:p w:rsidR="00000000" w:rsidDel="00000000" w:rsidP="00000000" w:rsidRDefault="00000000" w:rsidRPr="00000000" w14:paraId="00000020">
      <w:pPr>
        <w:numPr>
          <w:ilvl w:val="1"/>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难以承受的；压倒性的</w:t>
      </w:r>
    </w:p>
    <w:p w:rsidR="00000000" w:rsidDel="00000000" w:rsidP="00000000" w:rsidRDefault="00000000" w:rsidRPr="00000000" w14:paraId="00000021">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tending or serving to overwhelm; very great in number, effect, or force </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22">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But the physical and emotional effort required to keep her safe, clean, and healthy became overwhelming.</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liberated</w:t>
      </w:r>
    </w:p>
    <w:p w:rsidR="00000000" w:rsidDel="00000000" w:rsidP="00000000" w:rsidRDefault="00000000" w:rsidRPr="00000000" w14:paraId="00000024">
      <w:pPr>
        <w:numPr>
          <w:ilvl w:val="1"/>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解放 (时间、精力)；使自由</w:t>
      </w:r>
    </w:p>
    <w:p w:rsidR="00000000" w:rsidDel="00000000" w:rsidP="00000000" w:rsidRDefault="00000000" w:rsidRPr="00000000" w14:paraId="00000025">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release from slavery, oppression, enemy occupation, etc.; freed from or opposed to traditional social and sexual attitudes or roles </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26">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It liberated time and energy that they could devote not only to their other children but also to their disabled daughter in more meaningful ways.</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paradoxically</w:t>
      </w:r>
    </w:p>
    <w:p w:rsidR="00000000" w:rsidDel="00000000" w:rsidP="00000000" w:rsidRDefault="00000000" w:rsidRPr="00000000" w14:paraId="00000028">
      <w:pPr>
        <w:numPr>
          <w:ilvl w:val="1"/>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矛盾的是；似是而非地</w:t>
      </w:r>
    </w:p>
    <w:p w:rsidR="00000000" w:rsidDel="00000000" w:rsidP="00000000" w:rsidRDefault="00000000" w:rsidRPr="00000000" w14:paraId="00000029">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in a way that seems impossible or difficult to understand because of containing two opposite facts or characteristics </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2A">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Paradoxically (矛盾的是), it can be even harder for the elderly to rely on family members than on professional aides (护理人员), They often care deeply for their loved ones and are very aware of the burdens they place.</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ease the load</w:t>
      </w:r>
    </w:p>
    <w:p w:rsidR="00000000" w:rsidDel="00000000" w:rsidP="00000000" w:rsidRDefault="00000000" w:rsidRPr="00000000" w14:paraId="0000002C">
      <w:pPr>
        <w:numPr>
          <w:ilvl w:val="1"/>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减轻负担</w:t>
      </w:r>
    </w:p>
    <w:p w:rsidR="00000000" w:rsidDel="00000000" w:rsidP="00000000" w:rsidRDefault="00000000" w:rsidRPr="00000000" w14:paraId="0000002D">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reduce the amount of something that one is required to do or carry, either literally or figuratively </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2E">
      <w:pPr>
        <w:numPr>
          <w:ilvl w:val="1"/>
          <w:numId w:val="3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If they can ease the load on families, bring peace of mind to both sides, and allow families to focus on love rather than labor, then I welcome them.</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复杂句式解构</w:t>
      </w:r>
    </w:p>
    <w:p w:rsidR="00000000" w:rsidDel="00000000" w:rsidP="00000000" w:rsidRDefault="00000000" w:rsidRPr="00000000" w14:paraId="00000030">
      <w:pPr>
        <w:numPr>
          <w:ilvl w:val="0"/>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待分析句 :</w:t>
      </w:r>
      <w:r w:rsidDel="00000000" w:rsidR="00000000" w:rsidRPr="00000000">
        <w:rPr>
          <w:rFonts w:ascii="Google Sans Text" w:cs="Google Sans Text" w:eastAsia="Google Sans Text" w:hAnsi="Google Sans Text"/>
          <w:color w:val="1b1c1d"/>
          <w:rtl w:val="0"/>
        </w:rPr>
        <w:t xml:space="preserve"> "Paradoxically (矛盾的是), it can be even harder for the elderly to rely on family members than on professional aides (护理人员), They often care deeply for their loved ones and are very aware of the burdens they place."</w:t>
      </w:r>
    </w:p>
    <w:p w:rsidR="00000000" w:rsidDel="00000000" w:rsidP="00000000" w:rsidRDefault="00000000" w:rsidRPr="00000000" w14:paraId="00000031">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结构分析:</w:t>
      </w:r>
    </w:p>
    <w:p w:rsidR="00000000" w:rsidDel="00000000" w:rsidP="00000000" w:rsidRDefault="00000000" w:rsidRPr="00000000" w14:paraId="00000032">
      <w:pPr>
        <w:numPr>
          <w:ilvl w:val="1"/>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本句的精妙之处在于其结构如何服务于一个反直觉的论点。</w:t>
      </w:r>
    </w:p>
    <w:p w:rsidR="00000000" w:rsidDel="00000000" w:rsidP="00000000" w:rsidRDefault="00000000" w:rsidRPr="00000000" w14:paraId="00000033">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引言副词与非人称结构:</w:t>
      </w:r>
      <w:r w:rsidDel="00000000" w:rsidR="00000000" w:rsidRPr="00000000">
        <w:rPr>
          <w:rFonts w:ascii="Google Sans Text" w:cs="Google Sans Text" w:eastAsia="Google Sans Text" w:hAnsi="Google Sans Text"/>
          <w:color w:val="1b1c1d"/>
          <w:rtl w:val="0"/>
        </w:rPr>
        <w:t xml:space="preserve"> 句子以副词 Paradoxically, 开头，立即为整个观点定下“反常理”的基调。随后使用 it is... for sb. to do sth. 的非人称主语结构，使其听起来像是一个客观存在的事实。</w:t>
      </w:r>
    </w:p>
    <w:p w:rsidR="00000000" w:rsidDel="00000000" w:rsidP="00000000" w:rsidRDefault="00000000" w:rsidRPr="00000000" w14:paraId="00000034">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比较结构:</w:t>
      </w:r>
      <w:r w:rsidDel="00000000" w:rsidR="00000000" w:rsidRPr="00000000">
        <w:rPr>
          <w:rFonts w:ascii="Google Sans Text" w:cs="Google Sans Text" w:eastAsia="Google Sans Text" w:hAnsi="Google Sans Text"/>
          <w:color w:val="1b1c1d"/>
          <w:rtl w:val="0"/>
        </w:rPr>
        <w:t xml:space="preserve"> 句子的核心是一个比较级 harder... than...，清晰地对比了“依赖家人”和“依赖护工”两种情况。</w:t>
      </w:r>
    </w:p>
    <w:p w:rsidR="00000000" w:rsidDel="00000000" w:rsidP="00000000" w:rsidRDefault="00000000" w:rsidRPr="00000000" w14:paraId="00000035">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逗号粘连 (Comma Splice) 的修辞功能:</w:t>
      </w:r>
      <w:r w:rsidDel="00000000" w:rsidR="00000000" w:rsidRPr="00000000">
        <w:rPr>
          <w:rFonts w:ascii="Google Sans Text" w:cs="Google Sans Text" w:eastAsia="Google Sans Text" w:hAnsi="Google Sans Text"/>
          <w:color w:val="1b1c1d"/>
          <w:rtl w:val="0"/>
        </w:rPr>
        <w:t xml:space="preserve"> 第一个独立分句（...on professional aides (护理人员)）与第二个独立分句（They often care...）仅用一个逗号连接。在严格的学术写作中，这被称为“逗号粘连”错误。然而，在当代新闻和议论文体中，这是一种常见的</w:t>
      </w:r>
      <w:r w:rsidDel="00000000" w:rsidR="00000000" w:rsidRPr="00000000">
        <w:rPr>
          <w:rFonts w:ascii="Google Sans Text" w:cs="Google Sans Text" w:eastAsia="Google Sans Text" w:hAnsi="Google Sans Text"/>
          <w:i w:val="1"/>
          <w:iCs w:val="1"/>
          <w:color w:val="1b1c1d"/>
          <w:rtl w:val="0"/>
        </w:rPr>
        <w:t xml:space="preserve">修辞选择</w:t>
      </w:r>
      <w:r w:rsidDel="00000000" w:rsidR="00000000" w:rsidRPr="00000000">
        <w:rPr>
          <w:rFonts w:ascii="Google Sans Text" w:cs="Google Sans Text" w:eastAsia="Google Sans Text" w:hAnsi="Google Sans Text"/>
          <w:color w:val="1b1c1d"/>
          <w:rtl w:val="0"/>
        </w:rPr>
        <w:t xml:space="preserve">，其目的是将一个核心论断（那个悖论）与其最直接、最紧迫的</w:t>
      </w:r>
      <w:r w:rsidDel="00000000" w:rsidR="00000000" w:rsidRPr="00000000">
        <w:rPr>
          <w:rFonts w:ascii="Google Sans Text" w:cs="Google Sans Text" w:eastAsia="Google Sans Text" w:hAnsi="Google Sans Text"/>
          <w:i w:val="1"/>
          <w:iCs w:val="1"/>
          <w:color w:val="1b1c1d"/>
          <w:rtl w:val="0"/>
        </w:rPr>
        <w:t xml:space="preserve">理由</w:t>
      </w:r>
      <w:r w:rsidDel="00000000" w:rsidR="00000000" w:rsidRPr="00000000">
        <w:rPr>
          <w:rFonts w:ascii="Google Sans Text" w:cs="Google Sans Text" w:eastAsia="Google Sans Text" w:hAnsi="Google Sans Text"/>
          <w:color w:val="1b1c1d"/>
          <w:rtl w:val="0"/>
        </w:rPr>
        <w:t xml:space="preserve">（老人心疼子女）紧密地捆绑在一起，使得二者在逻辑上密不可分，增强了论证的即时性与冲击力。</w:t>
      </w:r>
    </w:p>
    <w:p w:rsidR="00000000" w:rsidDel="00000000" w:rsidP="00000000" w:rsidRDefault="00000000" w:rsidRPr="00000000" w14:paraId="00000036">
      <w:pPr>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学习价值:</w:t>
      </w:r>
    </w:p>
    <w:p w:rsidR="00000000" w:rsidDel="00000000" w:rsidP="00000000" w:rsidRDefault="00000000" w:rsidRPr="00000000" w14:paraId="00000037">
      <w:pPr>
        <w:numPr>
          <w:ilvl w:val="1"/>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该结构是进行高阶论证的绝佳模板。学习者可以模仿此结构来提出一个复杂且反直觉的观点：</w:t>
      </w:r>
    </w:p>
    <w:p w:rsidR="00000000" w:rsidDel="00000000" w:rsidP="00000000" w:rsidRDefault="00000000" w:rsidRPr="00000000" w14:paraId="00000038">
      <w:pPr>
        <w:numPr>
          <w:ilvl w:val="1"/>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使用 Paradoxically, 或 Counter-intuitively, 等副词开启句子。</w:t>
      </w:r>
    </w:p>
    <w:p w:rsidR="00000000" w:rsidDel="00000000" w:rsidP="00000000" w:rsidRDefault="00000000" w:rsidRPr="00000000" w14:paraId="00000039">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使用 it is... for [A] to... than for... 的结构来陈述该观点。</w:t>
      </w:r>
    </w:p>
    <w:p w:rsidR="00000000" w:rsidDel="00000000" w:rsidP="00000000" w:rsidRDefault="00000000" w:rsidRPr="00000000" w14:paraId="0000003A">
      <w:pPr>
        <w:numPr>
          <w:ilvl w:val="1"/>
          <w:numId w:val="4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（在非正式或修辞性写作中）使用逗号粘连，或（在更正式的写作中）使用分号、破折号或一个新句子，来立即提供强有力的解释或辩护。</w:t>
      </w:r>
    </w:p>
    <w:p w:rsidR="00000000" w:rsidDel="00000000" w:rsidP="00000000" w:rsidRDefault="00000000" w:rsidRPr="00000000" w14:paraId="0000003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第二部分：科技风险与安全的词汇</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源文分析：《Windows 10停止更新,英国数百万用户或面临网络安全风险》(Millions in U.K. at Risk as Windows 10 Updates End)</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深度分析段落:</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这篇新闻报道围绕“技术风险与迭代淘汰”构建了一个极具紧迫感的词汇场。文章从陈述技术事实（停止 software updates、丧失 functionality）出发，迅速转向一个充满危险和脆弱性的词汇体系，如 vulnerable to、cyberattacks 和 scams。作者的叙事逻辑清晰地将个体风险（hackers... steal their data）逐步升级为系统性的集体问题（e-waste mountain，即电子垃圾山）和 wide-scale systemic weaknesses（大规模的系统性弱点）。这种语言运用展示了一个技术决策（停止更新）如何引发一系列连锁反应，最终演变为社会安全和环境后果。文章最后在讨论解决方案时，也运用了对比词汇，将 the most straightforward (最简单的) 方案与其他更复杂的选项并置。</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核心词汇与用法</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vulnerable to</w:t>
      </w:r>
    </w:p>
    <w:p w:rsidR="00000000" w:rsidDel="00000000" w:rsidP="00000000" w:rsidRDefault="00000000" w:rsidRPr="00000000" w14:paraId="00000041">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易受...攻击的；脆弱的</w:t>
      </w:r>
    </w:p>
    <w:p w:rsidR="00000000" w:rsidDel="00000000" w:rsidP="00000000" w:rsidRDefault="00000000" w:rsidRPr="00000000" w14:paraId="00000042">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open to attack, harm, or damage; easily hurt or harmed physically, mentally, or emotionally </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43">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This means PCs running the software will still work but they will become more vulnerable to viruses and malware(恶意软件), and could slow down and lose some functionality.</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functionality</w:t>
      </w:r>
    </w:p>
    <w:p w:rsidR="00000000" w:rsidDel="00000000" w:rsidP="00000000" w:rsidRDefault="00000000" w:rsidRPr="00000000" w14:paraId="00000045">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(设备或软件的) 功能</w:t>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the set of functions or capabilities associated with computer software or hardware or an electronic device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p w:rsidR="00000000" w:rsidDel="00000000" w:rsidP="00000000" w:rsidRDefault="00000000" w:rsidRPr="00000000" w14:paraId="00000047">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This means PCs running the software will still work but they will become more vulnerable to viruses and malware(恶意软件), and could slow down and lose some functionality.</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cease</w:t>
      </w:r>
    </w:p>
    <w:p w:rsidR="00000000" w:rsidDel="00000000" w:rsidP="00000000" w:rsidRDefault="00000000" w:rsidRPr="00000000" w14:paraId="00000049">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停止；终止</w:t>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stop something; to put a stop or end to; discontinue </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According to a survey by Which?, one in four of an estimated 21 million U. K. people using a device that runs the Windows 10 software intend to continue using it after updates cease.</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security breaches</w:t>
      </w:r>
    </w:p>
    <w:p w:rsidR="00000000" w:rsidDel="00000000" w:rsidP="00000000" w:rsidRDefault="00000000" w:rsidRPr="00000000" w14:paraId="0000004D">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安全漏洞；安全入侵</w:t>
      </w:r>
    </w:p>
    <w:p w:rsidR="00000000" w:rsidDel="00000000" w:rsidP="00000000" w:rsidRDefault="00000000" w:rsidRPr="00000000" w14:paraId="0000004E">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an unlawful and unauthorized acquisition of personal information that compromises the security, confidentiality, or integrity of personal information </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4F">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Therefore, they will be at risk of online security breaches (破坏), including malware and viruses.</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obsolete</w:t>
      </w:r>
    </w:p>
    <w:p w:rsidR="00000000" w:rsidDel="00000000" w:rsidP="00000000" w:rsidRDefault="00000000" w:rsidRPr="00000000" w14:paraId="00000051">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过时的；被淘汰的</w:t>
      </w:r>
    </w:p>
    <w:p w:rsidR="00000000" w:rsidDel="00000000" w:rsidP="00000000" w:rsidRDefault="00000000" w:rsidRPr="00000000" w14:paraId="00000052">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no longer in use anymore, having been replaced by something newer and better or more fashionable </w:t>
      </w:r>
      <w:r w:rsidDel="00000000" w:rsidR="00000000" w:rsidRPr="00000000">
        <w:rPr>
          <w:rFonts w:ascii="Google Sans Text" w:cs="Google Sans Text" w:eastAsia="Google Sans Text" w:hAnsi="Google Sans Text"/>
          <w:color w:val="444746"/>
          <w:sz w:val="24"/>
          <w:szCs w:val="24"/>
          <w:vertAlign w:val="superscript"/>
          <w:rtl w:val="0"/>
        </w:rPr>
        <w:t xml:space="preserve">24</w:t>
      </w:r>
    </w:p>
    <w:p w:rsidR="00000000" w:rsidDel="00000000" w:rsidP="00000000" w:rsidRDefault="00000000" w:rsidRPr="00000000" w14:paraId="00000053">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Millions of PCs worldwide are predicted to become obsolete (过时的) if they cannot be updated, and many customers will take the opportunity to buy new hardware.</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phasing out</w:t>
      </w:r>
    </w:p>
    <w:p w:rsidR="00000000" w:rsidDel="00000000" w:rsidP="00000000" w:rsidRDefault="00000000" w:rsidRPr="00000000" w14:paraId="00000055">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逐步淘汰；分阶段停止使用</w:t>
      </w:r>
    </w:p>
    <w:p w:rsidR="00000000" w:rsidDel="00000000" w:rsidP="00000000" w:rsidRDefault="00000000" w:rsidRPr="00000000" w14:paraId="00000056">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gradually stop using something; to discontinue or withdraw gradually </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57">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According to Lisa Barber, the editor of Which? Tech magazine, millions of people may be unprepared for the phasing out of Windows 10.</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systemic weaknesses</w:t>
      </w:r>
    </w:p>
    <w:p w:rsidR="00000000" w:rsidDel="00000000" w:rsidP="00000000" w:rsidRDefault="00000000" w:rsidRPr="00000000" w14:paraId="00000059">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系统性弱点；体制性缺陷</w:t>
      </w:r>
    </w:p>
    <w:p w:rsidR="00000000" w:rsidDel="00000000" w:rsidP="00000000" w:rsidRDefault="00000000" w:rsidRPr="00000000" w14:paraId="0000005A">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a flaw or deficiency embedded within the very structure of a system, not just an isolated incident </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5B">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If Windows users do nothing, they could become particularly vulnerable to hackers who are attracted to wide-scale systemic weaknesses.</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straightforward</w:t>
      </w:r>
    </w:p>
    <w:p w:rsidR="00000000" w:rsidDel="00000000" w:rsidP="00000000" w:rsidRDefault="00000000" w:rsidRPr="00000000" w14:paraId="0000005D">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简单的；直接了当的</w:t>
      </w:r>
    </w:p>
    <w:p w:rsidR="00000000" w:rsidDel="00000000" w:rsidP="00000000" w:rsidRDefault="00000000" w:rsidRPr="00000000" w14:paraId="0000005E">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free from evasiveness or obscurity; exact, candid; uncomplicated </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5F">
      <w:pPr>
        <w:numPr>
          <w:ilvl w:val="1"/>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To reduce the threat, the most straightforward move is to upgrade to Windows 11 for free.</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复杂句式解构</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待分析句 :</w:t>
      </w:r>
      <w:r w:rsidDel="00000000" w:rsidR="00000000" w:rsidRPr="00000000">
        <w:rPr>
          <w:rFonts w:ascii="Google Sans Text" w:cs="Google Sans Text" w:eastAsia="Google Sans Text" w:hAnsi="Google Sans Text"/>
          <w:color w:val="1b1c1d"/>
          <w:rtl w:val="0"/>
        </w:rPr>
        <w:t xml:space="preserve"> "If Windows users do nothing, they could become particularly vulnerable to hackers who are attracted to wide-scale systemic weaknesses."</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结构分析:</w:t>
      </w:r>
    </w:p>
    <w:p w:rsidR="00000000" w:rsidDel="00000000" w:rsidP="00000000" w:rsidRDefault="00000000" w:rsidRPr="00000000" w14:paraId="00000063">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这是一个用于“风险分析”的完美范本，结构层层递进，逻辑严密。</w:t>
      </w:r>
    </w:p>
    <w:p w:rsidR="00000000" w:rsidDel="00000000" w:rsidP="00000000" w:rsidRDefault="00000000" w:rsidRPr="00000000" w14:paraId="00000064">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条件状语从句:</w:t>
      </w:r>
      <w:r w:rsidDel="00000000" w:rsidR="00000000" w:rsidRPr="00000000">
        <w:rPr>
          <w:rFonts w:ascii="Google Sans Text" w:cs="Google Sans Text" w:eastAsia="Google Sans Text" w:hAnsi="Google Sans Text"/>
          <w:color w:val="1b1c1d"/>
          <w:rtl w:val="0"/>
        </w:rPr>
        <w:t xml:space="preserve"> If Windows users do nothing, 这是一个（第一类）真实条件句，设定了一个极有可能发生的未来条件（即“不作为”）。</w:t>
      </w:r>
    </w:p>
    <w:p w:rsidR="00000000" w:rsidDel="00000000" w:rsidP="00000000" w:rsidRDefault="00000000" w:rsidRPr="00000000" w14:paraId="00000065">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主句 (后果):</w:t>
      </w:r>
      <w:r w:rsidDel="00000000" w:rsidR="00000000" w:rsidRPr="00000000">
        <w:rPr>
          <w:rFonts w:ascii="Google Sans Text" w:cs="Google Sans Text" w:eastAsia="Google Sans Text" w:hAnsi="Google Sans Text"/>
          <w:color w:val="1b1c1d"/>
          <w:rtl w:val="0"/>
        </w:rPr>
        <w:t xml:space="preserve"> they could become particularly vulnerable... 主句使用了情态动词 could 来表达一种强烈的“可能性”（而非 will 所暗示的100%确定性）。副词 particularly (尤其) 强化了 vulnerable 的程度。</w:t>
      </w:r>
    </w:p>
    <w:p w:rsidR="00000000" w:rsidDel="00000000" w:rsidP="00000000" w:rsidRDefault="00000000" w:rsidRPr="00000000" w14:paraId="00000066">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限定性定语从句:</w:t>
      </w:r>
      <w:r w:rsidDel="00000000" w:rsidR="00000000" w:rsidRPr="00000000">
        <w:rPr>
          <w:rFonts w:ascii="Google Sans Text" w:cs="Google Sans Text" w:eastAsia="Google Sans Text" w:hAnsi="Google Sans Text"/>
          <w:color w:val="1b1c1d"/>
          <w:rtl w:val="0"/>
        </w:rPr>
        <w:t xml:space="preserve"> ...hackers [who are attracted to wide-scale systemic weaknesses.] 这是一个由 who 引导的定语从句。它的功能不仅仅是修饰 hackers，更重要的是，它揭示了黑客的</w:t>
      </w:r>
      <w:r w:rsidDel="00000000" w:rsidR="00000000" w:rsidRPr="00000000">
        <w:rPr>
          <w:rFonts w:ascii="Google Sans Text" w:cs="Google Sans Text" w:eastAsia="Google Sans Text" w:hAnsi="Google Sans Text"/>
          <w:i w:val="1"/>
          <w:iCs w:val="1"/>
          <w:color w:val="1b1c1d"/>
          <w:rtl w:val="0"/>
        </w:rPr>
        <w:t xml:space="preserve">作案动机</w:t>
      </w:r>
      <w:r w:rsidDel="00000000" w:rsidR="00000000" w:rsidRPr="00000000">
        <w:rPr>
          <w:rFonts w:ascii="Google Sans Text" w:cs="Google Sans Text" w:eastAsia="Google Sans Text" w:hAnsi="Google Sans Text"/>
          <w:color w:val="1b1c1d"/>
          <w:rtl w:val="0"/>
        </w:rPr>
        <w:t xml:space="preserve">——他们正是被 systemic weaknesses（系统性弱点）所吸引。这个从句巧妙地将威胁（黑客）与问题（系统性弱点）直接关联起来。</w:t>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学习价值:</w:t>
      </w:r>
    </w:p>
    <w:p w:rsidR="00000000" w:rsidDel="00000000" w:rsidP="00000000" w:rsidRDefault="00000000" w:rsidRPr="00000000" w14:paraId="00000068">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这个句式是撰写正式报告、风险评估和议论文的核心结构。它教会学习者如何清晰地连接三个关键要素：</w:t>
      </w:r>
    </w:p>
    <w:p w:rsidR="00000000" w:rsidDel="00000000" w:rsidP="00000000" w:rsidRDefault="00000000" w:rsidRPr="00000000" w14:paraId="00000069">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一个特定的“不作为”或“行动” (If [condition]...)</w:t>
      </w:r>
    </w:p>
    <w:p w:rsidR="00000000" w:rsidDel="00000000" w:rsidP="00000000" w:rsidRDefault="00000000" w:rsidRPr="00000000" w14:paraId="0000006A">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一个极可能的“后果” (...could become [result]...)</w:t>
      </w:r>
    </w:p>
    <w:p w:rsidR="00000000" w:rsidDel="00000000" w:rsidP="00000000" w:rsidRDefault="00000000" w:rsidRPr="00000000" w14:paraId="0000006B">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以及该后果背后的“动因”或“机制” (...to [actors] who [are motivated by the problem].)。</w:t>
      </w:r>
    </w:p>
    <w:p w:rsidR="00000000" w:rsidDel="00000000" w:rsidP="00000000" w:rsidRDefault="00000000" w:rsidRPr="00000000" w14:paraId="0000006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第三部分：数字健康与心理的表达</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源文分析：《数字生活的好坏,不在“刷多久”,而在“怎么用”》(More Than Just Hours)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深度分析段落:</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本文的论证极其精妙，其核心是对 screen time (屏幕时间) 这一概念本身的解构。作者开篇即指出，screen time 是一个 buzz phrase (流行语)，而这种衡量方法是 fundamentally flawed (根本上错误的)。本文最主要的语言成就在于证明了 screen time 这个单一术语 masks (掩盖了) 屏幕背后截然不同的活动。作者建立了一个全新的词汇场，将“积极参与”（如提升 cognitive skills、促进 social connectedness）与“消极使用”（如 passive screen use、endless scrolling）进行鲜明对比。这种消极使用接着被与一系列精确的心理困扰词汇相关联，如 depressive symptoms (抑郁症状)、social comparison (社会比较) 和 loneliness (孤独感)。作者的最终目的是用一种“定性的”、“基于情境的”分析，来取代当下流行的“定量的”（计算小时数）分析方法。</w:t>
      </w:r>
    </w:p>
    <w:p w:rsidR="00000000" w:rsidDel="00000000" w:rsidP="00000000" w:rsidRDefault="00000000" w:rsidRPr="00000000" w14:paraId="0000007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核心词汇与用法</w:t>
      </w:r>
    </w:p>
    <w:p w:rsidR="00000000" w:rsidDel="00000000" w:rsidP="00000000" w:rsidRDefault="00000000" w:rsidRPr="00000000" w14:paraId="00000071">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buzz phrase</w:t>
      </w:r>
    </w:p>
    <w:p w:rsidR="00000000" w:rsidDel="00000000" w:rsidP="00000000" w:rsidRDefault="00000000" w:rsidRPr="00000000" w14:paraId="00000072">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流行语；时髦术语</w:t>
      </w:r>
    </w:p>
    <w:p w:rsidR="00000000" w:rsidDel="00000000" w:rsidP="00000000" w:rsidRDefault="00000000" w:rsidRPr="00000000" w14:paraId="00000073">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a word or phrase, new or already existing, that becomes popular for a period of time, often sounding authoritative </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74">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In the digital era, the term "screen time" has become a buzz phrase in discussions about technology's impact on people's lives.</w:t>
      </w:r>
    </w:p>
    <w:p w:rsidR="00000000" w:rsidDel="00000000" w:rsidP="00000000" w:rsidRDefault="00000000" w:rsidRPr="00000000" w14:paraId="0000007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fundamentally flawed</w:t>
      </w:r>
    </w:p>
    <w:p w:rsidR="00000000" w:rsidDel="00000000" w:rsidP="00000000" w:rsidRDefault="00000000" w:rsidRPr="00000000" w14:paraId="00000076">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根本上错误的；存在根本性缺陷的</w:t>
      </w:r>
    </w:p>
    <w:p w:rsidR="00000000" w:rsidDel="00000000" w:rsidP="00000000" w:rsidRDefault="00000000" w:rsidRPr="00000000" w14:paraId="00000077">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having a mistake, fault, or weakness in its essential structure or principles </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78">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But what if this entire approach to screen time is fundamentally flawed?</w:t>
      </w:r>
    </w:p>
    <w:p w:rsidR="00000000" w:rsidDel="00000000" w:rsidP="00000000" w:rsidRDefault="00000000" w:rsidRPr="00000000" w14:paraId="00000079">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masks</w:t>
      </w:r>
    </w:p>
    <w:p w:rsidR="00000000" w:rsidDel="00000000" w:rsidP="00000000" w:rsidRDefault="00000000" w:rsidRPr="00000000" w14:paraId="0000007A">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(动词) 掩盖；掩饰</w:t>
      </w:r>
    </w:p>
    <w:p w:rsidR="00000000" w:rsidDel="00000000" w:rsidP="00000000" w:rsidRDefault="00000000" w:rsidRPr="00000000" w14:paraId="0000007B">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disguise or conceal; hide </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7C">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But this basic definition masks the variety of people's digital activities.</w:t>
      </w:r>
    </w:p>
    <w:p w:rsidR="00000000" w:rsidDel="00000000" w:rsidP="00000000" w:rsidRDefault="00000000" w:rsidRPr="00000000" w14:paraId="0000007D">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cognitive skills</w:t>
      </w:r>
    </w:p>
    <w:p w:rsidR="00000000" w:rsidDel="00000000" w:rsidP="00000000" w:rsidRDefault="00000000" w:rsidRPr="00000000" w14:paraId="0000007E">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认知能力</w:t>
      </w:r>
    </w:p>
    <w:p w:rsidR="00000000" w:rsidDel="00000000" w:rsidP="00000000" w:rsidRDefault="00000000" w:rsidRPr="00000000" w14:paraId="0000007F">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the mental abilities that enable us to think, learn, remember, and solve problems </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80">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In education, activities like online classes can help improve cognitive skills, such as problem-solving and critical thinking.</w:t>
      </w:r>
    </w:p>
    <w:p w:rsidR="00000000" w:rsidDel="00000000" w:rsidP="00000000" w:rsidRDefault="00000000" w:rsidRPr="00000000" w14:paraId="00000081">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pose risks</w:t>
      </w:r>
    </w:p>
    <w:p w:rsidR="00000000" w:rsidDel="00000000" w:rsidP="00000000" w:rsidRDefault="00000000" w:rsidRPr="00000000" w14:paraId="00000082">
      <w:pPr>
        <w:numPr>
          <w:ilvl w:val="1"/>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带来风险；构成风险</w:t>
      </w:r>
    </w:p>
    <w:p w:rsidR="00000000" w:rsidDel="00000000" w:rsidP="00000000" w:rsidRDefault="00000000" w:rsidRPr="00000000" w14:paraId="00000083">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to present a potential source of damage, harm, or adverse health effects </w:t>
      </w:r>
      <w:r w:rsidDel="00000000" w:rsidR="00000000" w:rsidRPr="00000000">
        <w:rPr>
          <w:rFonts w:ascii="Google Sans Text" w:cs="Google Sans Text" w:eastAsia="Google Sans Text" w:hAnsi="Google Sans Text"/>
          <w:color w:val="444746"/>
          <w:sz w:val="24"/>
          <w:szCs w:val="24"/>
          <w:vertAlign w:val="superscript"/>
          <w:rtl w:val="0"/>
        </w:rPr>
        <w:t xml:space="preserve">40</w:t>
      </w:r>
    </w:p>
    <w:p w:rsidR="00000000" w:rsidDel="00000000" w:rsidP="00000000" w:rsidRDefault="00000000" w:rsidRPr="00000000" w14:paraId="00000084">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These tools, however, also pose risks, such as making it harder for learners to stay focused than in traditional settings.</w:t>
      </w:r>
    </w:p>
    <w:p w:rsidR="00000000" w:rsidDel="00000000" w:rsidP="00000000" w:rsidRDefault="00000000" w:rsidRPr="00000000" w14:paraId="0000008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excessive reliance</w:t>
      </w:r>
    </w:p>
    <w:p w:rsidR="00000000" w:rsidDel="00000000" w:rsidP="00000000" w:rsidRDefault="00000000" w:rsidRPr="00000000" w14:paraId="00000086">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过度依赖</w:t>
      </w:r>
    </w:p>
    <w:p w:rsidR="00000000" w:rsidDel="00000000" w:rsidP="00000000" w:rsidRDefault="00000000" w:rsidRPr="00000000" w14:paraId="00000087">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the state of depending on something or someone too much </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088">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For young users, excessive reliance on digital learning may have a negative impact on their social development.</w:t>
      </w:r>
    </w:p>
    <w:p w:rsidR="00000000" w:rsidDel="00000000" w:rsidP="00000000" w:rsidRDefault="00000000" w:rsidRPr="00000000" w14:paraId="00000089">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depressive symptoms</w:t>
      </w:r>
    </w:p>
    <w:p w:rsidR="00000000" w:rsidDel="00000000" w:rsidP="00000000" w:rsidRDefault="00000000" w:rsidRPr="00000000" w14:paraId="0000008A">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抑郁症状</w:t>
      </w:r>
    </w:p>
    <w:p w:rsidR="00000000" w:rsidDel="00000000" w:rsidP="00000000" w:rsidRDefault="00000000" w:rsidRPr="00000000" w14:paraId="0000008B">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specific feelings or behaviors (such as persistent sadness, loss of interest, sleep problems) that are signs of a major depressive disorder </w:t>
      </w:r>
      <w:r w:rsidDel="00000000" w:rsidR="00000000" w:rsidRPr="00000000">
        <w:rPr>
          <w:rFonts w:ascii="Google Sans Text" w:cs="Google Sans Text" w:eastAsia="Google Sans Text" w:hAnsi="Google Sans Text"/>
          <w:color w:val="444746"/>
          <w:sz w:val="24"/>
          <w:szCs w:val="24"/>
          <w:vertAlign w:val="superscript"/>
          <w:rtl w:val="0"/>
        </w:rPr>
        <w:t xml:space="preserve">44</w:t>
      </w:r>
    </w:p>
    <w:p w:rsidR="00000000" w:rsidDel="00000000" w:rsidP="00000000" w:rsidRDefault="00000000" w:rsidRPr="00000000" w14:paraId="0000008C">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Research shows that these interactions can promote social connectedness and even improve health by decreasing depressive symptoms (症状).</w:t>
      </w:r>
    </w:p>
    <w:p w:rsidR="00000000" w:rsidDel="00000000" w:rsidP="00000000" w:rsidRDefault="00000000" w:rsidRPr="00000000" w14:paraId="0000008D">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passive screen use</w:t>
      </w:r>
    </w:p>
    <w:p w:rsidR="00000000" w:rsidDel="00000000" w:rsidP="00000000" w:rsidRDefault="00000000" w:rsidRPr="00000000" w14:paraId="0000008E">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被动式屏幕使用</w:t>
      </w:r>
    </w:p>
    <w:p w:rsidR="00000000" w:rsidDel="00000000" w:rsidP="00000000" w:rsidRDefault="00000000" w:rsidRPr="00000000" w14:paraId="0000008F">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receiving information from a screen without interacting or engaging with the content </w:t>
      </w:r>
      <w:r w:rsidDel="00000000" w:rsidR="00000000" w:rsidRPr="00000000">
        <w:rPr>
          <w:rFonts w:ascii="Google Sans Text" w:cs="Google Sans Text" w:eastAsia="Google Sans Text" w:hAnsi="Google Sans Text"/>
          <w:color w:val="444746"/>
          <w:sz w:val="24"/>
          <w:szCs w:val="24"/>
          <w:vertAlign w:val="superscript"/>
          <w:rtl w:val="0"/>
        </w:rPr>
        <w:t xml:space="preserve">46</w:t>
      </w:r>
    </w:p>
    <w:p w:rsidR="00000000" w:rsidDel="00000000" w:rsidP="00000000" w:rsidRDefault="00000000" w:rsidRPr="00000000" w14:paraId="00000090">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But passive screen use, like endless social media scrolling, may lead to negative experiences.</w:t>
      </w:r>
    </w:p>
    <w:p w:rsidR="00000000" w:rsidDel="00000000" w:rsidP="00000000" w:rsidRDefault="00000000" w:rsidRPr="00000000" w14:paraId="00000091">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social comparison</w:t>
      </w:r>
    </w:p>
    <w:p w:rsidR="00000000" w:rsidDel="00000000" w:rsidP="00000000" w:rsidRDefault="00000000" w:rsidRPr="00000000" w14:paraId="00000092">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社会比较 (心理学术语)</w:t>
      </w:r>
    </w:p>
    <w:p w:rsidR="00000000" w:rsidDel="00000000" w:rsidP="00000000" w:rsidRDefault="00000000" w:rsidRPr="00000000" w14:paraId="00000093">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the psychological concept that individuals assess their own worth and abilities by comparing themselves to others </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94">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Common examples include cyberbullying, social comparison, and feelings of loneliness, especially among teens.</w:t>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insufficient</w:t>
      </w:r>
    </w:p>
    <w:p w:rsidR="00000000" w:rsidDel="00000000" w:rsidP="00000000" w:rsidRDefault="00000000" w:rsidRPr="00000000" w14:paraId="00000096">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中文释义:</w:t>
      </w:r>
      <w:r w:rsidDel="00000000" w:rsidR="00000000" w:rsidRPr="00000000">
        <w:rPr>
          <w:rFonts w:ascii="Google Sans Text" w:cs="Google Sans Text" w:eastAsia="Google Sans Text" w:hAnsi="Google Sans Text"/>
          <w:color w:val="1b1c1d"/>
          <w:rtl w:val="0"/>
        </w:rPr>
        <w:t xml:space="preserve"> 不足的；不够的</w:t>
      </w:r>
    </w:p>
    <w:p w:rsidR="00000000" w:rsidDel="00000000" w:rsidP="00000000" w:rsidRDefault="00000000" w:rsidRPr="00000000" w14:paraId="00000097">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英文定义:</w:t>
      </w:r>
      <w:r w:rsidDel="00000000" w:rsidR="00000000" w:rsidRPr="00000000">
        <w:rPr>
          <w:rFonts w:ascii="Google Sans Text" w:cs="Google Sans Text" w:eastAsia="Google Sans Text" w:hAnsi="Google Sans Text"/>
          <w:color w:val="1b1c1d"/>
          <w:rtl w:val="0"/>
        </w:rPr>
        <w:t xml:space="preserve"> not sufficient; lacking in what is necessary or required; inadequate </w:t>
      </w:r>
      <w:r w:rsidDel="00000000" w:rsidR="00000000" w:rsidRPr="00000000">
        <w:rPr>
          <w:rFonts w:ascii="Google Sans Text" w:cs="Google Sans Text" w:eastAsia="Google Sans Text" w:hAnsi="Google Sans Text"/>
          <w:color w:val="444746"/>
          <w:sz w:val="24"/>
          <w:szCs w:val="24"/>
          <w:vertAlign w:val="superscript"/>
          <w:rtl w:val="0"/>
        </w:rPr>
        <w:t xml:space="preserve">49</w:t>
      </w:r>
    </w:p>
    <w:p w:rsidR="00000000" w:rsidDel="00000000" w:rsidP="00000000" w:rsidRDefault="00000000" w:rsidRPr="00000000" w14:paraId="00000098">
      <w:pPr>
        <w:numPr>
          <w:ilvl w:val="1"/>
          <w:numId w:val="2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报纸原文例句 (语境):</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iCs w:val="1"/>
          <w:color w:val="1b1c1d"/>
          <w:rtl w:val="0"/>
        </w:rPr>
        <w:t xml:space="preserve">Given these various factors that influence screen use, simply tracking hours is insufficient.</w:t>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复杂句式解构</w:t>
      </w:r>
    </w:p>
    <w:p w:rsidR="00000000" w:rsidDel="00000000" w:rsidP="00000000" w:rsidRDefault="00000000" w:rsidRPr="00000000" w14:paraId="0000009A">
      <w:pPr>
        <w:numPr>
          <w:ilvl w:val="0"/>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待分析句 :</w:t>
      </w:r>
      <w:r w:rsidDel="00000000" w:rsidR="00000000" w:rsidRPr="00000000">
        <w:rPr>
          <w:rFonts w:ascii="Google Sans Text" w:cs="Google Sans Text" w:eastAsia="Google Sans Text" w:hAnsi="Google Sans Text"/>
          <w:color w:val="1b1c1d"/>
          <w:rtl w:val="0"/>
        </w:rPr>
        <w:t xml:space="preserve"> "Watching a movie with family can strengthen bonds, while using screens alone can increase feelings of isolation, especially when screen use replaces real-life interactions."</w:t>
      </w:r>
    </w:p>
    <w:p w:rsidR="00000000" w:rsidDel="00000000" w:rsidP="00000000" w:rsidRDefault="00000000" w:rsidRPr="00000000" w14:paraId="0000009B">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结构分析:</w:t>
      </w:r>
    </w:p>
    <w:p w:rsidR="00000000" w:rsidDel="00000000" w:rsidP="00000000" w:rsidRDefault="00000000" w:rsidRPr="00000000" w14:paraId="0000009C">
      <w:pPr>
        <w:numPr>
          <w:ilvl w:val="1"/>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这是一个展示“平衡对比”与“精确限定”的大师级句式。</w:t>
      </w:r>
    </w:p>
    <w:p w:rsidR="00000000" w:rsidDel="00000000" w:rsidP="00000000" w:rsidRDefault="00000000" w:rsidRPr="00000000" w14:paraId="0000009D">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平行主语 (动名词):</w:t>
      </w:r>
      <w:r w:rsidDel="00000000" w:rsidR="00000000" w:rsidRPr="00000000">
        <w:rPr>
          <w:rFonts w:ascii="Google Sans Text" w:cs="Google Sans Text" w:eastAsia="Google Sans Text" w:hAnsi="Google Sans Text"/>
          <w:color w:val="1b1c1d"/>
          <w:rtl w:val="0"/>
        </w:rPr>
        <w:t xml:space="preserve"> 句子设置了完美的平行结构。第一个分句的主语是动名词短语 Watching a movie with family。第二个分句的主语也是动名词短语 using screens alone。这种工整的对仗使对比一目了然。</w:t>
      </w:r>
    </w:p>
    <w:p w:rsidR="00000000" w:rsidDel="00000000" w:rsidP="00000000" w:rsidRDefault="00000000" w:rsidRPr="00000000" w14:paraId="0000009E">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对比连词:</w:t>
      </w:r>
      <w:r w:rsidDel="00000000" w:rsidR="00000000" w:rsidRPr="00000000">
        <w:rPr>
          <w:rFonts w:ascii="Google Sans Text" w:cs="Google Sans Text" w:eastAsia="Google Sans Text" w:hAnsi="Google Sans Text"/>
          <w:color w:val="1b1c1d"/>
          <w:rtl w:val="0"/>
        </w:rPr>
        <w:t xml:space="preserve"> 连词 while 用于在两种结果（积极 vs. 消极）之间建立直接且清晰的对比。</w:t>
      </w:r>
    </w:p>
    <w:p w:rsidR="00000000" w:rsidDel="00000000" w:rsidP="00000000" w:rsidRDefault="00000000" w:rsidRPr="00000000" w14:paraId="0000009F">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b1c1d"/>
          <w:rtl w:val="0"/>
        </w:rPr>
        <w:t xml:space="preserve">限定性状语从句:</w:t>
      </w:r>
      <w:r w:rsidDel="00000000" w:rsidR="00000000" w:rsidRPr="00000000">
        <w:rPr>
          <w:rFonts w:ascii="Google Sans Text" w:cs="Google Sans Text" w:eastAsia="Google Sans Text" w:hAnsi="Google Sans Text"/>
          <w:color w:val="1b1c1d"/>
          <w:rtl w:val="0"/>
        </w:rPr>
        <w:t xml:space="preserve"> 句子的最后一部分 especially when screen use replaces real-life interactions 是一个至关重要的状语从句。它的作用是</w:t>
      </w:r>
      <w:r w:rsidDel="00000000" w:rsidR="00000000" w:rsidRPr="00000000">
        <w:rPr>
          <w:rFonts w:ascii="Google Sans Text" w:cs="Google Sans Text" w:eastAsia="Google Sans Text" w:hAnsi="Google Sans Text"/>
          <w:i w:val="1"/>
          <w:iCs w:val="1"/>
          <w:color w:val="1b1c1d"/>
          <w:rtl w:val="0"/>
        </w:rPr>
        <w:t xml:space="preserve">限定</w:t>
      </w:r>
      <w:r w:rsidDel="00000000" w:rsidR="00000000" w:rsidRPr="00000000">
        <w:rPr>
          <w:rFonts w:ascii="Google Sans Text" w:cs="Google Sans Text" w:eastAsia="Google Sans Text" w:hAnsi="Google Sans Text"/>
          <w:color w:val="1b1c1d"/>
          <w:rtl w:val="0"/>
        </w:rPr>
        <w:t xml:space="preserve"> (qualify) 第二个分句的观点。它精确地回答了“在何种情况下，单独使用屏幕最有可能导致孤独感？”这个问题。这展示了一种高度的分析严谨性——作者没有做出“单独使用屏幕总是不好的”这种笼统的陈述，而是做出了一个“当且仅当它取代了真实互动时才尤其不好”的</w:t>
      </w:r>
      <w:r w:rsidDel="00000000" w:rsidR="00000000" w:rsidRPr="00000000">
        <w:rPr>
          <w:rFonts w:ascii="Google Sans Text" w:cs="Google Sans Text" w:eastAsia="Google Sans Text" w:hAnsi="Google Sans Text"/>
          <w:i w:val="1"/>
          <w:iCs w:val="1"/>
          <w:color w:val="1b1c1d"/>
          <w:rtl w:val="0"/>
        </w:rPr>
        <w:t xml:space="preserve">限定性陈述</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0">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学习价值:</w:t>
      </w:r>
    </w:p>
    <w:p w:rsidR="00000000" w:rsidDel="00000000" w:rsidP="00000000" w:rsidRDefault="00000000" w:rsidRPr="00000000" w14:paraId="000000A1">
      <w:pPr>
        <w:numPr>
          <w:ilvl w:val="1"/>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该结构对于需要规避“一概而论”(over-simplification) 的高阶写作至关重要。它提供了一个进行精细化比较的模板：</w:t>
      </w:r>
    </w:p>
    <w:p w:rsidR="00000000" w:rsidDel="00000000" w:rsidP="00000000" w:rsidRDefault="00000000" w:rsidRPr="00000000" w14:paraId="000000A2">
      <w:pPr>
        <w:numPr>
          <w:ilvl w:val="1"/>
          <w:numId w:val="2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[在情境1下的活动A] + [导致结果1], while + [导致结果2], especially when [限定条件C成立时]。</w:t>
      </w: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